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55" w:rsidRDefault="00FD12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ПОВЕСТКА</w:t>
      </w:r>
    </w:p>
    <w:p w:rsidR="000D0355" w:rsidRDefault="00FD12D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заседания Общественного совета при Министерстве образования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молодежной политики Свердловской области в режиме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видео-конференц-связи 28 июля 2021 года</w:t>
      </w:r>
    </w:p>
    <w:p w:rsidR="000D0355" w:rsidRDefault="000D0355">
      <w:pPr>
        <w:jc w:val="center"/>
        <w:rPr>
          <w:sz w:val="28"/>
          <w:szCs w:val="28"/>
        </w:rPr>
      </w:pPr>
    </w:p>
    <w:p w:rsidR="000D0355" w:rsidRDefault="000D0355">
      <w:pPr>
        <w:jc w:val="center"/>
        <w:rPr>
          <w:sz w:val="28"/>
          <w:szCs w:val="28"/>
        </w:rPr>
      </w:pPr>
    </w:p>
    <w:p w:rsidR="000D0355" w:rsidRDefault="00FD12D8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(конференц-зал, </w:t>
      </w:r>
      <w:r>
        <w:rPr>
          <w:rFonts w:ascii="Liberation Serif" w:hAnsi="Liberation Serif" w:cs="Liberation Serif"/>
          <w:b/>
          <w:i/>
          <w:sz w:val="28"/>
          <w:szCs w:val="28"/>
        </w:rPr>
        <w:t>15.00–15.40)</w:t>
      </w:r>
    </w:p>
    <w:tbl>
      <w:tblPr>
        <w:tblW w:w="10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1622"/>
        <w:gridCol w:w="4451"/>
        <w:gridCol w:w="3035"/>
      </w:tblGrid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</w:t>
            </w:r>
          </w:p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строки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вопроса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Докладчик</w:t>
            </w:r>
          </w:p>
        </w:tc>
      </w:tr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15.00–15.05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Открытие заседания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</w:t>
            </w:r>
          </w:p>
          <w:p w:rsidR="000D0355" w:rsidRDefault="00FD12D8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15.05–15.10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pStyle w:val="msolistparagraph0"/>
              <w:ind w:left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результатах проведения оценки регулирующего воздействия проектов правовых актов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Министерства образования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молодежной политики Свердловской области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полугодии 2021 года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Прядеин</w:t>
            </w:r>
          </w:p>
          <w:p w:rsidR="000D0355" w:rsidRDefault="00FD12D8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Артем Васильевич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правового обеспечения системы образования</w:t>
            </w:r>
          </w:p>
        </w:tc>
      </w:tr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15.10–15.25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r>
              <w:rPr>
                <w:rFonts w:ascii="Liberation Serif" w:hAnsi="Liberation Serif" w:cs="Liberation Serif"/>
                <w:sz w:val="27"/>
                <w:szCs w:val="27"/>
              </w:rPr>
              <w:t>О поддержке негосударственного сектора в системе образования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и 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молодежной политики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br/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Свердловской области: итоги работы и задачи на перспективу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Волощенко</w:t>
            </w:r>
          </w:p>
          <w:p w:rsidR="000D0355" w:rsidRDefault="00FD12D8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Инна Соломоновна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обеспечения деятельности подведомственных организаций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развития негосударственного сектора в системе образования</w:t>
            </w:r>
          </w:p>
        </w:tc>
      </w:tr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15.25–15.35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результатах независимой оценки качества оказания услуг образовательными организациями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2020 году и планах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проведению независимой оценки в 2021 году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Умнова</w:t>
            </w:r>
          </w:p>
          <w:p w:rsidR="000D0355" w:rsidRDefault="00FD12D8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Татьяна Николаевна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итоговой аттестации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оценки качества образования</w:t>
            </w:r>
          </w:p>
        </w:tc>
      </w:tr>
      <w:tr w:rsidR="000D03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15.35–15.40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Закрытие заседания</w:t>
            </w:r>
          </w:p>
          <w:p w:rsidR="000D0355" w:rsidRDefault="000D0355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355" w:rsidRDefault="00FD12D8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</w:t>
            </w:r>
          </w:p>
          <w:p w:rsidR="000D0355" w:rsidRDefault="00FD12D8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</w:tbl>
    <w:p w:rsidR="000D0355" w:rsidRDefault="000D0355">
      <w:pPr>
        <w:jc w:val="center"/>
        <w:rPr>
          <w:sz w:val="26"/>
          <w:szCs w:val="26"/>
        </w:rPr>
      </w:pPr>
    </w:p>
    <w:sectPr w:rsidR="000D0355">
      <w:pgSz w:w="11906" w:h="16838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12D8">
      <w:r>
        <w:separator/>
      </w:r>
    </w:p>
  </w:endnote>
  <w:endnote w:type="continuationSeparator" w:id="0">
    <w:p w:rsidR="00000000" w:rsidRDefault="00FD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12D8">
      <w:r>
        <w:rPr>
          <w:color w:val="000000"/>
        </w:rPr>
        <w:separator/>
      </w:r>
    </w:p>
  </w:footnote>
  <w:footnote w:type="continuationSeparator" w:id="0">
    <w:p w:rsidR="00000000" w:rsidRDefault="00FD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D0355"/>
    <w:rsid w:val="000D0355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187C-3116-4362-BDBC-DB5D9FCC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subject/>
  <dc:creator>user</dc:creator>
  <dc:description/>
  <cp:lastModifiedBy>Комова Анна Сергеевна</cp:lastModifiedBy>
  <cp:revision>2</cp:revision>
  <cp:lastPrinted>2021-07-21T07:39:00Z</cp:lastPrinted>
  <dcterms:created xsi:type="dcterms:W3CDTF">2021-08-23T11:58:00Z</dcterms:created>
  <dcterms:modified xsi:type="dcterms:W3CDTF">2021-08-23T11:58:00Z</dcterms:modified>
</cp:coreProperties>
</file>