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03" w:rsidRDefault="00253C6E">
      <w:pPr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Должностной регламент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42403" w:rsidRDefault="00253C6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главного специалиста отдела правового обеспечения системы образования</w:t>
      </w:r>
    </w:p>
    <w:p w:rsidR="00142403" w:rsidRDefault="00142403">
      <w:pPr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numPr>
          <w:ilvl w:val="0"/>
          <w:numId w:val="1"/>
        </w:num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142403" w:rsidRDefault="00142403">
      <w:pPr>
        <w:shd w:val="clear" w:color="auto" w:fill="FFFFFF"/>
        <w:ind w:left="720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tabs>
          <w:tab w:val="left" w:pos="0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 xml:space="preserve"> Настоящий должностной регламент разработан в соответствии  с </w:t>
      </w:r>
      <w:r>
        <w:rPr>
          <w:rFonts w:ascii="Liberation Serif" w:hAnsi="Liberation Serif" w:cs="Liberation Serif"/>
          <w:sz w:val="24"/>
          <w:szCs w:val="24"/>
        </w:rPr>
        <w:t>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Административ</w:t>
      </w:r>
      <w:r>
        <w:rPr>
          <w:rFonts w:ascii="Liberation Serif" w:hAnsi="Liberation Serif" w:cs="Liberation Serif"/>
          <w:sz w:val="24"/>
          <w:szCs w:val="24"/>
        </w:rPr>
        <w:t>ным регламентом Министерства общего и профессионального образования Свердловской области (далее – Административный регламент), Положением об отделе правового обеспечения системы образования (далее – Положение об отделе).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 Должность главного специалиста о</w:t>
      </w:r>
      <w:r>
        <w:rPr>
          <w:rFonts w:ascii="Liberation Serif" w:hAnsi="Liberation Serif" w:cs="Liberation Serif"/>
          <w:sz w:val="24"/>
          <w:szCs w:val="24"/>
        </w:rPr>
        <w:t>тдела правового обеспечения системы образования (далее – должность) в соответствии с Реестром должностей государственной гражданской службы Свердловской области, утверждённым Указом Губернатора Свердловской области                          от 5 мая 2005 го</w:t>
      </w:r>
      <w:r>
        <w:rPr>
          <w:rFonts w:ascii="Liberation Serif" w:hAnsi="Liberation Serif" w:cs="Liberation Serif"/>
          <w:sz w:val="24"/>
          <w:szCs w:val="24"/>
        </w:rPr>
        <w:t>да № 281-УГ «Об утверждении Реестра должностей государственной гражданской службы Свердловской области», относится к старшей группе должностей государственной гражданской службы Свердловской области категории «специалисты».</w:t>
      </w:r>
    </w:p>
    <w:p w:rsidR="00142403" w:rsidRDefault="00253C6E">
      <w:pPr>
        <w:tabs>
          <w:tab w:val="left" w:pos="-142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 Область профессиональной служ</w:t>
      </w:r>
      <w:r>
        <w:rPr>
          <w:rFonts w:ascii="Liberation Serif" w:hAnsi="Liberation Serif" w:cs="Liberation Serif"/>
          <w:sz w:val="24"/>
          <w:szCs w:val="24"/>
        </w:rPr>
        <w:t xml:space="preserve">ебной деятельности, в соответствии с которой государственный гражданский служащий Свердловской области (далее – государственный гражданский служащий) исполняет должностные обязанности: государственное управление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сфере образования.</w:t>
      </w:r>
    </w:p>
    <w:p w:rsidR="00142403" w:rsidRDefault="00253C6E">
      <w:pPr>
        <w:ind w:firstLine="708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</w:t>
      </w:r>
      <w:r>
        <w:rPr>
          <w:rFonts w:ascii="Liberation Serif" w:hAnsi="Liberation Serif" w:cs="Liberation Serif"/>
          <w:sz w:val="24"/>
          <w:szCs w:val="24"/>
        </w:rPr>
        <w:t xml:space="preserve"> Вид профессионально</w:t>
      </w:r>
      <w:r>
        <w:rPr>
          <w:rFonts w:ascii="Liberation Serif" w:hAnsi="Liberation Serif" w:cs="Liberation Serif"/>
          <w:sz w:val="24"/>
          <w:szCs w:val="24"/>
        </w:rPr>
        <w:t xml:space="preserve">й служебной деятельности, в соответствии с которым государственный гражданский служащий исполняет должностные обязанности: организация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и обеспечение деятельности Министерства общего и профессионального образования Свердловской области (далее – Министерств</w:t>
      </w:r>
      <w:r>
        <w:rPr>
          <w:rFonts w:ascii="Liberation Serif" w:hAnsi="Liberation Serif" w:cs="Liberation Serif"/>
          <w:sz w:val="24"/>
          <w:szCs w:val="24"/>
        </w:rPr>
        <w:t xml:space="preserve">о) как исполнительного органа государственной власти Свердловской области в соответствии с законодательством Российской Федерации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и Свердловской области.</w:t>
      </w:r>
    </w:p>
    <w:p w:rsidR="00142403" w:rsidRDefault="00253C6E">
      <w:pPr>
        <w:widowControl w:val="0"/>
        <w:autoSpaceDE w:val="0"/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5.</w:t>
      </w:r>
      <w:r>
        <w:rPr>
          <w:rFonts w:ascii="Liberation Serif" w:hAnsi="Liberation Serif" w:cs="Liberation Serif"/>
          <w:sz w:val="24"/>
          <w:szCs w:val="24"/>
        </w:rPr>
        <w:t xml:space="preserve"> Задачи, на реализацию которых ориентировано исполнение должностных обязанностей: организует </w:t>
      </w:r>
      <w:r>
        <w:rPr>
          <w:rFonts w:ascii="Liberation Serif" w:hAnsi="Liberation Serif" w:cs="Liberation Serif"/>
          <w:sz w:val="24"/>
          <w:szCs w:val="24"/>
        </w:rPr>
        <w:t>осуществление функций государственного заказчика в соответствии с Федеральным законом от 5 апреля 2013 года № 44ФЗ « О контрактной системе в сфере закупок товаров, работ услуг для государственных и муниципальных нужд», в том числе: заключение государственн</w:t>
      </w:r>
      <w:r>
        <w:rPr>
          <w:rFonts w:ascii="Liberation Serif" w:hAnsi="Liberation Serif" w:cs="Liberation Serif"/>
          <w:sz w:val="24"/>
          <w:szCs w:val="24"/>
        </w:rPr>
        <w:t>ых контрактов по итогам проведения конкурентных процедур отбора поставщиков, иных гражданско-правовых договоров на поставку товаров, выполнение работ, оказание услуг для обеспечения нужд Министерства, а также для обеспечения иных государственных нужд Сверд</w:t>
      </w:r>
      <w:r>
        <w:rPr>
          <w:rFonts w:ascii="Liberation Serif" w:hAnsi="Liberation Serif" w:cs="Liberation Serif"/>
          <w:sz w:val="24"/>
          <w:szCs w:val="24"/>
        </w:rPr>
        <w:t>ловской области в сфере образования.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6.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bCs/>
          <w:sz w:val="24"/>
          <w:szCs w:val="24"/>
        </w:rPr>
        <w:t>Государственному гражданскому служащему</w:t>
      </w:r>
      <w:r>
        <w:rPr>
          <w:rFonts w:ascii="Liberation Serif" w:hAnsi="Liberation Serif" w:cs="Liberation Serif"/>
          <w:sz w:val="24"/>
          <w:szCs w:val="24"/>
        </w:rPr>
        <w:t xml:space="preserve">, замещающему должность,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присваивается классный чин государственной гражданской службы Свердловской области в соответствии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>с замещаемой должностью государственной гражданской с</w:t>
      </w:r>
      <w:r>
        <w:rPr>
          <w:rFonts w:ascii="Liberation Serif" w:hAnsi="Liberation Serif" w:cs="Liberation Serif"/>
          <w:bCs/>
          <w:sz w:val="24"/>
          <w:szCs w:val="24"/>
        </w:rPr>
        <w:t>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142403" w:rsidRDefault="00253C6E">
      <w:pPr>
        <w:shd w:val="clear" w:color="auto" w:fill="FFFFFF"/>
        <w:tabs>
          <w:tab w:val="left" w:pos="-142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7.</w:t>
      </w:r>
      <w:r>
        <w:rPr>
          <w:rFonts w:ascii="Liberation Serif" w:hAnsi="Liberation Serif" w:cs="Liberation Serif"/>
          <w:sz w:val="24"/>
          <w:szCs w:val="24"/>
        </w:rPr>
        <w:t> Государственный гражданский служащий назначается на должность</w:t>
      </w:r>
      <w:r>
        <w:rPr>
          <w:rFonts w:ascii="Liberation Serif" w:hAnsi="Liberation Serif" w:cs="Liberation Serif"/>
          <w:sz w:val="24"/>
          <w:szCs w:val="24"/>
        </w:rPr>
        <w:t xml:space="preserve"> и принимается на государственную гражданскую службу Свердловской области, а также освобождается от должности и увольняется с государственной гражданской службы Свердловской области Министром образования и молодежной политики Свердловской области (далее – </w:t>
      </w:r>
      <w:r>
        <w:rPr>
          <w:rFonts w:ascii="Liberation Serif" w:hAnsi="Liberation Serif" w:cs="Liberation Serif"/>
          <w:sz w:val="24"/>
          <w:szCs w:val="24"/>
        </w:rPr>
        <w:t>Министр) в порядке, установленном законодательством Российской Федерации о государственной гражданской службе Российской Федерации.</w:t>
      </w:r>
    </w:p>
    <w:p w:rsidR="00142403" w:rsidRDefault="00253C6E">
      <w:pPr>
        <w:shd w:val="clear" w:color="auto" w:fill="FFFFFF"/>
        <w:tabs>
          <w:tab w:val="left" w:pos="-142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8.</w:t>
      </w:r>
      <w:r>
        <w:rPr>
          <w:rFonts w:ascii="Liberation Serif" w:hAnsi="Liberation Serif" w:cs="Liberation Serif"/>
          <w:sz w:val="24"/>
          <w:szCs w:val="24"/>
        </w:rPr>
        <w:t> Государственный гражданский служащий непосредственно подчиняется начальнику отдела правового обеспечения системы образова</w:t>
      </w:r>
      <w:r>
        <w:rPr>
          <w:rFonts w:ascii="Liberation Serif" w:hAnsi="Liberation Serif" w:cs="Liberation Serif"/>
          <w:sz w:val="24"/>
          <w:szCs w:val="24"/>
        </w:rPr>
        <w:t>ния (далее – начальник отдела, отдел соответственно), либо лицу, исполняющему его обязанности.</w:t>
      </w:r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9.</w:t>
      </w:r>
      <w:r>
        <w:rPr>
          <w:rFonts w:ascii="Liberation Serif" w:hAnsi="Liberation Serif" w:cs="Liberation Serif"/>
          <w:sz w:val="24"/>
          <w:szCs w:val="24"/>
        </w:rPr>
        <w:t>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должн</w:t>
      </w:r>
      <w:r>
        <w:rPr>
          <w:rFonts w:ascii="Liberation Serif" w:hAnsi="Liberation Serif" w:cs="Liberation Serif"/>
          <w:sz w:val="24"/>
          <w:szCs w:val="24"/>
        </w:rPr>
        <w:t>ости начальника отдела.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10.</w:t>
      </w:r>
      <w:r>
        <w:rPr>
          <w:rFonts w:ascii="Liberation Serif" w:hAnsi="Liberation Serif" w:cs="Liberation Serif"/>
          <w:sz w:val="24"/>
          <w:szCs w:val="24"/>
        </w:rPr>
        <w:t xml:space="preserve">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от 27 мая 2003 года № 58-ФЗ «О системе государственной службы Рос</w:t>
      </w:r>
      <w:r>
        <w:rPr>
          <w:rFonts w:ascii="Liberation Serif" w:hAnsi="Liberation Serif" w:cs="Liberation Serif"/>
          <w:sz w:val="24"/>
          <w:szCs w:val="24"/>
        </w:rPr>
        <w:t>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</w:t>
      </w:r>
      <w:r>
        <w:rPr>
          <w:rFonts w:ascii="Liberation Serif" w:hAnsi="Liberation Serif" w:cs="Liberation Serif"/>
          <w:sz w:val="24"/>
          <w:szCs w:val="24"/>
        </w:rPr>
        <w:t>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Министерства, настоящий должн</w:t>
      </w:r>
      <w:r>
        <w:rPr>
          <w:rFonts w:ascii="Liberation Serif" w:hAnsi="Liberation Serif" w:cs="Liberation Serif"/>
          <w:sz w:val="24"/>
          <w:szCs w:val="24"/>
        </w:rPr>
        <w:t>остной регламент, иные правовые акты, регулирующие деятельность отдела.</w:t>
      </w:r>
    </w:p>
    <w:p w:rsidR="00142403" w:rsidRDefault="0014240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42403" w:rsidRDefault="00253C6E">
      <w:pPr>
        <w:keepNext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bookmarkStart w:id="1" w:name="_Toc404604191"/>
      <w:bookmarkStart w:id="2" w:name="_Toc406419300"/>
      <w:r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2. Квалификационные требования</w:t>
      </w:r>
      <w:bookmarkEnd w:id="1"/>
      <w:bookmarkEnd w:id="2"/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12.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Для замещения должности устанавливаются квалификационные требования, включающие базовые и профессионально-функциональные квалификационные </w:t>
      </w:r>
      <w:r>
        <w:rPr>
          <w:rFonts w:ascii="Liberation Serif" w:hAnsi="Liberation Serif" w:cs="Liberation Serif"/>
          <w:sz w:val="24"/>
          <w:szCs w:val="24"/>
          <w:lang w:eastAsia="en-US"/>
        </w:rPr>
        <w:t>требования.</w:t>
      </w:r>
    </w:p>
    <w:p w:rsidR="00142403" w:rsidRDefault="00142403">
      <w:pPr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42403" w:rsidRDefault="00253C6E">
      <w:pPr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2.1. Базовые квалификационные требования</w:t>
      </w:r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13.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Государственный гражданский служащий, замещающий должность, должен иметь высшее профессиональное образование по направлению подготовки (специальности) «Государственное и муниципальное управление», «</w:t>
      </w:r>
      <w:r>
        <w:rPr>
          <w:rFonts w:ascii="Liberation Serif" w:hAnsi="Liberation Serif" w:cs="Liberation Serif"/>
          <w:sz w:val="24"/>
          <w:szCs w:val="24"/>
          <w:lang w:eastAsia="en-US"/>
        </w:rPr>
        <w:t>Экономика и управление», «Экономика», «Экономическая безопасность», «Финансы и кредит», «Юриспруденция»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</w:t>
      </w:r>
      <w:r>
        <w:rPr>
          <w:rFonts w:ascii="Liberation Serif" w:hAnsi="Liberation Serif" w:cs="Liberation Serif"/>
          <w:sz w:val="24"/>
          <w:szCs w:val="24"/>
          <w:lang w:eastAsia="en-US"/>
        </w:rPr>
        <w:t>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14.</w:t>
      </w:r>
      <w:r>
        <w:rPr>
          <w:rFonts w:ascii="Liberation Serif" w:hAnsi="Liberation Serif" w:cs="Liberation Serif"/>
          <w:sz w:val="24"/>
          <w:szCs w:val="24"/>
          <w:lang w:eastAsia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Для замещения должности не установлено требований к стажу государственной гражданской службы или работы по специальности, на</w:t>
      </w:r>
      <w:r>
        <w:rPr>
          <w:rFonts w:ascii="Liberation Serif" w:hAnsi="Liberation Serif" w:cs="Liberation Serif"/>
          <w:sz w:val="24"/>
          <w:szCs w:val="24"/>
        </w:rPr>
        <w:t>правлению подготовки.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15.</w:t>
      </w:r>
      <w:r>
        <w:rPr>
          <w:rFonts w:ascii="Liberation Serif" w:hAnsi="Liberation Serif" w:cs="Liberation Serif"/>
          <w:sz w:val="24"/>
          <w:szCs w:val="24"/>
          <w:lang w:eastAsia="en-US"/>
        </w:rPr>
        <w:t> Государственный гражданский служащий, замещающий должность, должен обладать следующими базовыми знаниями и умениями: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1) знанием государственного языка Российской Федерации (русского языка);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2) знаниями основ: 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Конституции Российск</w:t>
      </w:r>
      <w:r>
        <w:rPr>
          <w:rFonts w:ascii="Liberation Serif" w:hAnsi="Liberation Serif" w:cs="Liberation Serif"/>
          <w:sz w:val="24"/>
          <w:szCs w:val="24"/>
          <w:lang w:eastAsia="en-US"/>
        </w:rPr>
        <w:t>ой Федерации;</w:t>
      </w:r>
    </w:p>
    <w:p w:rsidR="00142403" w:rsidRDefault="00253C6E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27 мая 2003 года №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58-ФЗ «О системе государственной службы Российской Федерации»;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5 апреля 2013 года № 44-ФЗ «О контрактной системе в сфере з</w:t>
      </w:r>
      <w:r>
        <w:rPr>
          <w:rFonts w:ascii="Liberation Serif" w:hAnsi="Liberation Serif" w:cs="Liberation Serif"/>
          <w:sz w:val="24"/>
          <w:szCs w:val="24"/>
          <w:lang w:eastAsia="en-US"/>
        </w:rPr>
        <w:t>акупок товаров, работ, услуг для государственных и муниципальных нужд»;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18 июля 2011 года № 223-ФЗ «О закупках товаров, работ, услуг отдельными видами юридических лиц»;</w:t>
      </w:r>
    </w:p>
    <w:p w:rsidR="00142403" w:rsidRDefault="00253C6E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Федерального закона от 2 мая 2006 года № 59-ФЗ «О порядке рассмо</w:t>
      </w:r>
      <w:r>
        <w:rPr>
          <w:rFonts w:ascii="Liberation Serif" w:hAnsi="Liberation Serif" w:cs="Liberation Serif"/>
          <w:sz w:val="24"/>
          <w:szCs w:val="24"/>
        </w:rPr>
        <w:t>трения обращений граждан Российской Федерации»;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25 декабря 2008 года № 273-ФЗ «О противодействии коррупции»;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Устава Свердловской области;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бластного закона от 10 марта 1999 года № 4-ОЗ «О правовых актах в Свердловской области»;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Закона Свердловской области от 15 июля 2005 года № 84-ОЗ «Об особенностях государственной гражданской службы Свердловской области»;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Закон Свердловской области от 15 ию</w:t>
      </w:r>
      <w:r>
        <w:rPr>
          <w:rFonts w:ascii="Liberation Serif" w:hAnsi="Liberation Serif" w:cs="Liberation Serif"/>
          <w:sz w:val="24"/>
          <w:szCs w:val="24"/>
        </w:rPr>
        <w:t>ля 2013 года № 78-ОЗ «Об образовании в Свердловской области».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3) знаниями и умениями в области информационно-коммуникационных технологий: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аппаратного и программного обеспечения;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возможностей и особенностей применения современных </w:t>
      </w: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общих вопросов в области обеспечения информационной безопасности;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работы с внутренними и периферийными устройствами </w:t>
      </w: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компьютера;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работы с информационно-телекоммуникационными сетями, в том числе сетью Интернет;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работы в операционной системе;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управления электронной почтой;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работы в текстовом редакторе;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работы с электронными таблицами;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подготовки презентаций;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использования </w:t>
      </w: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графических объектов в электронных документах;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работы с базами данных;</w:t>
      </w:r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4)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общими умениями:</w:t>
      </w:r>
    </w:p>
    <w:p w:rsidR="00142403" w:rsidRDefault="00253C6E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мыслить системно;</w:t>
      </w:r>
    </w:p>
    <w:p w:rsidR="00142403" w:rsidRDefault="00253C6E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планировать и рационально использовать рабочее время;</w:t>
      </w:r>
    </w:p>
    <w:p w:rsidR="00142403" w:rsidRDefault="00253C6E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достигать результата;</w:t>
      </w:r>
    </w:p>
    <w:p w:rsidR="00142403" w:rsidRDefault="00253C6E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коммуникативными умениями;</w:t>
      </w:r>
    </w:p>
    <w:p w:rsidR="00142403" w:rsidRDefault="00253C6E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работать в стрессовых условиях;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совершенствовать свой профессиональный уровень;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управленческими решениями;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соблюдать этику делового общения.</w:t>
      </w:r>
    </w:p>
    <w:p w:rsidR="00142403" w:rsidRDefault="00142403">
      <w:pPr>
        <w:autoSpaceDE w:val="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42403" w:rsidRDefault="00253C6E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2.2. Профессионально-функциональные квалификационные требования и должностные обязанности</w:t>
      </w:r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16.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Государственный гражданский служащий, замещающий </w:t>
      </w:r>
      <w:r>
        <w:rPr>
          <w:rFonts w:ascii="Liberation Serif" w:hAnsi="Liberation Serif" w:cs="Liberation Serif"/>
          <w:sz w:val="24"/>
          <w:szCs w:val="24"/>
          <w:lang w:eastAsia="en-US"/>
        </w:rPr>
        <w:t>должность, должен обладать следующими профессионально-функциональными знаниями:</w:t>
      </w:r>
    </w:p>
    <w:p w:rsidR="00142403" w:rsidRDefault="00253C6E">
      <w:pPr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1) Гражданского Кодекса Российской Федерации;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iCs/>
          <w:sz w:val="24"/>
          <w:szCs w:val="24"/>
        </w:rPr>
        <w:t>2) Бюджетного Кодекса Российской Федерации;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42403" w:rsidRDefault="00253C6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Трудовой Кодекса Российской Федерации;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4) </w:t>
      </w:r>
      <w:r>
        <w:rPr>
          <w:rFonts w:ascii="Liberation Serif" w:hAnsi="Liberation Serif" w:cs="Liberation Serif"/>
          <w:iCs/>
          <w:sz w:val="24"/>
          <w:szCs w:val="24"/>
        </w:rPr>
        <w:t>Кодекса Российской Федерации об админист</w:t>
      </w:r>
      <w:r>
        <w:rPr>
          <w:rFonts w:ascii="Liberation Serif" w:hAnsi="Liberation Serif" w:cs="Liberation Serif"/>
          <w:iCs/>
          <w:sz w:val="24"/>
          <w:szCs w:val="24"/>
        </w:rPr>
        <w:t>ративных правонарушениях; </w:t>
      </w:r>
    </w:p>
    <w:p w:rsidR="00142403" w:rsidRDefault="00253C6E">
      <w:pPr>
        <w:ind w:firstLine="720"/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5) Уголовного кодекса Российской Федерации;</w:t>
      </w:r>
    </w:p>
    <w:p w:rsidR="00142403" w:rsidRDefault="00253C6E">
      <w:pPr>
        <w:ind w:firstLine="720"/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6) Федерального закона от 5 апреля 2013 года № 44-ФЗ «О контрактной системе в сфере закупок товаров, работ, услуг для государственных и муниципальных нужд»;</w:t>
      </w:r>
    </w:p>
    <w:p w:rsidR="00142403" w:rsidRDefault="00253C6E">
      <w:pPr>
        <w:ind w:firstLine="720"/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7) Федерального закона от 18</w:t>
      </w:r>
      <w:r>
        <w:rPr>
          <w:rFonts w:ascii="Liberation Serif" w:hAnsi="Liberation Serif" w:cs="Liberation Serif"/>
          <w:iCs/>
          <w:sz w:val="24"/>
          <w:szCs w:val="24"/>
        </w:rPr>
        <w:t xml:space="preserve"> июля 2011 года № 223-ФЗ «О закупках товаров, работ, услуг отдельными видами юридических лиц»;</w:t>
      </w:r>
    </w:p>
    <w:p w:rsidR="00142403" w:rsidRDefault="00253C6E">
      <w:pPr>
        <w:ind w:right="29" w:firstLine="72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8) Федерального закона от 29 декабря 2012 года № 273-ФЗ «Об образовании в Российской Федерации»;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9) </w:t>
      </w:r>
      <w:r>
        <w:rPr>
          <w:rFonts w:ascii="Liberation Serif" w:hAnsi="Liberation Serif" w:cs="Liberation Serif"/>
          <w:iCs/>
          <w:sz w:val="24"/>
          <w:szCs w:val="24"/>
        </w:rPr>
        <w:t>Закона Свердловской области 25 ноября 1994 года N 8-ОЗ «О бюд</w:t>
      </w:r>
      <w:r>
        <w:rPr>
          <w:rFonts w:ascii="Liberation Serif" w:hAnsi="Liberation Serif" w:cs="Liberation Serif"/>
          <w:iCs/>
          <w:sz w:val="24"/>
          <w:szCs w:val="24"/>
        </w:rPr>
        <w:t>жетном процессе в Свердловской области».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b/>
          <w:iCs/>
          <w:sz w:val="24"/>
          <w:szCs w:val="24"/>
        </w:rPr>
        <w:t>17.</w:t>
      </w:r>
      <w:r>
        <w:rPr>
          <w:rFonts w:ascii="Liberation Serif" w:hAnsi="Liberation Serif" w:cs="Liberation Serif"/>
          <w:iCs/>
          <w:sz w:val="24"/>
          <w:szCs w:val="24"/>
        </w:rPr>
        <w:t xml:space="preserve">   Иные профессионально-функциональные знания должны включать:</w:t>
      </w:r>
    </w:p>
    <w:p w:rsidR="00142403" w:rsidRDefault="00253C6E">
      <w:pPr>
        <w:ind w:firstLine="720"/>
        <w:jc w:val="both"/>
      </w:pPr>
      <w:r>
        <w:rPr>
          <w:rFonts w:ascii="Liberation Serif" w:hAnsi="Liberation Serif" w:cs="Liberation Serif"/>
          <w:iCs/>
          <w:sz w:val="24"/>
          <w:szCs w:val="24"/>
        </w:rPr>
        <w:t xml:space="preserve">1)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основные принципы осуществления государственных закупок;</w:t>
      </w:r>
    </w:p>
    <w:p w:rsidR="00142403" w:rsidRDefault="00253C6E">
      <w:pPr>
        <w:ind w:firstLine="720"/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 xml:space="preserve">2) формирование проектов нормативных правовых документов по порядку расчета нормативных </w:t>
      </w:r>
      <w:r>
        <w:rPr>
          <w:rFonts w:ascii="Liberation Serif" w:hAnsi="Liberation Serif" w:cs="Liberation Serif"/>
          <w:iCs/>
          <w:sz w:val="24"/>
          <w:szCs w:val="24"/>
        </w:rPr>
        <w:t>затрат на обеспечение функций Министерства и подведомственных ему казенных и бюджетных учреждений; формированию ведомственного перечня отдельных видов товаров, работ, услуг, их потребительских свойств (в том числе качества) и иных характеристик (в том числ</w:t>
      </w:r>
      <w:r>
        <w:rPr>
          <w:rFonts w:ascii="Liberation Serif" w:hAnsi="Liberation Serif" w:cs="Liberation Serif"/>
          <w:iCs/>
          <w:sz w:val="24"/>
          <w:szCs w:val="24"/>
        </w:rPr>
        <w:t xml:space="preserve">е </w:t>
      </w:r>
      <w:r>
        <w:rPr>
          <w:rFonts w:ascii="Liberation Serif" w:hAnsi="Liberation Serif" w:cs="Liberation Serif"/>
          <w:iCs/>
          <w:sz w:val="24"/>
          <w:szCs w:val="24"/>
        </w:rPr>
        <w:lastRenderedPageBreak/>
        <w:t>предельных цен товаров, работ, услуг) к ним, закупаемых Министерством и подведомственными ему казенными и бюджетными учреждениями.</w:t>
      </w:r>
    </w:p>
    <w:p w:rsidR="00142403" w:rsidRDefault="00253C6E">
      <w:pPr>
        <w:shd w:val="clear" w:color="auto" w:fill="FFFFFF"/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18.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Государственный гражданский служащий </w:t>
      </w:r>
      <w:r>
        <w:rPr>
          <w:rFonts w:ascii="Liberation Serif" w:hAnsi="Liberation Serif" w:cs="Liberation Serif"/>
          <w:spacing w:val="-2"/>
          <w:sz w:val="24"/>
          <w:szCs w:val="24"/>
        </w:rPr>
        <w:t>осуществляет (планирующие, организационные, экспертные, руководящие, координирующи</w:t>
      </w:r>
      <w:r>
        <w:rPr>
          <w:rFonts w:ascii="Liberation Serif" w:hAnsi="Liberation Serif" w:cs="Liberation Serif"/>
          <w:spacing w:val="-2"/>
          <w:sz w:val="24"/>
          <w:szCs w:val="24"/>
        </w:rPr>
        <w:t>е,</w:t>
      </w:r>
      <w:r>
        <w:rPr>
          <w:rFonts w:ascii="Liberation Serif" w:hAnsi="Liberation Serif" w:cs="Liberation Serif"/>
          <w:sz w:val="24"/>
          <w:szCs w:val="24"/>
        </w:rPr>
        <w:t xml:space="preserve"> контролирующие, аналитические, правотворческие) функции, необходимые для решения задач, стоящих перед отделом.</w:t>
      </w:r>
    </w:p>
    <w:p w:rsidR="00142403" w:rsidRDefault="00253C6E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>19</w:t>
      </w:r>
      <w:r>
        <w:rPr>
          <w:rFonts w:ascii="Liberation Serif" w:hAnsi="Liberation Serif" w:cs="Liberation Serif"/>
          <w:sz w:val="24"/>
          <w:szCs w:val="24"/>
          <w:lang w:eastAsia="en-US"/>
        </w:rPr>
        <w:t>. Государственный гражданский служащий, замещающий должность, должен обладать следующими профессионально-функциональными умениями: о</w:t>
      </w:r>
      <w:r>
        <w:rPr>
          <w:rFonts w:ascii="Liberation Serif" w:hAnsi="Liberation Serif" w:cs="Liberation Serif"/>
          <w:sz w:val="24"/>
          <w:szCs w:val="24"/>
        </w:rPr>
        <w:t>рганизации деятельности Министерства по обеспечению осуществления закупок товаров, работ, услуг для государственных нужд Свердловской области, в том числе:</w:t>
      </w:r>
    </w:p>
    <w:p w:rsidR="00142403" w:rsidRDefault="00253C6E">
      <w:pPr>
        <w:numPr>
          <w:ilvl w:val="0"/>
          <w:numId w:val="2"/>
        </w:num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планирования закупок;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внесения изменений в план закупок, план график на соответствующий период;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разм</w:t>
      </w:r>
      <w:r>
        <w:rPr>
          <w:rFonts w:ascii="Liberation Serif" w:hAnsi="Liberation Serif" w:cs="Liberation Serif"/>
          <w:sz w:val="24"/>
          <w:szCs w:val="24"/>
        </w:rPr>
        <w:t xml:space="preserve">ещения информации о закупках в информационной системе Свердловской области по размещению заказов («Информационной системе в сфере закупок Свердловской области «WEB-торги КС»); 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размещение информации о закупках в Единой информационной системе (ЕИС);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</w:t>
      </w:r>
      <w:r>
        <w:rPr>
          <w:rFonts w:ascii="Liberation Serif" w:hAnsi="Liberation Serif" w:cs="Liberation Serif"/>
          <w:sz w:val="24"/>
          <w:szCs w:val="24"/>
        </w:rPr>
        <w:t>вление закупок конкурентными способами, закупок у единственного поставщика в соответствии с утвержденным планом графиком;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исполнения государственных контрактов;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ведения отчетности по исполнению контрактов;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контроль за осуществлением закупок, подведомственн</w:t>
      </w:r>
      <w:r>
        <w:rPr>
          <w:rFonts w:ascii="Liberation Serif" w:hAnsi="Liberation Serif" w:cs="Liberation Serif"/>
          <w:sz w:val="24"/>
          <w:szCs w:val="24"/>
        </w:rPr>
        <w:t>ыми учреждениями (ведомственный контроль)</w:t>
      </w:r>
    </w:p>
    <w:p w:rsidR="00142403" w:rsidRDefault="00253C6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осуществлению иной деятельности в пределах предоставленных полномочий. </w:t>
      </w:r>
    </w:p>
    <w:p w:rsidR="00142403" w:rsidRDefault="00253C6E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20.</w:t>
      </w:r>
      <w:r>
        <w:rPr>
          <w:rFonts w:ascii="Liberation Serif" w:hAnsi="Liberation Serif" w:cs="Liberation Serif"/>
          <w:sz w:val="24"/>
          <w:szCs w:val="24"/>
        </w:rPr>
        <w:t xml:space="preserve">  На государственного гражданского служащего возлагаются следующие должностные обязанности: </w:t>
      </w:r>
    </w:p>
    <w:p w:rsidR="00142403" w:rsidRDefault="00253C6E">
      <w:pPr>
        <w:pStyle w:val="af4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рассмотрение обращений граждан в порядке, уста</w:t>
      </w:r>
      <w:r>
        <w:rPr>
          <w:rFonts w:ascii="Liberation Serif" w:hAnsi="Liberation Serif" w:cs="Liberation Serif"/>
          <w:sz w:val="24"/>
          <w:szCs w:val="24"/>
        </w:rPr>
        <w:t>новленном федеральным и областным законодательством, по вопросам, входящим в компетенцию государственного служащего, и принятие по ним соответствующих мер в пределах компетенции Министерства при условии отсутствия необходимости выполнения текущих мероприят</w:t>
      </w:r>
      <w:r>
        <w:rPr>
          <w:rFonts w:ascii="Liberation Serif" w:hAnsi="Liberation Serif" w:cs="Liberation Serif"/>
          <w:sz w:val="24"/>
          <w:szCs w:val="24"/>
        </w:rPr>
        <w:t>ий в соответствии с утвержденным планом-графиком закупок на соответствующий финансовый год;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поручению начальника отдела рассматривает устные или письменные обращения граждан и юридических лиц по вопросам, входящим в компетенцию отдела, подготовка </w:t>
      </w:r>
      <w:r>
        <w:rPr>
          <w:rFonts w:ascii="Liberation Serif" w:hAnsi="Liberation Serif" w:cs="Liberation Serif"/>
          <w:sz w:val="24"/>
          <w:szCs w:val="24"/>
        </w:rPr>
        <w:t>проектов ответов на них;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подготовка ежеквартальных, годовых и иных отчетов в сфере закупок;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поручению начальника отдела представление интересов Министерства в составе комиссий и рабочих групп, созданных совместно с иными органами государственной власти </w:t>
      </w:r>
      <w:r>
        <w:rPr>
          <w:rFonts w:ascii="Liberation Serif" w:hAnsi="Liberation Serif" w:cs="Liberation Serif"/>
          <w:sz w:val="24"/>
          <w:szCs w:val="24"/>
        </w:rPr>
        <w:t>по вопросам, входящим в компетенцию отдела;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качественное и своевременное рассмотрение входящих документов, подготовку проектов заключений и предложений, ответов и иных исходящих документов Министерства по вопросам, входящим в компетенцию отдела;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выполнение</w:t>
      </w:r>
      <w:r>
        <w:rPr>
          <w:rFonts w:ascii="Liberation Serif" w:hAnsi="Liberation Serif" w:cs="Liberation Serif"/>
          <w:sz w:val="24"/>
          <w:szCs w:val="24"/>
        </w:rPr>
        <w:t xml:space="preserve"> иных должностных обязанностей, в соответствии с приказами Министерства;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осуществление Министерством функций государственного заказчика в соответствии с законодательством в сфере закупок товаров, работ, услуг для обеспечения деятельности Министерства;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форм</w:t>
      </w:r>
      <w:r>
        <w:rPr>
          <w:rFonts w:ascii="Liberation Serif" w:hAnsi="Liberation Serif" w:cs="Liberation Serif"/>
          <w:sz w:val="24"/>
          <w:szCs w:val="24"/>
        </w:rPr>
        <w:t>ирование прогноза предполагаемых закупок для государственных нужд Министерства на очередной финансовый год и плановый период (с использованием программного обеспечения «Информационная система в сфере закупок Свердловской области «</w:t>
      </w:r>
      <w:r>
        <w:rPr>
          <w:rFonts w:ascii="Liberation Serif" w:hAnsi="Liberation Serif" w:cs="Liberation Serif"/>
          <w:sz w:val="24"/>
          <w:szCs w:val="24"/>
          <w:lang w:val="en-US"/>
        </w:rPr>
        <w:t>WEB</w:t>
      </w:r>
      <w:r>
        <w:rPr>
          <w:rFonts w:ascii="Liberation Serif" w:hAnsi="Liberation Serif" w:cs="Liberation Serif"/>
          <w:sz w:val="24"/>
          <w:szCs w:val="24"/>
        </w:rPr>
        <w:t>-торги КС»);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формирован</w:t>
      </w:r>
      <w:r>
        <w:rPr>
          <w:rFonts w:ascii="Liberation Serif" w:hAnsi="Liberation Serif" w:cs="Liberation Serif"/>
          <w:sz w:val="24"/>
          <w:szCs w:val="24"/>
        </w:rPr>
        <w:t>ие плана закупок Министерства на очередной финансовый год и плановый период;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подготовка изменений для внесения в план закупок Министерства;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размещение в единой информационной системе в сфере закупок (далее – единая информационная система) в информационно-т</w:t>
      </w:r>
      <w:r>
        <w:rPr>
          <w:rFonts w:ascii="Liberation Serif" w:hAnsi="Liberation Serif" w:cs="Liberation Serif"/>
          <w:sz w:val="24"/>
          <w:szCs w:val="24"/>
        </w:rPr>
        <w:t xml:space="preserve">елекоммуникационной сети «Интернет» для </w:t>
      </w:r>
      <w:r>
        <w:rPr>
          <w:rFonts w:ascii="Liberation Serif" w:hAnsi="Liberation Serif" w:cs="Liberation Serif"/>
          <w:sz w:val="24"/>
          <w:szCs w:val="24"/>
        </w:rPr>
        <w:lastRenderedPageBreak/>
        <w:t>размещения информации о размещении заказов на поставки товаров, выполнение работ, оказание услуг, план закупок и внесенные в него изменения;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подготовка обоснования закупки при формировании плана закупок;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разработка п</w:t>
      </w:r>
      <w:r>
        <w:rPr>
          <w:rFonts w:ascii="Liberation Serif" w:hAnsi="Liberation Serif" w:cs="Liberation Serif"/>
          <w:sz w:val="24"/>
          <w:szCs w:val="24"/>
        </w:rPr>
        <w:t>лана-графика закупок Министерства на очередной финансовый год;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подготовка изменений для внесения в план-график закупок Министерства на очередной финансовый год и размещение их в единой информационной системе;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организация утверждения плана закупок и </w:t>
      </w:r>
      <w:r>
        <w:rPr>
          <w:rFonts w:ascii="Liberation Serif" w:hAnsi="Liberation Serif" w:cs="Liberation Serif"/>
          <w:sz w:val="24"/>
          <w:szCs w:val="24"/>
        </w:rPr>
        <w:t>плана-графика закупок Министерства на очередной финансовый год;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подготовка обоснования начальной (максимальной) цены государственного контракта, цены государственного контракта, заключаемого с единственным поставщиком, на закупку с привлечением структурных</w:t>
      </w:r>
      <w:r>
        <w:rPr>
          <w:rFonts w:ascii="Liberation Serif" w:hAnsi="Liberation Serif" w:cs="Liberation Serif"/>
          <w:sz w:val="24"/>
          <w:szCs w:val="24"/>
        </w:rPr>
        <w:t xml:space="preserve"> подразделений, ответственных за реализацию соответствующих мероприятий (закупок);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организация в случае необходимости консультации с поставщиками (подрядчиками, исполнителями) и участие в таких консультациях в целях определения состояния конкурентной среды</w:t>
      </w:r>
      <w:r>
        <w:rPr>
          <w:rFonts w:ascii="Liberation Serif" w:hAnsi="Liberation Serif" w:cs="Liberation Serif"/>
          <w:sz w:val="24"/>
          <w:szCs w:val="24"/>
        </w:rPr>
        <w:t xml:space="preserve">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организация обязательного общественного обсуждения закупки товара, работы или услуги в случаях, предусмотренных Федера</w:t>
      </w:r>
      <w:r>
        <w:rPr>
          <w:rFonts w:ascii="Liberation Serif" w:hAnsi="Liberation Serif" w:cs="Liberation Serif"/>
          <w:sz w:val="24"/>
          <w:szCs w:val="24"/>
        </w:rPr>
        <w:t xml:space="preserve">льным законом от 05 апреля 2013 года № 44-ФЗ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«О контрактной системе в сфере закупок для обеспечения государственных и муниципальных нужд»;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результатам обязательного общественного обсуждения закупки товара, работы или услуги в случае необходимости внесе</w:t>
      </w:r>
      <w:r>
        <w:rPr>
          <w:rFonts w:ascii="Liberation Serif" w:hAnsi="Liberation Serif" w:cs="Liberation Serif"/>
          <w:sz w:val="24"/>
          <w:szCs w:val="24"/>
        </w:rPr>
        <w:t>ние изменения в планы закупок, планы-графики, документацию о закупках или организует отмену закупки;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проводит предварительное рассмотрение заявок на осуществление закупок, подготовленных структурными подразделениями, ответственными за реализацию мероприяти</w:t>
      </w:r>
      <w:r>
        <w:rPr>
          <w:rFonts w:ascii="Liberation Serif" w:hAnsi="Liberation Serif" w:cs="Liberation Serif"/>
          <w:sz w:val="24"/>
          <w:szCs w:val="24"/>
        </w:rPr>
        <w:t>й (закупок), на соответствие действующему законодательству в сфере закупок;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осуществление подготовки и размещения в единой информационной системе извещений об осуществлении закупок;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осуществление подготовки и размещения в единой информационной системе доку</w:t>
      </w:r>
      <w:r>
        <w:rPr>
          <w:rFonts w:ascii="Liberation Serif" w:hAnsi="Liberation Serif" w:cs="Liberation Serif"/>
          <w:sz w:val="24"/>
          <w:szCs w:val="24"/>
        </w:rPr>
        <w:t>ментации о закупках и проектов государственных контрактов, внесение изменений в документацию о закупках;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осуществление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</w:t>
      </w:r>
      <w:r>
        <w:rPr>
          <w:rFonts w:ascii="Liberation Serif" w:hAnsi="Liberation Serif" w:cs="Liberation Serif"/>
          <w:sz w:val="24"/>
          <w:szCs w:val="24"/>
        </w:rPr>
        <w:t>ение подготовки и размещения в единой информационной системе разъяснений положений документации о закупке, а также, в случаях, установленных законодательством, направление таких разъяснений участнику закупки, направившему запрос;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обеспечение подготовки и н</w:t>
      </w:r>
      <w:r>
        <w:rPr>
          <w:rFonts w:ascii="Liberation Serif" w:hAnsi="Liberation Serif" w:cs="Liberation Serif"/>
          <w:sz w:val="24"/>
          <w:szCs w:val="24"/>
        </w:rPr>
        <w:t>аправления необходимых документов для заключения государственного контракта с единственным поставщиком (подрядчиком, исполнителем) по результатам несостоявшихся процедур определения поставщика;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обоснование в документально оформленном отчете невозможности и</w:t>
      </w:r>
      <w:r>
        <w:rPr>
          <w:rFonts w:ascii="Liberation Serif" w:hAnsi="Liberation Serif" w:cs="Liberation Serif"/>
          <w:sz w:val="24"/>
          <w:szCs w:val="24"/>
        </w:rPr>
        <w:t>ли нецелесообразности использования иных способов определения поставщика (подрядчика, исполнителя), а также цены государственного контракта и иных существенных условий государственного контракта в случае осуществления закупки у единственного поставщика (по</w:t>
      </w:r>
      <w:r>
        <w:rPr>
          <w:rFonts w:ascii="Liberation Serif" w:hAnsi="Liberation Serif" w:cs="Liberation Serif"/>
          <w:sz w:val="24"/>
          <w:szCs w:val="24"/>
        </w:rPr>
        <w:t>дрядчика, исполнителя) для заключения государственного контракта;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принятие участия в заседаниях Комиссии по осуществлению закупок Министерства;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обеспечение взаимодействия при осуществлении закупок между Министерством и Департаментом государственных закупок</w:t>
      </w:r>
      <w:r>
        <w:rPr>
          <w:rFonts w:ascii="Liberation Serif" w:hAnsi="Liberation Serif" w:cs="Liberation Serif"/>
          <w:sz w:val="24"/>
          <w:szCs w:val="24"/>
        </w:rPr>
        <w:t xml:space="preserve"> Свердловской области;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обеспечение заключения государственных контрактов;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направление в реестр государственных контрактов в Единой информационной системе в сфере закупок сведений о государственных контрактах, заключенных Министерством;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размещение в единой </w:t>
      </w:r>
      <w:r>
        <w:rPr>
          <w:rFonts w:ascii="Liberation Serif" w:hAnsi="Liberation Serif" w:cs="Liberation Serif"/>
          <w:sz w:val="24"/>
          <w:szCs w:val="24"/>
        </w:rPr>
        <w:t xml:space="preserve">информационной системе отчета, содержащего информацию об исполнении государственного контракта, о соблюдении промежуточных и окончательных сроков </w:t>
      </w:r>
      <w:r>
        <w:rPr>
          <w:rFonts w:ascii="Liberation Serif" w:hAnsi="Liberation Serif" w:cs="Liberation Serif"/>
          <w:sz w:val="24"/>
          <w:szCs w:val="24"/>
        </w:rPr>
        <w:lastRenderedPageBreak/>
        <w:t>исполнения государственного контракта, о ненадлежащем исполнении государственного контракта (с указанием допущ</w:t>
      </w:r>
      <w:r>
        <w:rPr>
          <w:rFonts w:ascii="Liberation Serif" w:hAnsi="Liberation Serif" w:cs="Liberation Serif"/>
          <w:sz w:val="24"/>
          <w:szCs w:val="24"/>
        </w:rPr>
        <w:t>енных нарушений) или о неисполнении государственного контракта и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санкциях, которые применены в связи с нарушением условий государственного контракта или его неисполнением, об изменении или о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расторжении контракта в ходе его исполнения, информацию об изме</w:t>
      </w:r>
      <w:r>
        <w:rPr>
          <w:rFonts w:ascii="Liberation Serif" w:hAnsi="Liberation Serif" w:cs="Liberation Serif"/>
          <w:sz w:val="24"/>
          <w:szCs w:val="24"/>
        </w:rPr>
        <w:t>нении государственного контракта или о расторжении государственного контракта, за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исключением сведений, составляющих государственную тайну;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участие в подготовке отчета об объеме закупок у субъектов малого предпринимательства, социально ориентированных неко</w:t>
      </w:r>
      <w:r>
        <w:rPr>
          <w:rFonts w:ascii="Liberation Serif" w:hAnsi="Liberation Serif" w:cs="Liberation Serif"/>
          <w:sz w:val="24"/>
          <w:szCs w:val="24"/>
        </w:rPr>
        <w:t>ммерческих организаций, размещает в единой информационной системе отчет об объеме закупок у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субъектов малого предпринимательства, социально ориентированных некоммерческих организаций;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осуществление функции по исполнению обязанности Министерства в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части нап</w:t>
      </w:r>
      <w:r>
        <w:rPr>
          <w:rFonts w:ascii="Liberation Serif" w:hAnsi="Liberation Serif" w:cs="Liberation Serif"/>
          <w:sz w:val="24"/>
          <w:szCs w:val="24"/>
        </w:rPr>
        <w:t>равления информации о недобросовестных поставщиках (подрядчиках, исполнителях) в реестр недобросовестных поставщиков (подрядчиков, исполнителей) в случаях, предусмотренных действующим законодательством Российской Федерации;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осуществление функции по предста</w:t>
      </w:r>
      <w:r>
        <w:rPr>
          <w:rFonts w:ascii="Liberation Serif" w:hAnsi="Liberation Serif" w:cs="Liberation Serif"/>
          <w:sz w:val="24"/>
          <w:szCs w:val="24"/>
        </w:rPr>
        <w:t>влению информации о закупках Министерства в Департамент государственных закупок Свердловской области в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целях расчета общего количества закупок на территории Свердловской области;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осуществление подготовки отчетов о реализации законодательства в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ascii="Liberation Serif" w:hAnsi="Liberation Serif" w:cs="Liberation Serif"/>
          <w:sz w:val="24"/>
          <w:szCs w:val="24"/>
        </w:rPr>
        <w:t>сфере закупо</w:t>
      </w:r>
      <w:r>
        <w:rPr>
          <w:rFonts w:ascii="Liberation Serif" w:hAnsi="Liberation Serif" w:cs="Liberation Serif"/>
          <w:sz w:val="24"/>
          <w:szCs w:val="24"/>
        </w:rPr>
        <w:t xml:space="preserve">к; 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участие в рассмотрении дел об обжаловании результатов определения поставщиков (подрядчиков, исполнителей);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формирование архива документов по осуществленным закупкам;</w:t>
      </w:r>
    </w:p>
    <w:p w:rsidR="00142403" w:rsidRDefault="00253C6E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участие в комиссиях по осуществлению ведомственного контроля за соблюдением законодате</w:t>
      </w:r>
      <w:r>
        <w:rPr>
          <w:rFonts w:ascii="Liberation Serif" w:hAnsi="Liberation Serif" w:cs="Liberation Serif"/>
          <w:sz w:val="24"/>
          <w:szCs w:val="24"/>
        </w:rPr>
        <w:t>льства о контрактной системе учреждениями, подведомственными Министерству, осуществление подготовки информации о результатах ведомственного контроля.</w:t>
      </w:r>
    </w:p>
    <w:p w:rsidR="00142403" w:rsidRDefault="00142403">
      <w:pPr>
        <w:widowControl w:val="0"/>
        <w:shd w:val="clear" w:color="auto" w:fill="FFFFFF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142403" w:rsidRDefault="00253C6E">
      <w:pPr>
        <w:pStyle w:val="af4"/>
        <w:numPr>
          <w:ilvl w:val="0"/>
          <w:numId w:val="1"/>
        </w:numPr>
        <w:shd w:val="clear" w:color="auto" w:fill="FFFFFF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Ответственность государственного гражданского служащего </w:t>
      </w:r>
      <w:r>
        <w:rPr>
          <w:rFonts w:ascii="Liberation Serif" w:hAnsi="Liberation Serif" w:cs="Liberation Serif"/>
          <w:b/>
          <w:bCs/>
          <w:iCs/>
          <w:sz w:val="24"/>
          <w:szCs w:val="24"/>
        </w:rPr>
        <w:t>за неисполнение (ненадлежащее исполнение) должнос</w:t>
      </w:r>
      <w:r>
        <w:rPr>
          <w:rFonts w:ascii="Liberation Serif" w:hAnsi="Liberation Serif" w:cs="Liberation Serif"/>
          <w:b/>
          <w:bCs/>
          <w:iCs/>
          <w:sz w:val="24"/>
          <w:szCs w:val="24"/>
        </w:rPr>
        <w:t>тных обязанностей</w:t>
      </w:r>
    </w:p>
    <w:p w:rsidR="00142403" w:rsidRDefault="00142403">
      <w:pPr>
        <w:pStyle w:val="af4"/>
        <w:shd w:val="clear" w:color="auto" w:fill="FFFFFF"/>
        <w:ind w:firstLine="0"/>
      </w:pPr>
    </w:p>
    <w:p w:rsidR="00142403" w:rsidRDefault="00253C6E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21.</w:t>
      </w:r>
      <w:r>
        <w:rPr>
          <w:rFonts w:ascii="Liberation Serif" w:hAnsi="Liberation Serif" w:cs="Liberation Serif"/>
          <w:sz w:val="24"/>
          <w:szCs w:val="24"/>
        </w:rPr>
        <w:t xml:space="preserve"> Государственный гражданский служащий должен исполнять обязанности,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</w:t>
      </w:r>
      <w:r>
        <w:rPr>
          <w:rFonts w:ascii="Liberation Serif" w:hAnsi="Liberation Serif" w:cs="Liberation Serif"/>
          <w:sz w:val="24"/>
          <w:szCs w:val="24"/>
        </w:rPr>
        <w:t>года                № 273-ФЗ «О противодействии коррупции».</w:t>
      </w:r>
    </w:p>
    <w:p w:rsidR="00142403" w:rsidRDefault="00253C6E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22.</w:t>
      </w:r>
      <w:r>
        <w:rPr>
          <w:rFonts w:ascii="Liberation Serif" w:hAnsi="Liberation Serif" w:cs="Liberation Serif"/>
          <w:sz w:val="24"/>
          <w:szCs w:val="24"/>
        </w:rPr>
        <w:t xml:space="preserve"> Государственный гражданский служащий: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несёт дисциплинарную ответственность за совершение дисциплинарного проступка, за неисполнение или ненадлежащее исполнение по его вине должностных </w:t>
      </w:r>
      <w:r>
        <w:rPr>
          <w:rFonts w:ascii="Liberation Serif" w:hAnsi="Liberation Serif" w:cs="Liberation Serif"/>
          <w:sz w:val="24"/>
          <w:szCs w:val="24"/>
        </w:rPr>
        <w:t>обязанностей, предусмотренных должностным регламентом,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</w:t>
      </w:r>
      <w:r>
        <w:rPr>
          <w:rFonts w:ascii="Liberation Serif" w:hAnsi="Liberation Serif" w:cs="Liberation Serif"/>
          <w:sz w:val="24"/>
          <w:szCs w:val="24"/>
        </w:rPr>
        <w:t>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в случае исполнения неправомерного поручения несёт дисциплинарную, гражданско-правовую, администр</w:t>
      </w:r>
      <w:r>
        <w:rPr>
          <w:rFonts w:ascii="Liberation Serif" w:hAnsi="Liberation Serif" w:cs="Liberation Serif"/>
          <w:sz w:val="24"/>
          <w:szCs w:val="24"/>
        </w:rPr>
        <w:t>ативную или уголовную ответственность в соответствии с федеральными законами;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несёт ответственность за несоблюдение ограничений и запретов, связанных с государственной гражданской службой, предусмотренных частью 1 статьи 16 и статьёй 17 Федерального зак</w:t>
      </w:r>
      <w:r>
        <w:rPr>
          <w:rFonts w:ascii="Liberation Serif" w:hAnsi="Liberation Serif" w:cs="Liberation Serif"/>
          <w:sz w:val="24"/>
          <w:szCs w:val="24"/>
        </w:rPr>
        <w:t>она от 27 июля 2004 года № 79-ФЗ «О государственной гражданской службе Российской Федерации»;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несёт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</w:t>
      </w:r>
      <w:r>
        <w:rPr>
          <w:rFonts w:ascii="Liberation Serif" w:hAnsi="Liberation Serif" w:cs="Liberation Serif"/>
          <w:sz w:val="24"/>
          <w:szCs w:val="24"/>
        </w:rPr>
        <w:t>ым законодательством Российской Федерации;</w:t>
      </w:r>
    </w:p>
    <w:p w:rsidR="00142403" w:rsidRDefault="00253C6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5) несёт материальную ответственность за прямой действительный ущерб, причинённый представителю нанимателя (статья 238 Трудового кодекса Российской </w:t>
      </w:r>
      <w:r>
        <w:rPr>
          <w:rFonts w:ascii="Liberation Serif" w:hAnsi="Liberation Serif" w:cs="Liberation Serif"/>
          <w:color w:val="000000"/>
          <w:sz w:val="24"/>
          <w:szCs w:val="24"/>
        </w:rPr>
        <w:t>Федерации);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несёт персональную ответственность за соблюдение с</w:t>
      </w:r>
      <w:r>
        <w:rPr>
          <w:rFonts w:ascii="Liberation Serif" w:hAnsi="Liberation Serif" w:cs="Liberation Serif"/>
          <w:color w:val="000000"/>
          <w:sz w:val="24"/>
          <w:szCs w:val="24"/>
        </w:rPr>
        <w:t>роков, порядка рассмотрения обращений граждан, качество подготовленных ответов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142403" w:rsidRDefault="00253C6E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несёт ответственность за проверку проектов п</w:t>
      </w:r>
      <w:r>
        <w:rPr>
          <w:rFonts w:ascii="Liberation Serif" w:hAnsi="Liberation Serif" w:cs="Liberation Serif"/>
          <w:color w:val="000000"/>
          <w:sz w:val="24"/>
          <w:szCs w:val="24"/>
        </w:rPr>
        <w:t>равовых актов Свердловской области, служебных писем, организационных документов, ответственным за подготовку которых он является.</w:t>
      </w:r>
    </w:p>
    <w:p w:rsidR="00142403" w:rsidRDefault="00253C6E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23.</w:t>
      </w:r>
      <w:r>
        <w:rPr>
          <w:rFonts w:ascii="Liberation Serif" w:hAnsi="Liberation Serif" w:cs="Liberation Serif"/>
          <w:sz w:val="24"/>
          <w:szCs w:val="24"/>
        </w:rPr>
        <w:t> За совершение дисциплинарного проступка государственный гражданский служащий может быть уволен с государственной гражданск</w:t>
      </w:r>
      <w:r>
        <w:rPr>
          <w:rFonts w:ascii="Liberation Serif" w:hAnsi="Liberation Serif" w:cs="Liberation Serif"/>
          <w:sz w:val="24"/>
          <w:szCs w:val="24"/>
        </w:rPr>
        <w:t>ой службы в случае: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 однократного грубого нарушения своих должностных обязанностей: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прогула (отсутствия на служебном месте без уважит</w:t>
      </w:r>
      <w:r>
        <w:rPr>
          <w:rFonts w:ascii="Liberation Serif" w:hAnsi="Liberation Serif" w:cs="Liberation Serif"/>
          <w:sz w:val="24"/>
          <w:szCs w:val="24"/>
        </w:rPr>
        <w:t>ельных причин более четырёх часов подряд в течение служебного дня);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появления на службе в состоянии алкогольного, наркотического или иного токсического опьянения;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разглашения сведений, составляющих государственную и иную охраняемую федеральным законом тайн</w:t>
      </w:r>
      <w:r>
        <w:rPr>
          <w:rFonts w:ascii="Liberation Serif" w:hAnsi="Liberation Serif" w:cs="Liberation Serif"/>
          <w:sz w:val="24"/>
          <w:szCs w:val="24"/>
        </w:rPr>
        <w:t>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совершения по месту службы хищения (в том числе мелкого) чужого имущества, растраты, умышленного уничтожения или поврежден</w:t>
      </w:r>
      <w:r>
        <w:rPr>
          <w:rFonts w:ascii="Liberation Serif" w:hAnsi="Liberation Serif" w:cs="Liberation Serif"/>
          <w:sz w:val="24"/>
          <w:szCs w:val="24"/>
        </w:rPr>
        <w:t>ия имущества, установленных вступившим в законную силу приговором суда или постановлением органа, уполномоченного рассматривать дела                        об административных правонарушениях;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принятия государственным гражданским служащим необоснованног</w:t>
      </w:r>
      <w:r>
        <w:rPr>
          <w:rFonts w:ascii="Liberation Serif" w:hAnsi="Liberation Serif" w:cs="Liberation Serif"/>
          <w:sz w:val="24"/>
          <w:szCs w:val="24"/>
        </w:rPr>
        <w:t>о решения, повлекшего за собой нарушение сохранности имущества, неправомерное его использование или иное нанесение ущерба имуществу, закреплённому за Министерством;</w:t>
      </w:r>
    </w:p>
    <w:p w:rsidR="00142403" w:rsidRDefault="00253C6E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 однократного грубого нарушения государственным гражданским служащим своих должностных об</w:t>
      </w:r>
      <w:r>
        <w:rPr>
          <w:rFonts w:ascii="Liberation Serif" w:hAnsi="Liberation Serif" w:cs="Liberation Serif"/>
          <w:sz w:val="24"/>
          <w:szCs w:val="24"/>
        </w:rPr>
        <w:t>язанностей, повлекшего за собой причинение вреда Министерству и (или) нарушение законодательства Российской Федерации.</w:t>
      </w:r>
    </w:p>
    <w:p w:rsidR="00142403" w:rsidRDefault="00142403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42403" w:rsidRDefault="00253C6E">
      <w:pPr>
        <w:shd w:val="clear" w:color="auto" w:fill="FFFFFF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 Должностные права государственного гражданского служащего</w:t>
      </w:r>
    </w:p>
    <w:p w:rsidR="00142403" w:rsidRDefault="00142403">
      <w:pPr>
        <w:shd w:val="clear" w:color="auto" w:fill="FFFFFF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24.</w:t>
      </w:r>
      <w:r>
        <w:rPr>
          <w:rFonts w:ascii="Liberation Serif" w:hAnsi="Liberation Serif" w:cs="Liberation Serif"/>
          <w:sz w:val="24"/>
          <w:szCs w:val="24"/>
        </w:rPr>
        <w:t> В пределах своих полномочий государственный гражданский служащий имеет</w:t>
      </w:r>
      <w:r>
        <w:rPr>
          <w:rFonts w:ascii="Liberation Serif" w:hAnsi="Liberation Serif" w:cs="Liberation Serif"/>
          <w:sz w:val="24"/>
          <w:szCs w:val="24"/>
        </w:rPr>
        <w:t xml:space="preserve"> право: 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знакомиться с проектами решений, принимаемыми начальником отдела касающимися деятельности отдела и выполняемых специалистом должностных обязанностей;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участвовать в подготовке решений в соответствии с настоящим должностным регламентом;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осуществлять взаимодействие с государственными служащими Министерства в рамках предоставленных полномочий и настоящим должностным регламентом;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визировать следующие документы: проекты писем, приказов, договоров, соглашений Министерства, заявлений, пояснительных, служебных и докладных записок, других документов, готовить предложения по решению вопросов, входящих в должностные обязанности главног</w:t>
      </w:r>
      <w:r>
        <w:rPr>
          <w:rFonts w:ascii="Liberation Serif" w:hAnsi="Liberation Serif" w:cs="Liberation Serif"/>
          <w:color w:val="000000"/>
          <w:sz w:val="24"/>
          <w:szCs w:val="24"/>
        </w:rPr>
        <w:t>о специалиста;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направлять в установленном порядке требования в письменной форме начальнику отдела правового обеспечения системы образования, руководству Министерства с целью создания организационно-технических условий, необходимых для исполнения должнос</w:t>
      </w:r>
      <w:r>
        <w:rPr>
          <w:rFonts w:ascii="Liberation Serif" w:hAnsi="Liberation Serif" w:cs="Liberation Serif"/>
          <w:color w:val="000000"/>
          <w:sz w:val="24"/>
          <w:szCs w:val="24"/>
        </w:rPr>
        <w:t>тных обязанностей; оказания содействия в: исполнении возложенных на него должностных обязанностей; реализации прав, предусмотренных настоящим должностным регламентом;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7) выносить на рассмотрение начальника отдела, заместителя начальника отдела предложения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по совершенствованию работы отдела, а также своей деятельности; предлагать варианты устранения недостатков в деятельности отдела;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8) предоставлять гражданским служащим Министерства разъяснения и рекомендации по вопросам, входящим в должностные обязанности,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предусмотренные настоящим регламентом;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9) осуществлять иные права, предусмотренные действующим законодательством.</w:t>
      </w:r>
    </w:p>
    <w:p w:rsidR="00142403" w:rsidRDefault="00142403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:rsidR="00142403" w:rsidRDefault="00253C6E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5. Перечень вопросов, по которым государственный гражданский служащий вправе или обязан самостоятельно принимать управленческие и иные решен</w:t>
      </w:r>
      <w:r>
        <w:rPr>
          <w:rFonts w:ascii="Liberation Serif" w:hAnsi="Liberation Serif" w:cs="Liberation Serif"/>
          <w:b/>
          <w:sz w:val="24"/>
          <w:szCs w:val="24"/>
        </w:rPr>
        <w:t>ия</w:t>
      </w:r>
    </w:p>
    <w:p w:rsidR="00142403" w:rsidRDefault="00142403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787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25.</w:t>
      </w:r>
      <w:r>
        <w:rPr>
          <w:rFonts w:ascii="Liberation Serif" w:hAnsi="Liberation Serif" w:cs="Liberation Serif"/>
          <w:sz w:val="24"/>
          <w:szCs w:val="24"/>
        </w:rPr>
        <w:t xml:space="preserve">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вправе самостоятельно принимать управленческие и иные решения по вопросам: 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проверк</w:t>
      </w:r>
      <w:r>
        <w:rPr>
          <w:rFonts w:ascii="Liberation Serif" w:hAnsi="Liberation Serif" w:cs="Liberation Serif"/>
          <w:sz w:val="24"/>
          <w:szCs w:val="24"/>
        </w:rPr>
        <w:t>а отчетов по осуществлению закупочной деятельности, представленных руководством подведомственных учреждений начального и среднего профессионального образования, и при необходимости возврат документов на переоформление;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отказ в приемке информации (докуме</w:t>
      </w:r>
      <w:r>
        <w:rPr>
          <w:rFonts w:ascii="Liberation Serif" w:hAnsi="Liberation Serif" w:cs="Liberation Serif"/>
          <w:sz w:val="24"/>
          <w:szCs w:val="24"/>
        </w:rPr>
        <w:t>нтов), оформленных ненадлежащим образом;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оказание консультации при подготовке информации;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подготовка служебных записок, для уведомления вышестоящего руководителя по вопросам, относящимся к компетенции государственного служащего, с целью принятия им с</w:t>
      </w:r>
      <w:r>
        <w:rPr>
          <w:rFonts w:ascii="Liberation Serif" w:hAnsi="Liberation Serif" w:cs="Liberation Serif"/>
          <w:sz w:val="24"/>
          <w:szCs w:val="24"/>
        </w:rPr>
        <w:t>оответствующего решения;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запрос недостающей информации (документов), необходимых для исполнения задач;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согласование приказов, указаний, относящихся к компетенции отдела. </w:t>
      </w:r>
    </w:p>
    <w:p w:rsidR="00142403" w:rsidRDefault="00253C6E">
      <w:pPr>
        <w:shd w:val="clear" w:color="auto" w:fill="FFFFFF"/>
        <w:tabs>
          <w:tab w:val="left" w:pos="787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26. </w:t>
      </w:r>
      <w:r>
        <w:rPr>
          <w:rFonts w:ascii="Liberation Serif" w:hAnsi="Liberation Serif" w:cs="Liberation Serif"/>
          <w:sz w:val="24"/>
          <w:szCs w:val="24"/>
        </w:rPr>
        <w:t xml:space="preserve"> В соответствии с замещаемой должностью государственной гражданской службы </w:t>
      </w:r>
      <w:r>
        <w:rPr>
          <w:rFonts w:ascii="Liberation Serif" w:hAnsi="Liberation Serif" w:cs="Liberation Serif"/>
          <w:sz w:val="24"/>
          <w:szCs w:val="24"/>
        </w:rPr>
        <w:t>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вопросам: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проверка в установленном порядке полномочий заявителя;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принятие решения о соответствии </w:t>
      </w:r>
      <w:r>
        <w:rPr>
          <w:rFonts w:ascii="Liberation Serif" w:hAnsi="Liberation Serif" w:cs="Liberation Serif"/>
          <w:sz w:val="24"/>
          <w:szCs w:val="24"/>
        </w:rPr>
        <w:t>представленных документов требованиям действующего законодательства в сфере закупок, их достоверности и полноты сведений, указанных в документах;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исполнение представленных документов или направление его исполнителю;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передача в соответствующие </w:t>
      </w:r>
      <w:r>
        <w:rPr>
          <w:rFonts w:ascii="Liberation Serif" w:hAnsi="Liberation Serif" w:cs="Liberation Serif"/>
          <w:sz w:val="24"/>
          <w:szCs w:val="24"/>
        </w:rPr>
        <w:t>подразделения информации о выявленных нарушениях законодательства в сфере закупок в учреждениях начального и среднего профессионального образования;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заверение информации по результатам проверки своей подписью с указанием своей фамилии и инициалов, време</w:t>
      </w:r>
      <w:r>
        <w:rPr>
          <w:rFonts w:ascii="Liberation Serif" w:hAnsi="Liberation Serif" w:cs="Liberation Serif"/>
          <w:sz w:val="24"/>
          <w:szCs w:val="24"/>
        </w:rPr>
        <w:t>ни и даты проверки.</w:t>
      </w:r>
    </w:p>
    <w:p w:rsidR="00142403" w:rsidRDefault="0014240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5. 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42403" w:rsidRDefault="00142403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677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27.</w:t>
      </w:r>
      <w:r>
        <w:rPr>
          <w:rFonts w:ascii="Liberation Serif" w:hAnsi="Liberation Serif" w:cs="Liberation Serif"/>
          <w:sz w:val="24"/>
          <w:szCs w:val="24"/>
        </w:rPr>
        <w:t xml:space="preserve"> В пределах своих полномочий </w:t>
      </w:r>
      <w:r>
        <w:rPr>
          <w:rFonts w:ascii="Liberation Serif" w:hAnsi="Liberation Serif" w:cs="Liberation Serif"/>
          <w:sz w:val="24"/>
          <w:szCs w:val="24"/>
        </w:rPr>
        <w:t>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 реализации полномочий и функций Министерства, не отнесенных к задачам и функциям отдел</w:t>
      </w:r>
      <w:r>
        <w:rPr>
          <w:rFonts w:ascii="Liberation Serif" w:hAnsi="Liberation Serif" w:cs="Liberation Serif"/>
          <w:sz w:val="24"/>
          <w:szCs w:val="24"/>
        </w:rPr>
        <w:t>а.</w:t>
      </w:r>
    </w:p>
    <w:p w:rsidR="00142403" w:rsidRDefault="00253C6E">
      <w:pPr>
        <w:shd w:val="clear" w:color="auto" w:fill="FFFFFF"/>
        <w:tabs>
          <w:tab w:val="left" w:pos="677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28.</w:t>
      </w:r>
      <w:r>
        <w:rPr>
          <w:rFonts w:ascii="Liberation Serif" w:hAnsi="Liberation Serif" w:cs="Liberation Serif"/>
          <w:sz w:val="24"/>
          <w:szCs w:val="24"/>
        </w:rPr>
        <w:t>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вопросам: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подготовки проектов приказов, указаний Министра</w:t>
      </w:r>
      <w:r>
        <w:rPr>
          <w:rFonts w:ascii="Liberation Serif" w:hAnsi="Liberation Serif" w:cs="Liberation Serif"/>
          <w:sz w:val="24"/>
          <w:szCs w:val="24"/>
        </w:rPr>
        <w:t xml:space="preserve"> в соответствии с поручением министра, заместителя Министра, начальника отдела;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согласования проектов приказов Министра, отнесенных к компетенции отдела;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подготовки заключений на проекты постановлений и распоряжений Правительства Свердловской области</w:t>
      </w:r>
      <w:r>
        <w:rPr>
          <w:rFonts w:ascii="Liberation Serif" w:hAnsi="Liberation Serif" w:cs="Liberation Serif"/>
          <w:sz w:val="24"/>
          <w:szCs w:val="24"/>
        </w:rPr>
        <w:t>, представленных другими министерствами и ведомствами на согласование в Министерство, если содержание проектов соответствует компетенции отдела;</w:t>
      </w:r>
    </w:p>
    <w:p w:rsidR="00142403" w:rsidRDefault="00253C6E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участия в рабочих группах по разработке проектов Законов Свердловской области, Указов Губернатора Свердловск</w:t>
      </w:r>
      <w:r>
        <w:rPr>
          <w:rFonts w:ascii="Liberation Serif" w:hAnsi="Liberation Serif" w:cs="Liberation Serif"/>
          <w:sz w:val="24"/>
          <w:szCs w:val="24"/>
        </w:rPr>
        <w:t>ой области, постановлений Правительства Свердловской области, если содержание проектов соответствует компетенции отдела.</w:t>
      </w:r>
    </w:p>
    <w:p w:rsidR="00142403" w:rsidRDefault="00142403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6.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42403" w:rsidRDefault="00142403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29.</w:t>
      </w:r>
      <w:r>
        <w:rPr>
          <w:rFonts w:ascii="Liberation Serif" w:hAnsi="Liberation Serif" w:cs="Liberation Serif"/>
          <w:sz w:val="24"/>
          <w:szCs w:val="24"/>
        </w:rPr>
        <w:t xml:space="preserve">  Сроки и процедуры подготовки, рассмотрения проектов управленческих и иных решений, порядок согласования и принятия данных решений (далее – сроки и процедуры подготовки и принятия решений) определяются в соответствии с законодательством Российской Феде</w:t>
      </w:r>
      <w:r>
        <w:rPr>
          <w:rFonts w:ascii="Liberation Serif" w:hAnsi="Liberation Serif" w:cs="Liberation Serif"/>
          <w:sz w:val="24"/>
          <w:szCs w:val="24"/>
        </w:rPr>
        <w:t>рации и Свердловской области, Административным регламентом Министерства, требованиями Инструкции по делопроизводству Министерства, настоящим должностным регламентом, поручениями начальника отдела.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30.</w:t>
      </w:r>
      <w:r>
        <w:rPr>
          <w:rFonts w:ascii="Liberation Serif" w:hAnsi="Liberation Serif" w:cs="Liberation Serif"/>
          <w:sz w:val="24"/>
          <w:szCs w:val="24"/>
        </w:rPr>
        <w:t> Сроки и процедуры подготовки и принятия решений по вопр</w:t>
      </w:r>
      <w:r>
        <w:rPr>
          <w:rFonts w:ascii="Liberation Serif" w:hAnsi="Liberation Serif" w:cs="Liberation Serif"/>
          <w:sz w:val="24"/>
          <w:szCs w:val="24"/>
        </w:rPr>
        <w:t>осам, указанным в пунктах 27-28 настоящего должностного регламента, также определяются в соответствии с: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Трудовым кодексом Российской Федерации;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Федеральным законом от 27 июня 2004 года № 79-ФЗ «О государственной гражданской службе Российской </w:t>
      </w:r>
      <w:r>
        <w:rPr>
          <w:rFonts w:ascii="Liberation Serif" w:hAnsi="Liberation Serif" w:cs="Liberation Serif"/>
          <w:sz w:val="24"/>
          <w:szCs w:val="24"/>
        </w:rPr>
        <w:t>Федерации»;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Федеральным законом от 25 декабря 2008 года № 273-ФЗ «О противодействии коррупции»;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Законом Свердловской области от 15 июля 2005 года № 84-ОЗ «Об особенностях государственной гражданской службы Свердловской области».</w:t>
      </w:r>
    </w:p>
    <w:p w:rsidR="00142403" w:rsidRDefault="00142403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7. Порядок служебног</w:t>
      </w:r>
      <w:r>
        <w:rPr>
          <w:rFonts w:ascii="Liberation Serif" w:hAnsi="Liberation Serif" w:cs="Liberation Serif"/>
          <w:b/>
          <w:sz w:val="24"/>
          <w:szCs w:val="24"/>
        </w:rPr>
        <w:t xml:space="preserve">о взаимодействия государственного гражданского служащего в связи </w:t>
      </w:r>
      <w:r>
        <w:rPr>
          <w:rFonts w:ascii="Liberation Serif" w:hAnsi="Liberation Serif" w:cs="Liberation Serif"/>
          <w:b/>
          <w:sz w:val="24"/>
          <w:szCs w:val="24"/>
        </w:rPr>
        <w:br/>
      </w:r>
      <w:r>
        <w:rPr>
          <w:rFonts w:ascii="Liberation Serif" w:hAnsi="Liberation Serif" w:cs="Liberation Serif"/>
          <w:b/>
          <w:sz w:val="24"/>
          <w:szCs w:val="24"/>
        </w:rPr>
        <w:t>с исполнением им должностных обязанностей с государственными гражданскими служащими, замещающими должности в Министерство, иных государственных органах, другими гражданами, а также с организ</w:t>
      </w:r>
      <w:r>
        <w:rPr>
          <w:rFonts w:ascii="Liberation Serif" w:hAnsi="Liberation Serif" w:cs="Liberation Serif"/>
          <w:b/>
          <w:sz w:val="24"/>
          <w:szCs w:val="24"/>
        </w:rPr>
        <w:t>ациями</w:t>
      </w:r>
    </w:p>
    <w:p w:rsidR="00142403" w:rsidRDefault="00142403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142403" w:rsidRDefault="00253C6E">
      <w:pPr>
        <w:shd w:val="clear" w:color="auto" w:fill="FFFFFF"/>
        <w:tabs>
          <w:tab w:val="left" w:pos="0"/>
        </w:tabs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31.</w:t>
      </w:r>
      <w:r>
        <w:rPr>
          <w:rFonts w:ascii="Liberation Serif" w:hAnsi="Liberation Serif" w:cs="Liberation Serif"/>
          <w:sz w:val="24"/>
          <w:szCs w:val="24"/>
        </w:rPr>
        <w:t> Служебное взаимодействие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а также с организа</w:t>
      </w:r>
      <w:r>
        <w:rPr>
          <w:rFonts w:ascii="Liberation Serif" w:hAnsi="Liberation Serif" w:cs="Liberation Serif"/>
          <w:sz w:val="24"/>
          <w:szCs w:val="24"/>
        </w:rPr>
        <w:t xml:space="preserve">циями, гражданами осуществляется на основе общих принципов служебного поведения государственных служащих, утвержденных </w:t>
      </w:r>
      <w:hyperlink r:id="rId7" w:history="1">
        <w:r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Президента Российской </w:t>
      </w:r>
      <w:r>
        <w:rPr>
          <w:rFonts w:ascii="Liberation Serif" w:hAnsi="Liberation Serif" w:cs="Liberation Serif"/>
          <w:sz w:val="24"/>
          <w:szCs w:val="24"/>
        </w:rPr>
        <w:t xml:space="preserve">Федерации                            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8" w:history="1">
        <w:r>
          <w:rPr>
            <w:rFonts w:ascii="Liberation Serif" w:hAnsi="Liberation Serif" w:cs="Liberation Serif"/>
            <w:sz w:val="24"/>
            <w:szCs w:val="24"/>
          </w:rPr>
          <w:t>статьей 18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2004 года № 79-ФЗ «О государственной гражданской службе Российской Федерации», а также в соответствии с:</w:t>
      </w:r>
    </w:p>
    <w:p w:rsidR="00142403" w:rsidRDefault="00253C6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Законом Свердловской области от</w:t>
      </w:r>
      <w:r>
        <w:rPr>
          <w:rFonts w:ascii="Liberation Serif" w:hAnsi="Liberation Serif" w:cs="Liberation Serif"/>
          <w:sz w:val="24"/>
          <w:szCs w:val="24"/>
        </w:rPr>
        <w:t xml:space="preserve"> 15 июля 2005 года № 84-ОЗ «Об особенностях государственной гражданской службы Свердловской области»;</w:t>
      </w:r>
    </w:p>
    <w:p w:rsidR="00142403" w:rsidRDefault="00253C6E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Кодексом этики и служебного поведения государственных гражданских служащих Свердловской области, утверждённым Указом Губернатора Свердловской области о</w:t>
      </w:r>
      <w:r>
        <w:rPr>
          <w:rFonts w:ascii="Liberation Serif" w:hAnsi="Liberation Serif" w:cs="Liberation Serif"/>
          <w:sz w:val="24"/>
          <w:szCs w:val="24"/>
        </w:rPr>
        <w:t>т 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142403" w:rsidRDefault="00253C6E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Административным регламентом Министерства;</w:t>
      </w:r>
    </w:p>
    <w:p w:rsidR="00142403" w:rsidRDefault="00253C6E">
      <w:pPr>
        <w:shd w:val="clear" w:color="auto" w:fill="FFFFFF"/>
        <w:tabs>
          <w:tab w:val="left" w:pos="0"/>
          <w:tab w:val="left" w:pos="1134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иными правовыми актами Российской Федерации и Свердловской области; </w:t>
      </w:r>
    </w:p>
    <w:p w:rsidR="00142403" w:rsidRDefault="00253C6E">
      <w:pPr>
        <w:shd w:val="clear" w:color="auto" w:fill="FFFFFF"/>
        <w:tabs>
          <w:tab w:val="left" w:pos="0"/>
          <w:tab w:val="left" w:pos="1134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>
        <w:rPr>
          <w:rFonts w:ascii="Liberation Serif" w:hAnsi="Liberation Serif" w:cs="Liberation Serif"/>
          <w:sz w:val="24"/>
          <w:szCs w:val="24"/>
        </w:rPr>
        <w:t>настоящим должностным регламентом.</w:t>
      </w:r>
    </w:p>
    <w:p w:rsidR="00142403" w:rsidRDefault="00253C6E">
      <w:pPr>
        <w:shd w:val="clear" w:color="auto" w:fill="FFFFFF"/>
        <w:tabs>
          <w:tab w:val="left" w:pos="-142"/>
        </w:tabs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32.</w:t>
      </w:r>
      <w:r>
        <w:rPr>
          <w:rFonts w:ascii="Liberation Serif" w:hAnsi="Liberation Serif" w:cs="Liberation Serif"/>
          <w:sz w:val="24"/>
          <w:szCs w:val="24"/>
        </w:rPr>
        <w:t> Государственный гражданский служащий осуществляет служебное взаимодействие в рамках исполнения должностных обязанностей, определённых в пункте 20 настоящего должностного регламента, с: руководством Министерства, госуд</w:t>
      </w:r>
      <w:r>
        <w:rPr>
          <w:rFonts w:ascii="Liberation Serif" w:hAnsi="Liberation Serif" w:cs="Liberation Serif"/>
          <w:sz w:val="24"/>
          <w:szCs w:val="24"/>
        </w:rPr>
        <w:t>арственными гражданскими служащими Министерства, государственными гражданскими служащими Министерства экономики и территориального развития Свердловской области, Министерства финансов Свердловской области и иных государственных органов Свердловской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, а также организациями и гражданами. </w:t>
      </w:r>
    </w:p>
    <w:p w:rsidR="00142403" w:rsidRDefault="00253C6E">
      <w:pPr>
        <w:shd w:val="clear" w:color="auto" w:fill="FFFFFF"/>
        <w:tabs>
          <w:tab w:val="left" w:pos="-142"/>
        </w:tabs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33.</w:t>
      </w:r>
      <w:r>
        <w:rPr>
          <w:rFonts w:ascii="Liberation Serif" w:hAnsi="Liberation Serif" w:cs="Liberation Serif"/>
          <w:sz w:val="24"/>
          <w:szCs w:val="24"/>
        </w:rPr>
        <w:t xml:space="preserve"> Служебное взаимодействие государственного гражданского служащего осуществляется в следующих формах: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запрос информационно-аналитических материалов, справочных данных и иной информации;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направление </w:t>
      </w:r>
      <w:r>
        <w:rPr>
          <w:rFonts w:ascii="Liberation Serif" w:hAnsi="Liberation Serif" w:cs="Liberation Serif"/>
          <w:sz w:val="24"/>
          <w:szCs w:val="24"/>
        </w:rPr>
        <w:t>информационно-аналитических материалов, справочных данных и иной информации;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сбор информации;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консультация;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обсуждение проектов правовых актов;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в иных формах. </w:t>
      </w:r>
    </w:p>
    <w:p w:rsidR="00142403" w:rsidRDefault="00142403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8. Перечень государственных услуг, оказываемых гражданам и организациям</w:t>
      </w:r>
    </w:p>
    <w:p w:rsidR="00142403" w:rsidRDefault="0014240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34.</w:t>
      </w:r>
      <w:r>
        <w:rPr>
          <w:rFonts w:ascii="Liberation Serif" w:hAnsi="Liberation Serif" w:cs="Liberation Serif"/>
          <w:sz w:val="24"/>
          <w:szCs w:val="24"/>
        </w:rPr>
        <w:t xml:space="preserve"> В пред</w:t>
      </w:r>
      <w:r>
        <w:rPr>
          <w:rFonts w:ascii="Liberation Serif" w:hAnsi="Liberation Serif" w:cs="Liberation Serif"/>
          <w:sz w:val="24"/>
          <w:szCs w:val="24"/>
        </w:rPr>
        <w:t>елах своих полномочий государственный гражданский служащий не оказывает государственные услуги гражданам и организациям в соответствии с Административным регламентом Министерства по предоставлению государственных услуг.</w:t>
      </w:r>
    </w:p>
    <w:p w:rsidR="00142403" w:rsidRDefault="00142403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9. Показатели эффективности и резул</w:t>
      </w:r>
      <w:r>
        <w:rPr>
          <w:rFonts w:ascii="Liberation Serif" w:hAnsi="Liberation Serif" w:cs="Liberation Serif"/>
          <w:b/>
          <w:sz w:val="24"/>
          <w:szCs w:val="24"/>
        </w:rPr>
        <w:t>ьтативности профессиональной служебной деятельности государственного гражданского служащего</w:t>
      </w:r>
    </w:p>
    <w:p w:rsidR="00142403" w:rsidRDefault="00142403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403" w:rsidRDefault="00253C6E">
      <w:pPr>
        <w:shd w:val="clear" w:color="auto" w:fill="FFFFFF"/>
        <w:ind w:firstLine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35.</w:t>
      </w:r>
      <w:r>
        <w:rPr>
          <w:rFonts w:ascii="Liberation Serif" w:hAnsi="Liberation Serif" w:cs="Liberation Serif"/>
          <w:sz w:val="24"/>
          <w:szCs w:val="24"/>
        </w:rPr>
        <w:t> Профессиональная служебная деятельность государственного гражданского служащего оценивается на основе определения его соответствия квалификационным требованиям</w:t>
      </w:r>
      <w:r>
        <w:rPr>
          <w:rFonts w:ascii="Liberation Serif" w:hAnsi="Liberation Serif" w:cs="Liberation Serif"/>
          <w:sz w:val="24"/>
          <w:szCs w:val="24"/>
        </w:rPr>
        <w:t xml:space="preserve"> по замещаемой должности государственной гражданской службы, его участия в решении поставленных перед отделом задач, сложности выполняемой им деятельности, её эффективности и результативности.</w:t>
      </w:r>
    </w:p>
    <w:p w:rsidR="00142403" w:rsidRDefault="00253C6E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36.</w:t>
      </w:r>
      <w:r>
        <w:rPr>
          <w:rFonts w:ascii="Liberation Serif" w:hAnsi="Liberation Serif" w:cs="Liberation Serif"/>
          <w:sz w:val="24"/>
          <w:szCs w:val="24"/>
        </w:rPr>
        <w:t> Эффективность и результативность профессиональной служебной</w:t>
      </w:r>
      <w:r>
        <w:rPr>
          <w:rFonts w:ascii="Liberation Serif" w:hAnsi="Liberation Serif" w:cs="Liberation Serif"/>
          <w:sz w:val="24"/>
          <w:szCs w:val="24"/>
        </w:rPr>
        <w:t xml:space="preserve"> деятельности оценивается по следующим показателям: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Процессная деятельность: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показатель соблюдения исполнительской дисциплины (соблюдение сроков и качества выполнения задач);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количество выполненных работ;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сложность выполненных работ.</w:t>
      </w:r>
    </w:p>
    <w:p w:rsidR="00142403" w:rsidRDefault="00253C6E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37.</w:t>
      </w:r>
      <w:r>
        <w:rPr>
          <w:rFonts w:ascii="Liberation Serif" w:hAnsi="Liberation Serif" w:cs="Liberation Serif"/>
          <w:sz w:val="24"/>
          <w:szCs w:val="24"/>
        </w:rPr>
        <w:t xml:space="preserve"> Сложность пр</w:t>
      </w:r>
      <w:r>
        <w:rPr>
          <w:rFonts w:ascii="Liberation Serif" w:hAnsi="Liberation Serif" w:cs="Liberation Serif"/>
          <w:sz w:val="24"/>
          <w:szCs w:val="24"/>
        </w:rPr>
        <w:t>офессиональной служебной деятельности характеризуется следующими показателями: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сложность объекта государственного управления;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характер и сложность процессов, подлежащих государственному управлению;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новизна работ;</w:t>
      </w:r>
    </w:p>
    <w:p w:rsidR="00142403" w:rsidRDefault="00253C6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разнообразие и комплектность </w:t>
      </w:r>
      <w:r>
        <w:rPr>
          <w:rFonts w:ascii="Liberation Serif" w:hAnsi="Liberation Serif" w:cs="Liberation Serif"/>
          <w:sz w:val="24"/>
          <w:szCs w:val="24"/>
        </w:rPr>
        <w:t>работ.</w:t>
      </w:r>
    </w:p>
    <w:p w:rsidR="00142403" w:rsidRDefault="00142403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:rsidR="00142403" w:rsidRDefault="00142403">
      <w:pPr>
        <w:shd w:val="clear" w:color="auto" w:fill="FFFFFF"/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142403">
      <w:headerReference w:type="default" r:id="rId9"/>
      <w:pgSz w:w="11906" w:h="16838"/>
      <w:pgMar w:top="1134" w:right="566" w:bottom="113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6E" w:rsidRDefault="00253C6E">
      <w:r>
        <w:separator/>
      </w:r>
    </w:p>
  </w:endnote>
  <w:endnote w:type="continuationSeparator" w:id="0">
    <w:p w:rsidR="00253C6E" w:rsidRDefault="0025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6E" w:rsidRDefault="00253C6E">
      <w:r>
        <w:rPr>
          <w:color w:val="000000"/>
        </w:rPr>
        <w:separator/>
      </w:r>
    </w:p>
  </w:footnote>
  <w:footnote w:type="continuationSeparator" w:id="0">
    <w:p w:rsidR="00253C6E" w:rsidRDefault="0025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17" w:rsidRDefault="00253C6E">
    <w:pPr>
      <w:pStyle w:val="ab"/>
    </w:pPr>
    <w:r>
      <w:rPr>
        <w:rFonts w:ascii="Liberation Serif" w:hAnsi="Liberation Serif" w:cs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5B17" w:rsidRDefault="00253C6E">
                          <w:pPr>
                            <w:pStyle w:val="ab"/>
                          </w:pP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F18F1">
                            <w:rPr>
                              <w:rStyle w:val="ad"/>
                              <w:rFonts w:ascii="Liberation Serif" w:hAnsi="Liberation Serif" w:cs="Liberation Serif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d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A5B17" w:rsidRDefault="00253C6E">
                    <w:pPr>
                      <w:pStyle w:val="ab"/>
                    </w:pPr>
                    <w:r>
                      <w:rPr>
                        <w:rStyle w:val="ad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d"/>
                        <w:rFonts w:ascii="Liberation Serif" w:hAnsi="Liberation Serif" w:cs="Liberation Serif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d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separate"/>
                    </w:r>
                    <w:r w:rsidR="007F18F1">
                      <w:rPr>
                        <w:rStyle w:val="ad"/>
                        <w:rFonts w:ascii="Liberation Serif" w:hAnsi="Liberation Serif" w:cs="Liberation Serif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d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573"/>
    <w:multiLevelType w:val="multilevel"/>
    <w:tmpl w:val="3836D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681B"/>
    <w:multiLevelType w:val="multilevel"/>
    <w:tmpl w:val="5CF80844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B114B2C"/>
    <w:multiLevelType w:val="multilevel"/>
    <w:tmpl w:val="55D8AE0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2403"/>
    <w:rsid w:val="00142403"/>
    <w:rsid w:val="00253C6E"/>
    <w:rsid w:val="007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C768-4E65-4571-B0B0-32468F4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cs="Times New Roman"/>
      <w:sz w:val="2"/>
    </w:rPr>
  </w:style>
  <w:style w:type="paragraph" w:styleId="a5">
    <w:name w:val="Body Text"/>
    <w:basedOn w:val="a"/>
    <w:pPr>
      <w:widowControl w:val="0"/>
      <w:spacing w:line="168" w:lineRule="auto"/>
    </w:pPr>
    <w:rPr>
      <w:sz w:val="22"/>
    </w:rPr>
  </w:style>
  <w:style w:type="character" w:customStyle="1" w:styleId="a6">
    <w:name w:val="Основной текст Знак"/>
    <w:rPr>
      <w:rFonts w:cs="Times New Roman"/>
      <w:sz w:val="20"/>
      <w:szCs w:val="20"/>
    </w:rPr>
  </w:style>
  <w:style w:type="paragraph" w:styleId="a7">
    <w:name w:val="Body Text Indent"/>
    <w:basedOn w:val="a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rPr>
      <w:rFonts w:cs="Times New Roman"/>
      <w:sz w:val="20"/>
      <w:szCs w:val="20"/>
    </w:rPr>
  </w:style>
  <w:style w:type="paragraph" w:styleId="a8">
    <w:name w:val="footnote text"/>
    <w:basedOn w:val="a"/>
  </w:style>
  <w:style w:type="character" w:customStyle="1" w:styleId="a9">
    <w:name w:val="Текст сноски Знак"/>
    <w:rPr>
      <w:rFonts w:cs="Times New Roman"/>
      <w:sz w:val="20"/>
      <w:szCs w:val="20"/>
    </w:rPr>
  </w:style>
  <w:style w:type="character" w:styleId="aa">
    <w:name w:val="footnote reference"/>
    <w:rPr>
      <w:rFonts w:cs="Times New Roman"/>
      <w:position w:val="0"/>
      <w:vertAlign w:val="superscript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cs="Times New Roman"/>
    </w:rPr>
  </w:style>
  <w:style w:type="character" w:styleId="ad">
    <w:name w:val="page number"/>
    <w:rPr>
      <w:rFonts w:cs="Times New Roman"/>
    </w:rPr>
  </w:style>
  <w:style w:type="paragraph" w:styleId="ae">
    <w:name w:val="endnote text"/>
    <w:basedOn w:val="a"/>
  </w:style>
  <w:style w:type="character" w:customStyle="1" w:styleId="af">
    <w:name w:val="Текст концевой сноски Знак"/>
    <w:rPr>
      <w:rFonts w:cs="Times New Roman"/>
      <w:sz w:val="20"/>
      <w:szCs w:val="20"/>
    </w:rPr>
  </w:style>
  <w:style w:type="character" w:styleId="af0">
    <w:name w:val="endnote reference"/>
    <w:rPr>
      <w:rFonts w:cs="Times New Roman"/>
      <w:position w:val="0"/>
      <w:vertAlign w:val="superscript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rFonts w:cs="Times New Roman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hAnsi="Calibri" w:cs="Calibri"/>
      <w:sz w:val="22"/>
      <w:szCs w:val="22"/>
    </w:rPr>
  </w:style>
  <w:style w:type="character" w:styleId="af3">
    <w:name w:val="Hyperlink"/>
    <w:rPr>
      <w:rFonts w:cs="Times New Roman"/>
      <w:color w:val="0000FF"/>
      <w:u w:val="single"/>
    </w:rPr>
  </w:style>
  <w:style w:type="paragraph" w:styleId="af4">
    <w:name w:val="List Paragraph"/>
    <w:basedOn w:val="a"/>
    <w:pPr>
      <w:widowControl w:val="0"/>
      <w:ind w:left="720" w:firstLine="720"/>
      <w:jc w:val="both"/>
    </w:pPr>
    <w:rPr>
      <w:sz w:val="30"/>
    </w:rPr>
  </w:style>
  <w:style w:type="character" w:customStyle="1" w:styleId="af5">
    <w:name w:val="Основной текст с отступом Знак"/>
    <w:rPr>
      <w:sz w:val="28"/>
      <w:lang w:val="ru-RU" w:eastAsia="ru-RU"/>
    </w:rPr>
  </w:style>
  <w:style w:type="character" w:customStyle="1" w:styleId="af6">
    <w:name w:val="Гипертекстовая ссылка"/>
    <w:rPr>
      <w:rFonts w:cs="Times New Roman"/>
      <w:color w:val="106BBE"/>
    </w:rPr>
  </w:style>
  <w:style w:type="paragraph" w:styleId="af7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BD0BF8385F469025EA7EC8405FEEB47E8839122DAE4CA5EA273F69A4C91A7BECCA13DB430415CF8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BD0BF8385F469025EA7EC8405FEEB4EE887972FD9B9C056FB7FF4F9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благодарности</vt:lpstr>
    </vt:vector>
  </TitlesOfParts>
  <Company/>
  <LinksUpToDate>false</LinksUpToDate>
  <CharactersWithSpaces>32510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благодарности</dc:title>
  <dc:subject/>
  <dc:creator>hazova</dc:creator>
  <dc:description/>
  <cp:lastModifiedBy>Комова Анна Сергеевна</cp:lastModifiedBy>
  <cp:revision>2</cp:revision>
  <cp:lastPrinted>2019-02-27T12:02:00Z</cp:lastPrinted>
  <dcterms:created xsi:type="dcterms:W3CDTF">2022-02-22T06:30:00Z</dcterms:created>
  <dcterms:modified xsi:type="dcterms:W3CDTF">2022-02-22T06:30:00Z</dcterms:modified>
</cp:coreProperties>
</file>