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72" w:type="dxa"/>
        <w:tblLook w:val="01E0" w:firstRow="1" w:lastRow="1" w:firstColumn="1" w:lastColumn="1" w:noHBand="0" w:noVBand="0"/>
      </w:tblPr>
      <w:tblGrid>
        <w:gridCol w:w="10080"/>
      </w:tblGrid>
      <w:tr w:rsidR="00411552" w:rsidRPr="00A2244D" w14:paraId="0E12D662" w14:textId="77777777" w:rsidTr="006B4AB7">
        <w:trPr>
          <w:trHeight w:val="175"/>
        </w:trPr>
        <w:tc>
          <w:tcPr>
            <w:tcW w:w="10080" w:type="dxa"/>
            <w:vAlign w:val="center"/>
          </w:tcPr>
          <w:p w14:paraId="0AE4FEE2" w14:textId="77777777" w:rsidR="00411552" w:rsidRPr="00A2244D" w:rsidRDefault="00411552" w:rsidP="006B4AB7">
            <w:pPr>
              <w:jc w:val="center"/>
              <w:rPr>
                <w:spacing w:val="94"/>
              </w:rPr>
            </w:pPr>
            <w:r w:rsidRPr="00A2244D">
              <w:rPr>
                <w:spacing w:val="94"/>
              </w:rPr>
              <w:t>ПРАВИТЕЛЬСТВО СВЕРДЛОВСКОЙ ОБЛАСТИ</w:t>
            </w:r>
          </w:p>
        </w:tc>
      </w:tr>
      <w:tr w:rsidR="00411552" w:rsidRPr="00A2244D" w14:paraId="22CD75D4" w14:textId="77777777" w:rsidTr="006B4AB7">
        <w:trPr>
          <w:trHeight w:val="145"/>
        </w:trPr>
        <w:tc>
          <w:tcPr>
            <w:tcW w:w="10080" w:type="dxa"/>
            <w:vAlign w:val="center"/>
          </w:tcPr>
          <w:p w14:paraId="03B71C83" w14:textId="77777777" w:rsidR="00411552" w:rsidRPr="00A2244D" w:rsidRDefault="00411552" w:rsidP="006B4AB7">
            <w:pPr>
              <w:jc w:val="both"/>
              <w:rPr>
                <w:spacing w:val="4"/>
                <w:sz w:val="20"/>
                <w:szCs w:val="20"/>
              </w:rPr>
            </w:pPr>
            <w:r w:rsidRPr="00A2244D">
              <w:rPr>
                <w:spacing w:val="4"/>
                <w:sz w:val="20"/>
                <w:szCs w:val="20"/>
              </w:rPr>
              <w:t xml:space="preserve">МИНИСТЕРСТВО ОБРАЗОВАНИЯ </w:t>
            </w:r>
            <w:r>
              <w:rPr>
                <w:spacing w:val="4"/>
                <w:sz w:val="20"/>
                <w:szCs w:val="20"/>
              </w:rPr>
              <w:t xml:space="preserve">И МОЛОДЕЖНОЙ ПОЛИТИКИ </w:t>
            </w:r>
            <w:r w:rsidRPr="00A2244D">
              <w:rPr>
                <w:spacing w:val="4"/>
                <w:sz w:val="20"/>
                <w:szCs w:val="20"/>
              </w:rPr>
              <w:t>СВЕРДЛОВСКОЙ ОБЛАСТИ</w:t>
            </w:r>
          </w:p>
        </w:tc>
      </w:tr>
      <w:tr w:rsidR="00411552" w:rsidRPr="00A2244D" w14:paraId="196A533B" w14:textId="77777777" w:rsidTr="006B4AB7">
        <w:trPr>
          <w:trHeight w:val="1097"/>
        </w:trPr>
        <w:tc>
          <w:tcPr>
            <w:tcW w:w="10080" w:type="dxa"/>
            <w:vAlign w:val="center"/>
          </w:tcPr>
          <w:p w14:paraId="3F2E0E3F" w14:textId="77777777" w:rsidR="00411552" w:rsidRPr="00A2244D" w:rsidRDefault="00411552" w:rsidP="006B4AB7">
            <w:pPr>
              <w:jc w:val="center"/>
              <w:rPr>
                <w:sz w:val="18"/>
                <w:szCs w:val="18"/>
              </w:rPr>
            </w:pPr>
          </w:p>
          <w:p w14:paraId="64E5649F" w14:textId="77777777" w:rsidR="00411552" w:rsidRPr="00BD28D5" w:rsidRDefault="00411552" w:rsidP="006B4AB7">
            <w:pPr>
              <w:jc w:val="center"/>
              <w:rPr>
                <w:b/>
                <w:sz w:val="20"/>
                <w:szCs w:val="20"/>
              </w:rPr>
            </w:pPr>
            <w:r w:rsidRPr="00BD28D5">
              <w:rPr>
                <w:b/>
                <w:sz w:val="20"/>
                <w:szCs w:val="20"/>
              </w:rPr>
              <w:t xml:space="preserve">ГОСУДАРСТВЕННОЕ АВТОНОМНОЕ ПРОФЕССИОНАЛЬНОЕ ОБРАЗОВАТЕЛЬНОЕ </w:t>
            </w:r>
          </w:p>
          <w:p w14:paraId="4F520A84" w14:textId="77777777" w:rsidR="00411552" w:rsidRPr="00A2244D" w:rsidRDefault="00411552" w:rsidP="006B4AB7">
            <w:pPr>
              <w:jc w:val="center"/>
              <w:rPr>
                <w:sz w:val="20"/>
                <w:szCs w:val="20"/>
              </w:rPr>
            </w:pPr>
            <w:r w:rsidRPr="00BD28D5">
              <w:rPr>
                <w:b/>
                <w:sz w:val="20"/>
                <w:szCs w:val="20"/>
              </w:rPr>
              <w:t>УЧРЕЖДЕНИЕ СВЕРДЛОВСКОЙ  ОБЛАСТИ  «УРАЛЬСКИЙ  КОЛЛЕДЖ  СТРОИТЕЛЬСТВА, АРХИТЕКТУРЫ  И  ПРЕДПРИНИМАТЕЛЬСТВА» (ГАПОУ  СО  «УКСАП»)</w:t>
            </w:r>
          </w:p>
        </w:tc>
      </w:tr>
    </w:tbl>
    <w:p w14:paraId="1F07B9C7" w14:textId="77777777" w:rsidR="006B4AB7" w:rsidRDefault="006B4AB7"/>
    <w:p w14:paraId="066EDBBE" w14:textId="77777777" w:rsidR="00411552" w:rsidRDefault="00411552"/>
    <w:p w14:paraId="65F0B055" w14:textId="77777777" w:rsidR="00411552" w:rsidRDefault="00411552"/>
    <w:p w14:paraId="5DA9A271" w14:textId="77777777" w:rsidR="00411552" w:rsidRDefault="00411552"/>
    <w:p w14:paraId="4FC9A2AA" w14:textId="77777777" w:rsidR="00934D91" w:rsidRDefault="00934D91"/>
    <w:p w14:paraId="057236E4" w14:textId="77777777" w:rsidR="00934D91" w:rsidRDefault="00934D91"/>
    <w:p w14:paraId="09B08839" w14:textId="77777777" w:rsidR="00A400FC" w:rsidRDefault="00A400FC"/>
    <w:p w14:paraId="54669972" w14:textId="77777777" w:rsidR="00A400FC" w:rsidRDefault="00A400FC"/>
    <w:p w14:paraId="7F1980BA" w14:textId="77777777" w:rsidR="00A400FC" w:rsidRDefault="00A400FC"/>
    <w:p w14:paraId="106C695E" w14:textId="77777777" w:rsidR="00A400FC" w:rsidRDefault="00A400FC"/>
    <w:p w14:paraId="2A12F020" w14:textId="77777777" w:rsidR="00411552" w:rsidRDefault="00411552"/>
    <w:p w14:paraId="3392BF36" w14:textId="77777777" w:rsidR="00411552" w:rsidRDefault="00411552"/>
    <w:p w14:paraId="1FBE4E50" w14:textId="77777777" w:rsidR="00411552" w:rsidRDefault="00411552"/>
    <w:p w14:paraId="62CF28C7" w14:textId="77777777" w:rsidR="00411552" w:rsidRDefault="00411552"/>
    <w:p w14:paraId="405C52B4" w14:textId="77777777" w:rsidR="00411552" w:rsidRDefault="00411552" w:rsidP="00411552">
      <w:pPr>
        <w:jc w:val="center"/>
        <w:rPr>
          <w:b/>
          <w:sz w:val="28"/>
          <w:szCs w:val="28"/>
        </w:rPr>
      </w:pPr>
      <w:r w:rsidRPr="00411552">
        <w:rPr>
          <w:b/>
          <w:sz w:val="28"/>
          <w:szCs w:val="28"/>
        </w:rPr>
        <w:t>МЕТОДИЧЕСКИЕ РЕКОМЕНДАЦИИ ПО ОРГАНИЗАЦИИ ПРОФОРИЕНТАЦИОННОЙ ДЕЯТЕЛЬНОСТИ В ОБРАЗОВАТЕЛЬНЫХ ОРГАНИЗАЦИЯХ СВЕРДЛОВСКОЙ ОБЛАСТИ</w:t>
      </w:r>
    </w:p>
    <w:p w14:paraId="30DD9942" w14:textId="77777777" w:rsidR="00934D91" w:rsidRDefault="00934D91" w:rsidP="00411552">
      <w:pPr>
        <w:jc w:val="center"/>
        <w:rPr>
          <w:b/>
          <w:sz w:val="28"/>
          <w:szCs w:val="28"/>
        </w:rPr>
      </w:pPr>
    </w:p>
    <w:p w14:paraId="404D58F6" w14:textId="77777777" w:rsidR="00934D91" w:rsidRDefault="00934D91" w:rsidP="00411552">
      <w:pPr>
        <w:jc w:val="center"/>
        <w:rPr>
          <w:b/>
          <w:sz w:val="28"/>
          <w:szCs w:val="28"/>
        </w:rPr>
      </w:pPr>
    </w:p>
    <w:p w14:paraId="725AA2FD" w14:textId="77777777" w:rsidR="00934D91" w:rsidRDefault="00934D91" w:rsidP="00411552">
      <w:pPr>
        <w:jc w:val="center"/>
        <w:rPr>
          <w:b/>
          <w:sz w:val="28"/>
          <w:szCs w:val="28"/>
        </w:rPr>
      </w:pPr>
    </w:p>
    <w:p w14:paraId="1A2BCB02" w14:textId="77777777" w:rsidR="00934D91" w:rsidRDefault="00934D91" w:rsidP="00411552">
      <w:pPr>
        <w:jc w:val="center"/>
        <w:rPr>
          <w:b/>
          <w:sz w:val="28"/>
          <w:szCs w:val="28"/>
        </w:rPr>
      </w:pPr>
    </w:p>
    <w:p w14:paraId="1D17D263" w14:textId="77777777" w:rsidR="00934D91" w:rsidRDefault="00934D91" w:rsidP="00411552">
      <w:pPr>
        <w:jc w:val="center"/>
        <w:rPr>
          <w:b/>
          <w:sz w:val="28"/>
          <w:szCs w:val="28"/>
        </w:rPr>
      </w:pPr>
    </w:p>
    <w:p w14:paraId="35EEDE75" w14:textId="77777777" w:rsidR="00934D91" w:rsidRDefault="00934D91" w:rsidP="00411552">
      <w:pPr>
        <w:jc w:val="center"/>
        <w:rPr>
          <w:b/>
          <w:sz w:val="28"/>
          <w:szCs w:val="28"/>
        </w:rPr>
      </w:pPr>
    </w:p>
    <w:p w14:paraId="27D8F4B7" w14:textId="77777777" w:rsidR="00934D91" w:rsidRDefault="00934D91" w:rsidP="00411552">
      <w:pPr>
        <w:jc w:val="center"/>
        <w:rPr>
          <w:b/>
          <w:sz w:val="28"/>
          <w:szCs w:val="28"/>
        </w:rPr>
      </w:pPr>
    </w:p>
    <w:p w14:paraId="4930CB86" w14:textId="77777777" w:rsidR="00934D91" w:rsidRDefault="00934D91" w:rsidP="00411552">
      <w:pPr>
        <w:jc w:val="center"/>
        <w:rPr>
          <w:b/>
          <w:sz w:val="28"/>
          <w:szCs w:val="28"/>
        </w:rPr>
      </w:pPr>
    </w:p>
    <w:p w14:paraId="6FFCB29C" w14:textId="77777777" w:rsidR="00934D91" w:rsidRDefault="00934D91" w:rsidP="00411552">
      <w:pPr>
        <w:jc w:val="center"/>
        <w:rPr>
          <w:b/>
          <w:sz w:val="28"/>
          <w:szCs w:val="28"/>
        </w:rPr>
      </w:pPr>
    </w:p>
    <w:p w14:paraId="4C5D1032" w14:textId="77777777" w:rsidR="00934D91" w:rsidRDefault="00934D91" w:rsidP="00411552">
      <w:pPr>
        <w:jc w:val="center"/>
        <w:rPr>
          <w:b/>
          <w:sz w:val="28"/>
          <w:szCs w:val="28"/>
        </w:rPr>
      </w:pPr>
    </w:p>
    <w:p w14:paraId="29431C04" w14:textId="77777777" w:rsidR="00934D91" w:rsidRDefault="00934D91" w:rsidP="00411552">
      <w:pPr>
        <w:jc w:val="center"/>
        <w:rPr>
          <w:b/>
          <w:sz w:val="28"/>
          <w:szCs w:val="28"/>
        </w:rPr>
      </w:pPr>
    </w:p>
    <w:p w14:paraId="0E9694BB" w14:textId="77777777" w:rsidR="00934D91" w:rsidRDefault="00934D91" w:rsidP="00411552">
      <w:pPr>
        <w:jc w:val="center"/>
        <w:rPr>
          <w:b/>
          <w:sz w:val="28"/>
          <w:szCs w:val="28"/>
        </w:rPr>
      </w:pPr>
    </w:p>
    <w:p w14:paraId="41D48427" w14:textId="77777777" w:rsidR="00934D91" w:rsidRDefault="00934D91" w:rsidP="00411552">
      <w:pPr>
        <w:jc w:val="center"/>
        <w:rPr>
          <w:b/>
          <w:sz w:val="28"/>
          <w:szCs w:val="28"/>
        </w:rPr>
      </w:pPr>
    </w:p>
    <w:p w14:paraId="10DEAB2E" w14:textId="77777777" w:rsidR="00934D91" w:rsidRDefault="00934D91" w:rsidP="00411552">
      <w:pPr>
        <w:jc w:val="center"/>
        <w:rPr>
          <w:b/>
          <w:sz w:val="28"/>
          <w:szCs w:val="28"/>
        </w:rPr>
      </w:pPr>
    </w:p>
    <w:p w14:paraId="4959C37A" w14:textId="77777777" w:rsidR="00934D91" w:rsidRDefault="00934D91" w:rsidP="00411552">
      <w:pPr>
        <w:jc w:val="center"/>
        <w:rPr>
          <w:b/>
          <w:sz w:val="28"/>
          <w:szCs w:val="28"/>
        </w:rPr>
      </w:pPr>
    </w:p>
    <w:p w14:paraId="13ACE8E7" w14:textId="77777777" w:rsidR="00934D91" w:rsidRDefault="00934D91" w:rsidP="00411552">
      <w:pPr>
        <w:jc w:val="center"/>
        <w:rPr>
          <w:b/>
          <w:sz w:val="28"/>
          <w:szCs w:val="28"/>
        </w:rPr>
      </w:pPr>
    </w:p>
    <w:p w14:paraId="6B6FA7A1" w14:textId="77777777" w:rsidR="00934D91" w:rsidRDefault="00934D91" w:rsidP="00411552">
      <w:pPr>
        <w:jc w:val="center"/>
        <w:rPr>
          <w:b/>
          <w:sz w:val="28"/>
          <w:szCs w:val="28"/>
        </w:rPr>
      </w:pPr>
    </w:p>
    <w:p w14:paraId="357EB0CB" w14:textId="77777777" w:rsidR="00934D91" w:rsidRDefault="00934D91" w:rsidP="00411552">
      <w:pPr>
        <w:jc w:val="center"/>
        <w:rPr>
          <w:b/>
          <w:sz w:val="28"/>
          <w:szCs w:val="28"/>
        </w:rPr>
      </w:pPr>
    </w:p>
    <w:p w14:paraId="3C14A919" w14:textId="528E9CA1" w:rsidR="00934D91" w:rsidRPr="00934D91" w:rsidRDefault="00934D91" w:rsidP="00411552">
      <w:pPr>
        <w:jc w:val="center"/>
        <w:rPr>
          <w:sz w:val="28"/>
          <w:szCs w:val="28"/>
        </w:rPr>
      </w:pPr>
      <w:bookmarkStart w:id="0" w:name="_GoBack"/>
      <w:bookmarkEnd w:id="0"/>
    </w:p>
    <w:p w14:paraId="7FA80543" w14:textId="77777777" w:rsidR="00934D91" w:rsidRDefault="00934D91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560CB68" w14:textId="5ED00CD3" w:rsidR="00CA5EBD" w:rsidRPr="00CA5EBD" w:rsidRDefault="00934D91" w:rsidP="00CA5EBD">
      <w:pPr>
        <w:ind w:firstLine="709"/>
        <w:jc w:val="both"/>
        <w:rPr>
          <w:sz w:val="28"/>
          <w:szCs w:val="28"/>
          <w:lang w:eastAsia="en-US"/>
        </w:rPr>
      </w:pPr>
      <w:r w:rsidRPr="00934D91">
        <w:rPr>
          <w:sz w:val="28"/>
          <w:szCs w:val="28"/>
        </w:rPr>
        <w:lastRenderedPageBreak/>
        <w:t>Методические рекомендации</w:t>
      </w:r>
      <w:r>
        <w:rPr>
          <w:sz w:val="28"/>
          <w:szCs w:val="28"/>
        </w:rPr>
        <w:t xml:space="preserve"> рассматривают вопросы организации на системной основе проведени</w:t>
      </w:r>
      <w:r w:rsidR="001563D4">
        <w:rPr>
          <w:sz w:val="28"/>
          <w:szCs w:val="28"/>
        </w:rPr>
        <w:t>я</w:t>
      </w:r>
      <w:r>
        <w:rPr>
          <w:sz w:val="28"/>
          <w:szCs w:val="28"/>
        </w:rPr>
        <w:t xml:space="preserve"> профориентационных мероприятий для обучающихся по образовательным программам основного общего и среднего общего образования с привлечением ресурсов профессиональных образовательных организаций и предприятий с целью обеспечения раннего и осознанного выбора обучающимися будущей образовательной и профессиональной траектории с учетом приоритетных и перспективных направлений развития экономики и социальной сферы региона.</w:t>
      </w:r>
      <w:r w:rsidR="00CA5EBD" w:rsidRPr="00CA5EBD">
        <w:rPr>
          <w:sz w:val="28"/>
          <w:szCs w:val="28"/>
          <w:lang w:eastAsia="en-US"/>
        </w:rPr>
        <w:t xml:space="preserve"> </w:t>
      </w:r>
      <w:r w:rsidR="00CA5EBD">
        <w:rPr>
          <w:sz w:val="28"/>
          <w:szCs w:val="28"/>
          <w:lang w:eastAsia="en-US"/>
        </w:rPr>
        <w:t>Р</w:t>
      </w:r>
      <w:r w:rsidR="00CA5EBD" w:rsidRPr="00CA5EBD">
        <w:rPr>
          <w:sz w:val="28"/>
          <w:szCs w:val="28"/>
          <w:lang w:eastAsia="en-US"/>
        </w:rPr>
        <w:t>екомендации ориентированы на руководителей органов местного самоуправления муниципальных образований Свердловской области, осуществляющих управление в сфере образования, руководителей и педагогических работников общеобразовательных и профессиональных образовательных организаций в Свердловской области.</w:t>
      </w:r>
    </w:p>
    <w:p w14:paraId="6BDECBBB" w14:textId="77777777" w:rsidR="00934D91" w:rsidRDefault="00934D91" w:rsidP="00934D91">
      <w:pPr>
        <w:ind w:firstLine="709"/>
        <w:jc w:val="both"/>
        <w:rPr>
          <w:sz w:val="28"/>
          <w:szCs w:val="28"/>
        </w:rPr>
      </w:pPr>
    </w:p>
    <w:p w14:paraId="5D3AB074" w14:textId="77777777" w:rsidR="00934D91" w:rsidRDefault="00934D91" w:rsidP="00934D91">
      <w:pPr>
        <w:ind w:firstLine="709"/>
        <w:jc w:val="both"/>
        <w:rPr>
          <w:sz w:val="28"/>
          <w:szCs w:val="28"/>
        </w:rPr>
      </w:pPr>
    </w:p>
    <w:p w14:paraId="2F904528" w14:textId="77777777" w:rsidR="00934D91" w:rsidRDefault="00934D91" w:rsidP="00934D91">
      <w:pPr>
        <w:ind w:firstLine="709"/>
        <w:jc w:val="both"/>
        <w:rPr>
          <w:sz w:val="28"/>
          <w:szCs w:val="28"/>
        </w:rPr>
      </w:pPr>
    </w:p>
    <w:p w14:paraId="4CB9E267" w14:textId="77777777" w:rsidR="00934D91" w:rsidRDefault="00934D91" w:rsidP="00934D91">
      <w:pPr>
        <w:ind w:firstLine="709"/>
        <w:jc w:val="both"/>
        <w:rPr>
          <w:sz w:val="28"/>
          <w:szCs w:val="28"/>
        </w:rPr>
      </w:pPr>
    </w:p>
    <w:p w14:paraId="122F5F37" w14:textId="77777777" w:rsidR="00934D91" w:rsidRDefault="00934D91" w:rsidP="00934D91">
      <w:pPr>
        <w:ind w:firstLine="709"/>
        <w:jc w:val="both"/>
        <w:rPr>
          <w:sz w:val="28"/>
          <w:szCs w:val="28"/>
        </w:rPr>
      </w:pPr>
    </w:p>
    <w:p w14:paraId="3E6473A2" w14:textId="77777777" w:rsidR="00934D91" w:rsidRDefault="00934D91" w:rsidP="00934D91">
      <w:pPr>
        <w:ind w:firstLine="709"/>
        <w:jc w:val="both"/>
        <w:rPr>
          <w:sz w:val="28"/>
          <w:szCs w:val="28"/>
        </w:rPr>
      </w:pPr>
    </w:p>
    <w:p w14:paraId="2EB4DF9A" w14:textId="77777777" w:rsidR="00A400FC" w:rsidRDefault="00A400FC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BF2D0F0" w14:textId="04BC6DEE" w:rsidR="00A400FC" w:rsidRDefault="00D05F51" w:rsidP="00A457DA">
      <w:pPr>
        <w:spacing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ОБЩИЕ ПОЛОЖЕНИЯ</w:t>
      </w:r>
    </w:p>
    <w:p w14:paraId="5D4677A7" w14:textId="77777777" w:rsidR="004D7EFF" w:rsidRPr="004D7EFF" w:rsidRDefault="004D7EFF" w:rsidP="00A457DA">
      <w:pPr>
        <w:spacing w:after="12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7EFF">
        <w:rPr>
          <w:rFonts w:eastAsiaTheme="minorHAnsi"/>
          <w:sz w:val="28"/>
          <w:szCs w:val="28"/>
          <w:lang w:eastAsia="en-US"/>
        </w:rPr>
        <w:t xml:space="preserve">В стратегических документах социально-экономического развития Свердловской области качество подготовки трудовых ресурсов занимает одно из центральных мест. Происходящие в регионе технологические и общественные изменения оказывают существенное влияние на развитие образования. Современное образование должно подготовить человека к успешной социализации и сформировать в нём готовность к профессиональной жизни в условиях быстрых изменений и неопределённости. Особенное значение в этих условиях приобретает профессиональное самоопределение и выбор будущей профессии молодёжью. </w:t>
      </w:r>
    </w:p>
    <w:p w14:paraId="7369343B" w14:textId="523E0529" w:rsidR="004D7EFF" w:rsidRPr="004D7EFF" w:rsidRDefault="004D7EFF" w:rsidP="004D7EFF">
      <w:pPr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7EFF">
        <w:rPr>
          <w:rFonts w:eastAsiaTheme="minorHAnsi"/>
          <w:sz w:val="28"/>
          <w:szCs w:val="28"/>
          <w:lang w:eastAsia="en-US"/>
        </w:rPr>
        <w:t>Современные вызовы продуцируют новые подходы к пониманию профессионального самоопределения: от понимания подготовки человека к выбору профессии на основе его интересов и предрасположенности к формированию у него высокого адаптивного потенциала для профессиональной мобильности и широких возможностей личностного развития. Эмпирические показатели результативности профориентационной работы (доля определившихся с профессиональным выбором) дополня</w:t>
      </w:r>
      <w:r w:rsidR="00A0670A">
        <w:rPr>
          <w:rFonts w:eastAsiaTheme="minorHAnsi"/>
          <w:sz w:val="28"/>
          <w:szCs w:val="28"/>
          <w:lang w:eastAsia="en-US"/>
        </w:rPr>
        <w:t>ю</w:t>
      </w:r>
      <w:r w:rsidRPr="004D7EFF">
        <w:rPr>
          <w:rFonts w:eastAsiaTheme="minorHAnsi"/>
          <w:sz w:val="28"/>
          <w:szCs w:val="28"/>
          <w:lang w:eastAsia="en-US"/>
        </w:rPr>
        <w:t>тся многообразием возникновения у обучающихся индивидуальных траекторий, индивидуальных динамик, субъектных позиций. В современных условиях возрастает роль и значимость ранней профориентации и выделения результативности самоопределения на уровневой основе. Меняющаяся социально-экономическая реальность выдвигает профориентацию в систему, способствующую построению личностной конкурентоспособности на протяжении всей трудовой жизни человека, а правильный профессиональный выбор опосредует высокую производительность труда и, в конечном итоге, ресурс стабильного экономического и социального роста региона. Таким образом, в современной действительности профессиональная ориентация и профессиональный выбор приобретают комплексное системное значение по социальным, экономическим и личностным основаниям.</w:t>
      </w:r>
    </w:p>
    <w:p w14:paraId="2605B139" w14:textId="77777777" w:rsidR="004D7EFF" w:rsidRPr="004D7EFF" w:rsidRDefault="004D7EFF" w:rsidP="004D7EFF">
      <w:pPr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7EFF">
        <w:rPr>
          <w:rFonts w:eastAsiaTheme="minorHAnsi"/>
          <w:sz w:val="28"/>
          <w:szCs w:val="28"/>
          <w:lang w:eastAsia="en-US"/>
        </w:rPr>
        <w:t>Социальное значение предполагает социализацию индивида через усвоение в процессе профессионального самоопределения определённой системы знаний, норм, ценностей, правил поведения в трудовом коллективе; социальной роли профессиональной деятельности.</w:t>
      </w:r>
    </w:p>
    <w:p w14:paraId="436C9FDD" w14:textId="77777777" w:rsidR="004D7EFF" w:rsidRPr="004D7EFF" w:rsidRDefault="004D7EFF" w:rsidP="004D7EFF">
      <w:pPr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7EFF">
        <w:rPr>
          <w:rFonts w:eastAsiaTheme="minorHAnsi"/>
          <w:sz w:val="28"/>
          <w:szCs w:val="28"/>
          <w:lang w:eastAsia="en-US"/>
        </w:rPr>
        <w:t xml:space="preserve"> Экономическое значение подразумевает формирование у обучаемых мотивации на получение совокупности профессиональных знаний, умений и навыков для дальнейшего их применения в достижении высокой производственной эффективности, реализации себя, как субъекта экономической жизни; качество профессионального выбора и обусловленный этим человеческий капитал, как условие развития и роста большинства производств в современной экономике.</w:t>
      </w:r>
    </w:p>
    <w:p w14:paraId="393DB80E" w14:textId="125CC5FC" w:rsidR="004D7EFF" w:rsidRPr="004D7EFF" w:rsidRDefault="004D7EFF" w:rsidP="004D7EFF">
      <w:pPr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7EFF">
        <w:rPr>
          <w:rFonts w:eastAsiaTheme="minorHAnsi"/>
          <w:sz w:val="28"/>
          <w:szCs w:val="28"/>
          <w:lang w:eastAsia="en-US"/>
        </w:rPr>
        <w:lastRenderedPageBreak/>
        <w:t xml:space="preserve">Личностное значение предполагает выбор профессии как условие удовлетворения человеком его внутренней социально – психологической потребности для осуществления профессиональной деятельности. </w:t>
      </w:r>
    </w:p>
    <w:p w14:paraId="0FCAB19A" w14:textId="77777777" w:rsidR="004D7EFF" w:rsidRPr="004D7EFF" w:rsidRDefault="004D7EFF" w:rsidP="004D7EFF">
      <w:pPr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7EFF">
        <w:rPr>
          <w:rFonts w:eastAsiaTheme="minorHAnsi"/>
          <w:sz w:val="28"/>
          <w:szCs w:val="28"/>
          <w:lang w:eastAsia="en-US"/>
        </w:rPr>
        <w:t xml:space="preserve">В Положении о профессиональной ориентации и психологической поддержке населения в Российской Федерации, утверждённом постановлением Министерства труда и социального развития Российской Федерации от 27 сентября 1996 года № 136, в Приказе Министерства образования и молодежной политики Свердловской области от 18 июня 2020 года № 502-Д «О совершенствовании региональных механизмов управления качеством образования в Свердловской области» профессиональная ориентация определяется как обобщенное понятие одного из компонентов общечеловеческой культуры, проявляющегося в форме заботы общества </w:t>
      </w:r>
      <w:r w:rsidRPr="004D7EFF">
        <w:rPr>
          <w:rFonts w:eastAsiaTheme="minorHAnsi"/>
          <w:sz w:val="28"/>
          <w:szCs w:val="28"/>
          <w:lang w:eastAsia="en-US"/>
        </w:rPr>
        <w:br/>
        <w:t xml:space="preserve">о профессиональном становлении подрастающего поколения, поддержки </w:t>
      </w:r>
      <w:r w:rsidRPr="004D7EFF">
        <w:rPr>
          <w:rFonts w:eastAsiaTheme="minorHAnsi"/>
          <w:sz w:val="28"/>
          <w:szCs w:val="28"/>
          <w:lang w:eastAsia="en-US"/>
        </w:rPr>
        <w:br/>
        <w:t xml:space="preserve">и развития природных дарований, а также проведения комплекса специальных мер содействия человеку в профессиональном самоопределении и выборе оптимального вида занятости с учетом его потребностей и возможностей, социально-экономической ситуации на рынке труда. </w:t>
      </w:r>
    </w:p>
    <w:p w14:paraId="6E0C237B" w14:textId="77777777" w:rsidR="004D7EFF" w:rsidRPr="004D7EFF" w:rsidRDefault="004D7EFF" w:rsidP="004D7EFF">
      <w:pPr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7EFF">
        <w:rPr>
          <w:rFonts w:eastAsiaTheme="minorHAnsi"/>
          <w:sz w:val="28"/>
          <w:szCs w:val="28"/>
          <w:lang w:eastAsia="en-US"/>
        </w:rPr>
        <w:t xml:space="preserve">В соответствии с вышеуказанными документами профессиональная ориентация осуществляется в целях: </w:t>
      </w:r>
    </w:p>
    <w:p w14:paraId="62BA0AE9" w14:textId="77777777" w:rsidR="004D7EFF" w:rsidRPr="004D7EFF" w:rsidRDefault="004D7EFF" w:rsidP="004D7EFF">
      <w:pPr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7EFF">
        <w:rPr>
          <w:rFonts w:eastAsiaTheme="minorHAnsi"/>
          <w:sz w:val="28"/>
          <w:szCs w:val="28"/>
          <w:lang w:eastAsia="en-US"/>
        </w:rPr>
        <w:t xml:space="preserve">- обеспечения социальных гарантий в сфере свободного выбора профессии, формы занятости и путей самореализации личности в условиях рыночных отношений; </w:t>
      </w:r>
    </w:p>
    <w:p w14:paraId="164175C6" w14:textId="77777777" w:rsidR="004D7EFF" w:rsidRPr="004D7EFF" w:rsidRDefault="004D7EFF" w:rsidP="004D7EFF">
      <w:pPr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7EFF">
        <w:rPr>
          <w:rFonts w:eastAsiaTheme="minorHAnsi"/>
          <w:sz w:val="28"/>
          <w:szCs w:val="28"/>
          <w:lang w:eastAsia="en-US"/>
        </w:rPr>
        <w:t xml:space="preserve">- достижения сбалансированности между профессиональными интересами человека, его психофизиологическими особенностями и возможностями рынка труда; </w:t>
      </w:r>
    </w:p>
    <w:p w14:paraId="684FDA56" w14:textId="77777777" w:rsidR="004D7EFF" w:rsidRPr="004D7EFF" w:rsidRDefault="004D7EFF" w:rsidP="004D7EFF">
      <w:pPr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7EFF">
        <w:rPr>
          <w:rFonts w:eastAsiaTheme="minorHAnsi"/>
          <w:sz w:val="28"/>
          <w:szCs w:val="28"/>
          <w:lang w:eastAsia="en-US"/>
        </w:rPr>
        <w:t>- прогнозирования профессиональной успешности в какой-либо сфере трудовой деятельности;</w:t>
      </w:r>
    </w:p>
    <w:p w14:paraId="5A77F1ED" w14:textId="77777777" w:rsidR="004D7EFF" w:rsidRPr="004D7EFF" w:rsidRDefault="004D7EFF" w:rsidP="004D7EFF">
      <w:pPr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7EFF">
        <w:rPr>
          <w:rFonts w:eastAsiaTheme="minorHAnsi"/>
          <w:sz w:val="28"/>
          <w:szCs w:val="28"/>
          <w:lang w:eastAsia="en-US"/>
        </w:rPr>
        <w:t>- содействия непрерывному росту профессионализма личности как важнейшего условия ее удовлетворенности трудом и собственным социальным статусом, реализации индивидуального потенциала, формирования здорового образа жизни и достойного благосостояния.</w:t>
      </w:r>
    </w:p>
    <w:p w14:paraId="46890563" w14:textId="6C31252A" w:rsidR="004D7EFF" w:rsidRDefault="00504B39" w:rsidP="00934D91">
      <w:pPr>
        <w:ind w:firstLine="709"/>
        <w:jc w:val="both"/>
        <w:rPr>
          <w:sz w:val="28"/>
          <w:szCs w:val="28"/>
        </w:rPr>
      </w:pPr>
      <w:r w:rsidRPr="00504B39">
        <w:rPr>
          <w:sz w:val="28"/>
          <w:szCs w:val="28"/>
        </w:rPr>
        <w:t>В 2021 году в Свердловской области</w:t>
      </w:r>
      <w:r>
        <w:rPr>
          <w:sz w:val="28"/>
          <w:szCs w:val="28"/>
        </w:rPr>
        <w:t xml:space="preserve"> продолжилась работ</w:t>
      </w:r>
      <w:r w:rsidR="00DB152A">
        <w:rPr>
          <w:sz w:val="28"/>
          <w:szCs w:val="28"/>
        </w:rPr>
        <w:t>а</w:t>
      </w:r>
      <w:r>
        <w:rPr>
          <w:sz w:val="28"/>
          <w:szCs w:val="28"/>
        </w:rPr>
        <w:t xml:space="preserve"> по реализации проектов, направленных на раннюю профессиональную ориентацию школьников, в том числе в рамках национального проекта «Образование», регионального проекта «Успех каждого ребенка».</w:t>
      </w:r>
    </w:p>
    <w:p w14:paraId="11A07D36" w14:textId="1F3613DF" w:rsidR="00504B39" w:rsidRDefault="00504B39" w:rsidP="00934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доклада «Основные итоги деятельности Министерства образования и молодежной политики Свердловской области в 2021 году и задачи на 2022 год» по итогам 2021 г.</w:t>
      </w:r>
      <w:r w:rsidR="00F43B55">
        <w:rPr>
          <w:sz w:val="28"/>
          <w:szCs w:val="28"/>
        </w:rPr>
        <w:t>,</w:t>
      </w:r>
      <w:r>
        <w:rPr>
          <w:sz w:val="28"/>
          <w:szCs w:val="28"/>
        </w:rPr>
        <w:t xml:space="preserve"> 160</w:t>
      </w:r>
      <w:r w:rsidR="00F43B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456 школьников Свердловской области приняли участие во всероссийских открытых онлайн-уроках, из них 138 389 </w:t>
      </w:r>
      <w:r w:rsidR="007C0D03">
        <w:rPr>
          <w:sz w:val="28"/>
          <w:szCs w:val="28"/>
        </w:rPr>
        <w:t>че</w:t>
      </w:r>
      <w:r>
        <w:rPr>
          <w:sz w:val="28"/>
          <w:szCs w:val="28"/>
        </w:rPr>
        <w:t>ловек – обучающиеся</w:t>
      </w:r>
      <w:r w:rsidR="007C0D03">
        <w:rPr>
          <w:sz w:val="28"/>
          <w:szCs w:val="28"/>
        </w:rPr>
        <w:t xml:space="preserve"> основного и среднего общего </w:t>
      </w:r>
      <w:proofErr w:type="gramStart"/>
      <w:r w:rsidR="007C0D03">
        <w:rPr>
          <w:sz w:val="28"/>
          <w:szCs w:val="28"/>
        </w:rPr>
        <w:t>образования,  22</w:t>
      </w:r>
      <w:proofErr w:type="gramEnd"/>
      <w:r w:rsidR="007C0D03">
        <w:rPr>
          <w:sz w:val="28"/>
          <w:szCs w:val="28"/>
        </w:rPr>
        <w:t xml:space="preserve"> 067 человек</w:t>
      </w:r>
      <w:r w:rsidR="0079205B">
        <w:rPr>
          <w:sz w:val="28"/>
          <w:szCs w:val="28"/>
        </w:rPr>
        <w:t xml:space="preserve"> –</w:t>
      </w:r>
      <w:r w:rsidR="007C0D03">
        <w:rPr>
          <w:sz w:val="28"/>
          <w:szCs w:val="28"/>
        </w:rPr>
        <w:t xml:space="preserve"> обучающиеся </w:t>
      </w:r>
      <w:r>
        <w:rPr>
          <w:sz w:val="28"/>
          <w:szCs w:val="28"/>
        </w:rPr>
        <w:t>начального</w:t>
      </w:r>
      <w:r w:rsidR="007C0D03">
        <w:rPr>
          <w:sz w:val="28"/>
          <w:szCs w:val="28"/>
        </w:rPr>
        <w:t xml:space="preserve"> общего образования.</w:t>
      </w:r>
    </w:p>
    <w:p w14:paraId="38E4A44D" w14:textId="53D8596F" w:rsidR="007F5C13" w:rsidRDefault="00BD782B" w:rsidP="00187A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F5C13" w:rsidRPr="007F5C13">
        <w:rPr>
          <w:sz w:val="28"/>
          <w:szCs w:val="28"/>
        </w:rPr>
        <w:t xml:space="preserve">Численность граждан Российской Федерации, принявших участие </w:t>
      </w:r>
      <w:r w:rsidR="005B5EBB">
        <w:rPr>
          <w:sz w:val="28"/>
          <w:szCs w:val="28"/>
        </w:rPr>
        <w:t xml:space="preserve">в 2021 году </w:t>
      </w:r>
      <w:r w:rsidR="007F5C13" w:rsidRPr="007F5C13">
        <w:rPr>
          <w:sz w:val="28"/>
          <w:szCs w:val="28"/>
        </w:rPr>
        <w:t xml:space="preserve">в профориентационных мероприятиях, проводимых ЦОПП, в том числе профессиональных пробах, </w:t>
      </w:r>
      <w:r w:rsidR="007F5C13">
        <w:rPr>
          <w:sz w:val="28"/>
          <w:szCs w:val="28"/>
        </w:rPr>
        <w:t xml:space="preserve">составила </w:t>
      </w:r>
      <w:r w:rsidR="007F5C13" w:rsidRPr="007F5C13">
        <w:rPr>
          <w:sz w:val="28"/>
          <w:szCs w:val="28"/>
        </w:rPr>
        <w:t>19</w:t>
      </w:r>
      <w:r w:rsidR="007F5C13">
        <w:rPr>
          <w:sz w:val="28"/>
          <w:szCs w:val="28"/>
        </w:rPr>
        <w:t xml:space="preserve"> </w:t>
      </w:r>
      <w:r w:rsidR="007F5C13" w:rsidRPr="007F5C13">
        <w:rPr>
          <w:sz w:val="28"/>
          <w:szCs w:val="28"/>
        </w:rPr>
        <w:t>259 чел.</w:t>
      </w:r>
      <w:r w:rsidR="007F5C13">
        <w:rPr>
          <w:sz w:val="28"/>
          <w:szCs w:val="28"/>
        </w:rPr>
        <w:t xml:space="preserve">, в том числе </w:t>
      </w:r>
      <w:r w:rsidR="00440BEC" w:rsidRPr="00440BEC">
        <w:rPr>
          <w:sz w:val="28"/>
          <w:szCs w:val="28"/>
        </w:rPr>
        <w:t xml:space="preserve">обучающихся в 6 – 11 классах общеобразовательных организаций, принявших участие в профориентационных мероприятиях ЦОПП, </w:t>
      </w:r>
      <w:r w:rsidR="00440BEC">
        <w:rPr>
          <w:sz w:val="28"/>
          <w:szCs w:val="28"/>
        </w:rPr>
        <w:t xml:space="preserve">- </w:t>
      </w:r>
      <w:r w:rsidR="00440BEC" w:rsidRPr="00440BEC">
        <w:rPr>
          <w:sz w:val="28"/>
          <w:szCs w:val="28"/>
        </w:rPr>
        <w:t>18</w:t>
      </w:r>
      <w:r w:rsidR="00440BEC">
        <w:rPr>
          <w:sz w:val="28"/>
          <w:szCs w:val="28"/>
        </w:rPr>
        <w:t xml:space="preserve"> </w:t>
      </w:r>
      <w:r w:rsidR="00440BEC" w:rsidRPr="00440BEC">
        <w:rPr>
          <w:sz w:val="28"/>
          <w:szCs w:val="28"/>
        </w:rPr>
        <w:t>221 чел.</w:t>
      </w:r>
      <w:r w:rsidR="007F5C13" w:rsidRPr="007F5C13">
        <w:rPr>
          <w:sz w:val="28"/>
          <w:szCs w:val="28"/>
        </w:rPr>
        <w:t xml:space="preserve"> </w:t>
      </w:r>
    </w:p>
    <w:p w14:paraId="54F036B7" w14:textId="14F2CD40" w:rsidR="00A457DA" w:rsidRDefault="00BD782B" w:rsidP="00187A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</w:t>
      </w:r>
      <w:r w:rsidR="0079205B">
        <w:rPr>
          <w:sz w:val="28"/>
          <w:szCs w:val="28"/>
        </w:rPr>
        <w:t>,</w:t>
      </w:r>
      <w:r>
        <w:rPr>
          <w:sz w:val="28"/>
          <w:szCs w:val="28"/>
        </w:rPr>
        <w:t xml:space="preserve"> продолжилась реализация проекта «Билет в будущее»; в профориентационной выставке на базе Мультимедийного исторического парка «Россия – моя история. Свердловская область»</w:t>
      </w:r>
      <w:r w:rsidR="003F6C55">
        <w:rPr>
          <w:sz w:val="28"/>
          <w:szCs w:val="28"/>
        </w:rPr>
        <w:t xml:space="preserve"> приняли участие 3</w:t>
      </w:r>
      <w:r w:rsidR="0079205B">
        <w:rPr>
          <w:sz w:val="28"/>
          <w:szCs w:val="28"/>
        </w:rPr>
        <w:t xml:space="preserve"> </w:t>
      </w:r>
      <w:r w:rsidR="003F6C55">
        <w:rPr>
          <w:sz w:val="28"/>
          <w:szCs w:val="28"/>
        </w:rPr>
        <w:t>783 школьника.</w:t>
      </w:r>
    </w:p>
    <w:p w14:paraId="1E6FE9DE" w14:textId="77777777" w:rsidR="007C0D03" w:rsidRPr="00504B39" w:rsidRDefault="007C0D03" w:rsidP="00934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</w:t>
      </w:r>
      <w:r w:rsidR="00A457DA">
        <w:rPr>
          <w:sz w:val="28"/>
          <w:szCs w:val="28"/>
        </w:rPr>
        <w:t>й</w:t>
      </w:r>
      <w:r>
        <w:rPr>
          <w:sz w:val="28"/>
          <w:szCs w:val="28"/>
        </w:rPr>
        <w:t xml:space="preserve"> из задач на 2022 г. в сфере профессионального образования является развитие новых форматов профориентационной работы с детьми и молодежью на получение востребованных на рынке труда профессий и специальностей.</w:t>
      </w:r>
    </w:p>
    <w:p w14:paraId="0A6920CA" w14:textId="77777777" w:rsidR="00D05F51" w:rsidRDefault="00D05F51" w:rsidP="00D05F51">
      <w:pPr>
        <w:jc w:val="center"/>
        <w:rPr>
          <w:b/>
          <w:sz w:val="28"/>
          <w:szCs w:val="28"/>
        </w:rPr>
      </w:pPr>
    </w:p>
    <w:p w14:paraId="17C8D11C" w14:textId="1DE2371D" w:rsidR="00D05F51" w:rsidRDefault="00D05F51" w:rsidP="00D05F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ПОНЯТИЯ</w:t>
      </w:r>
    </w:p>
    <w:p w14:paraId="0E0ACEE8" w14:textId="77777777" w:rsidR="00D05F51" w:rsidRDefault="00D05F51" w:rsidP="00D05F51">
      <w:pPr>
        <w:ind w:firstLine="709"/>
        <w:jc w:val="both"/>
        <w:rPr>
          <w:b/>
          <w:sz w:val="28"/>
          <w:szCs w:val="28"/>
        </w:rPr>
      </w:pPr>
    </w:p>
    <w:p w14:paraId="4FB04271" w14:textId="77777777" w:rsidR="00D05F51" w:rsidRPr="0016120A" w:rsidRDefault="00D05F51" w:rsidP="00D05F51">
      <w:pPr>
        <w:ind w:firstLine="709"/>
        <w:jc w:val="both"/>
        <w:rPr>
          <w:sz w:val="28"/>
          <w:szCs w:val="28"/>
        </w:rPr>
      </w:pPr>
      <w:r w:rsidRPr="00D05F51">
        <w:rPr>
          <w:sz w:val="28"/>
          <w:szCs w:val="28"/>
        </w:rPr>
        <w:t>Основные понятия</w:t>
      </w:r>
      <w:r w:rsidRPr="0016120A">
        <w:rPr>
          <w:sz w:val="28"/>
          <w:szCs w:val="28"/>
        </w:rPr>
        <w:t xml:space="preserve"> процессов профессиональной ориентации и профессионального самоопределения дополняются их сравнительной характеристикой (табл.1):</w:t>
      </w:r>
    </w:p>
    <w:p w14:paraId="37F1D0AD" w14:textId="77777777" w:rsidR="00D05F51" w:rsidRPr="00FB0297" w:rsidRDefault="00D05F51" w:rsidP="00D05F51">
      <w:pPr>
        <w:widowControl w:val="0"/>
        <w:numPr>
          <w:ilvl w:val="0"/>
          <w:numId w:val="3"/>
        </w:numPr>
        <w:autoSpaceDE w:val="0"/>
        <w:autoSpaceDN w:val="0"/>
        <w:ind w:left="0" w:firstLine="720"/>
        <w:jc w:val="both"/>
        <w:rPr>
          <w:sz w:val="28"/>
          <w:szCs w:val="28"/>
        </w:rPr>
      </w:pPr>
      <w:r w:rsidRPr="00FB0297">
        <w:rPr>
          <w:b/>
          <w:bCs/>
          <w:iCs/>
          <w:sz w:val="28"/>
          <w:szCs w:val="28"/>
        </w:rPr>
        <w:t xml:space="preserve">Самоопределение </w:t>
      </w:r>
      <w:r w:rsidRPr="00FB0297">
        <w:rPr>
          <w:sz w:val="28"/>
          <w:szCs w:val="28"/>
        </w:rPr>
        <w:t xml:space="preserve">– процесс поиска своего места в мире с учетом </w:t>
      </w:r>
      <w:proofErr w:type="gramStart"/>
      <w:r w:rsidRPr="00FB0297">
        <w:rPr>
          <w:sz w:val="28"/>
          <w:szCs w:val="28"/>
        </w:rPr>
        <w:t>своих  ограничений</w:t>
      </w:r>
      <w:proofErr w:type="gramEnd"/>
      <w:r w:rsidRPr="00FB0297">
        <w:rPr>
          <w:sz w:val="28"/>
          <w:szCs w:val="28"/>
        </w:rPr>
        <w:t xml:space="preserve"> и возможностей, мотивов и жизненных ценностей.</w:t>
      </w:r>
    </w:p>
    <w:p w14:paraId="52DF5EB4" w14:textId="77777777" w:rsidR="00D05F51" w:rsidRPr="00FB0297" w:rsidRDefault="00D05F51" w:rsidP="00D05F51">
      <w:pPr>
        <w:widowControl w:val="0"/>
        <w:numPr>
          <w:ilvl w:val="0"/>
          <w:numId w:val="3"/>
        </w:numPr>
        <w:autoSpaceDE w:val="0"/>
        <w:autoSpaceDN w:val="0"/>
        <w:ind w:left="0" w:firstLine="720"/>
        <w:jc w:val="both"/>
        <w:rPr>
          <w:sz w:val="28"/>
          <w:szCs w:val="28"/>
        </w:rPr>
      </w:pPr>
      <w:r w:rsidRPr="00FB0297">
        <w:rPr>
          <w:b/>
          <w:bCs/>
          <w:iCs/>
          <w:sz w:val="28"/>
          <w:szCs w:val="28"/>
        </w:rPr>
        <w:t xml:space="preserve">Профессиональное самоопределение </w:t>
      </w:r>
      <w:r w:rsidRPr="00FB0297">
        <w:rPr>
          <w:sz w:val="28"/>
          <w:szCs w:val="28"/>
        </w:rPr>
        <w:t xml:space="preserve">– частный случай </w:t>
      </w:r>
      <w:proofErr w:type="gramStart"/>
      <w:r w:rsidRPr="00FB0297">
        <w:rPr>
          <w:sz w:val="28"/>
          <w:szCs w:val="28"/>
        </w:rPr>
        <w:t>самоопределения  (</w:t>
      </w:r>
      <w:proofErr w:type="gramEnd"/>
      <w:r w:rsidRPr="00FB0297">
        <w:rPr>
          <w:sz w:val="28"/>
          <w:szCs w:val="28"/>
        </w:rPr>
        <w:t>самоопределение в профессиональной деятельности и карьере)</w:t>
      </w:r>
    </w:p>
    <w:p w14:paraId="5E4101C5" w14:textId="77777777" w:rsidR="00D05F51" w:rsidRPr="00FB0297" w:rsidRDefault="00D05F51" w:rsidP="00D05F51">
      <w:pPr>
        <w:widowControl w:val="0"/>
        <w:numPr>
          <w:ilvl w:val="0"/>
          <w:numId w:val="3"/>
        </w:numPr>
        <w:autoSpaceDE w:val="0"/>
        <w:autoSpaceDN w:val="0"/>
        <w:ind w:left="0" w:firstLine="720"/>
        <w:jc w:val="both"/>
        <w:rPr>
          <w:sz w:val="28"/>
          <w:szCs w:val="28"/>
        </w:rPr>
      </w:pPr>
      <w:r w:rsidRPr="00FB0297">
        <w:rPr>
          <w:b/>
          <w:bCs/>
          <w:iCs/>
          <w:sz w:val="28"/>
          <w:szCs w:val="28"/>
        </w:rPr>
        <w:t xml:space="preserve">Профессиональная ориентация </w:t>
      </w:r>
      <w:r w:rsidRPr="00FB0297">
        <w:rPr>
          <w:sz w:val="28"/>
          <w:szCs w:val="28"/>
        </w:rPr>
        <w:t xml:space="preserve">– элемент сопровождения профессионального самоопределения старшеклассников на этапе выбора профессии или профиля обучения. Она складывает из </w:t>
      </w:r>
      <w:r w:rsidRPr="00FB0297">
        <w:rPr>
          <w:b/>
          <w:bCs/>
          <w:iCs/>
          <w:sz w:val="28"/>
          <w:szCs w:val="28"/>
        </w:rPr>
        <w:t>профессионального информирования, профессиональной диагностики и профессиональных проб:</w:t>
      </w:r>
    </w:p>
    <w:p w14:paraId="7EEDCF5C" w14:textId="77777777" w:rsidR="00D05F51" w:rsidRPr="003B4685" w:rsidRDefault="00D05F51" w:rsidP="00D05F51">
      <w:pPr>
        <w:ind w:firstLine="709"/>
        <w:jc w:val="both"/>
        <w:rPr>
          <w:sz w:val="28"/>
          <w:szCs w:val="28"/>
        </w:rPr>
      </w:pPr>
      <w:r w:rsidRPr="00FB0297">
        <w:rPr>
          <w:i/>
          <w:sz w:val="28"/>
          <w:szCs w:val="28"/>
        </w:rPr>
        <w:t>-</w:t>
      </w:r>
      <w:r w:rsidRPr="00FB0297">
        <w:rPr>
          <w:b/>
          <w:i/>
          <w:sz w:val="28"/>
          <w:szCs w:val="28"/>
        </w:rPr>
        <w:t>профессиональное информирование</w:t>
      </w:r>
      <w:r w:rsidRPr="003B4685">
        <w:rPr>
          <w:sz w:val="28"/>
          <w:szCs w:val="28"/>
        </w:rPr>
        <w:t>, то есть знакомство школьников с миром профессий, должно начинаться еще в начальной школе, и проходить в увлекательной форме, с учетом возрастных особенностей младших школьников. В среднем звене представления о профессиях уточняются, вводятся понятия «требования профессии к человеку». Старшеклассники должны видеть связь между школьным обучением и будущей</w:t>
      </w:r>
      <w:r>
        <w:rPr>
          <w:sz w:val="28"/>
          <w:szCs w:val="28"/>
        </w:rPr>
        <w:t xml:space="preserve"> профессиональной деятельностью;</w:t>
      </w:r>
    </w:p>
    <w:p w14:paraId="0438F2BD" w14:textId="77777777" w:rsidR="00D05F51" w:rsidRPr="003B4685" w:rsidRDefault="00D05F51" w:rsidP="00D05F51">
      <w:pPr>
        <w:ind w:firstLine="709"/>
        <w:jc w:val="both"/>
        <w:rPr>
          <w:sz w:val="28"/>
          <w:szCs w:val="28"/>
        </w:rPr>
      </w:pPr>
      <w:r w:rsidRPr="00FB0297">
        <w:rPr>
          <w:b/>
          <w:i/>
          <w:sz w:val="28"/>
          <w:szCs w:val="28"/>
        </w:rPr>
        <w:t>-профессиональная диагностика</w:t>
      </w:r>
      <w:r w:rsidRPr="003B4685">
        <w:rPr>
          <w:sz w:val="28"/>
          <w:szCs w:val="28"/>
        </w:rPr>
        <w:t xml:space="preserve"> помогает школьнику уточнить свои профессиональные интересы и склонности, лучше понять себя и соотнести свои ограничения и возможности с требованиями будущей профессии. Наиболее эффективна диагностика, органично встроенная в систему занятий или тренингов по профессиональному самоопределению.</w:t>
      </w:r>
    </w:p>
    <w:p w14:paraId="17C4E8F2" w14:textId="77777777" w:rsidR="00D05F51" w:rsidRPr="003B4685" w:rsidRDefault="00D05F51" w:rsidP="00D05F51">
      <w:pPr>
        <w:ind w:firstLine="709"/>
        <w:jc w:val="both"/>
        <w:rPr>
          <w:sz w:val="28"/>
          <w:szCs w:val="28"/>
        </w:rPr>
      </w:pPr>
      <w:r w:rsidRPr="00FB0297">
        <w:rPr>
          <w:b/>
          <w:i/>
          <w:sz w:val="28"/>
          <w:szCs w:val="28"/>
        </w:rPr>
        <w:t>-профессиональные пробы</w:t>
      </w:r>
      <w:r w:rsidRPr="003B4685">
        <w:rPr>
          <w:sz w:val="28"/>
          <w:szCs w:val="28"/>
        </w:rPr>
        <w:t xml:space="preserve"> – необходимое условие правильного выбора профессии. Выбор профессии, основанный только на информации и результатах психологической диагностики, редко бывает осознанным и </w:t>
      </w:r>
      <w:r w:rsidRPr="003B4685">
        <w:rPr>
          <w:sz w:val="28"/>
          <w:szCs w:val="28"/>
        </w:rPr>
        <w:lastRenderedPageBreak/>
        <w:t>реалистичным. Профессиональные пробы дают школьнику возможность приобщиться к профессии, на практике узнать ее плюсы и минусы.</w:t>
      </w:r>
      <w:r w:rsidRPr="003B4685">
        <w:t xml:space="preserve"> </w:t>
      </w:r>
      <w:r w:rsidRPr="003B4685">
        <w:rPr>
          <w:sz w:val="28"/>
          <w:szCs w:val="28"/>
        </w:rPr>
        <w:t>Профессиональное информирование, то есть знакомство школьников с миром профессий, должно начинаться еще в начальной школе, и проходить в увлекательной форме, с учетом возрастных особенностей младших школьников. В среднем звене представления о профессиях уточняются, вводятся понятия «требования профессии к человеку». Старшеклассники должны видеть связь между школьным обучением и будущей профессиональной деятельностью.</w:t>
      </w:r>
    </w:p>
    <w:p w14:paraId="78294CCD" w14:textId="77777777" w:rsidR="00D05F51" w:rsidRPr="003B4685" w:rsidRDefault="00D05F51" w:rsidP="00D05F51">
      <w:pPr>
        <w:ind w:firstLine="709"/>
        <w:jc w:val="both"/>
        <w:rPr>
          <w:sz w:val="28"/>
          <w:szCs w:val="28"/>
        </w:rPr>
      </w:pPr>
      <w:r w:rsidRPr="003B4685">
        <w:rPr>
          <w:sz w:val="28"/>
          <w:szCs w:val="28"/>
        </w:rPr>
        <w:t>Профессиональная диагностика помогает школьнику уточнить свои профессиональные интересы и склонности, лучше понять себя и соотнести свои ограничения и возможности с требованиями будущей профессии. Наиболее эффективна диагностика, органично встроенная в систему занятий или тренингов по профессиональному самоопределению.</w:t>
      </w:r>
    </w:p>
    <w:p w14:paraId="637439D9" w14:textId="77777777" w:rsidR="00D05F51" w:rsidRPr="00557B01" w:rsidRDefault="00D05F51" w:rsidP="00D05F51">
      <w:pPr>
        <w:ind w:firstLine="709"/>
        <w:jc w:val="both"/>
        <w:rPr>
          <w:sz w:val="28"/>
          <w:szCs w:val="28"/>
        </w:rPr>
      </w:pPr>
      <w:r w:rsidRPr="003B4685">
        <w:rPr>
          <w:sz w:val="28"/>
          <w:szCs w:val="28"/>
        </w:rPr>
        <w:t>Профессиональные пробы – необходимое условие правильного выбора профессии. Выбор профессии, основанный только на информации и результатах психологической диагностики, редко бывает осознанным и реалистичным. Профессиональные пробы дают школьнику возможность приобщиться к профессии, на практике узнать ее плюсы и минусы.</w:t>
      </w:r>
    </w:p>
    <w:p w14:paraId="387F2C23" w14:textId="77777777" w:rsidR="00D05F51" w:rsidRDefault="00D05F51" w:rsidP="00D05F51">
      <w:pPr>
        <w:jc w:val="right"/>
      </w:pPr>
    </w:p>
    <w:p w14:paraId="7CDC30E4" w14:textId="18E23104" w:rsidR="00D05F51" w:rsidRPr="00163AF4" w:rsidRDefault="00D05F51" w:rsidP="00D05F51">
      <w:pPr>
        <w:jc w:val="right"/>
      </w:pPr>
      <w:r w:rsidRPr="00163AF4">
        <w:t>Таблица 1</w:t>
      </w:r>
    </w:p>
    <w:p w14:paraId="264C8CB9" w14:textId="77777777" w:rsidR="00D05F51" w:rsidRPr="00163AF4" w:rsidRDefault="00D05F51" w:rsidP="00D05F51">
      <w:pPr>
        <w:jc w:val="right"/>
      </w:pPr>
    </w:p>
    <w:p w14:paraId="61BF4C47" w14:textId="77777777" w:rsidR="00D05F51" w:rsidRPr="00D845D9" w:rsidRDefault="00D05F51" w:rsidP="00D05F51">
      <w:pPr>
        <w:jc w:val="center"/>
        <w:rPr>
          <w:b/>
          <w:sz w:val="28"/>
          <w:szCs w:val="28"/>
        </w:rPr>
      </w:pPr>
      <w:r w:rsidRPr="00D845D9">
        <w:rPr>
          <w:b/>
          <w:sz w:val="28"/>
          <w:szCs w:val="28"/>
        </w:rPr>
        <w:t xml:space="preserve">Сравнительная характеристика профессиональной ориентации </w:t>
      </w:r>
    </w:p>
    <w:p w14:paraId="02DE2D0B" w14:textId="77777777" w:rsidR="00D05F51" w:rsidRPr="00D845D9" w:rsidRDefault="00D05F51" w:rsidP="00D05F51">
      <w:pPr>
        <w:jc w:val="center"/>
        <w:rPr>
          <w:b/>
          <w:sz w:val="28"/>
          <w:szCs w:val="28"/>
        </w:rPr>
      </w:pPr>
      <w:r w:rsidRPr="00D845D9">
        <w:rPr>
          <w:b/>
          <w:sz w:val="28"/>
          <w:szCs w:val="28"/>
        </w:rPr>
        <w:t>и профессионального самоопределения</w:t>
      </w:r>
    </w:p>
    <w:p w14:paraId="2072AC08" w14:textId="77777777" w:rsidR="00D05F51" w:rsidRPr="00D845D9" w:rsidRDefault="00D05F51" w:rsidP="00D05F5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75"/>
        <w:gridCol w:w="4662"/>
      </w:tblGrid>
      <w:tr w:rsidR="00D05F51" w:rsidRPr="00163AF4" w14:paraId="4163C6D3" w14:textId="77777777" w:rsidTr="006B4AB7">
        <w:trPr>
          <w:trHeight w:val="277"/>
        </w:trPr>
        <w:tc>
          <w:tcPr>
            <w:tcW w:w="4890" w:type="dxa"/>
          </w:tcPr>
          <w:p w14:paraId="6A3E68C0" w14:textId="77777777" w:rsidR="00D05F51" w:rsidRPr="00163AF4" w:rsidRDefault="00D05F51" w:rsidP="006B4AB7">
            <w:pPr>
              <w:jc w:val="center"/>
              <w:rPr>
                <w:b/>
              </w:rPr>
            </w:pPr>
            <w:r w:rsidRPr="00163AF4">
              <w:rPr>
                <w:b/>
              </w:rPr>
              <w:t>Профессиональная ориентация</w:t>
            </w:r>
          </w:p>
        </w:tc>
        <w:tc>
          <w:tcPr>
            <w:tcW w:w="4999" w:type="dxa"/>
          </w:tcPr>
          <w:p w14:paraId="77458748" w14:textId="77777777" w:rsidR="00D05F51" w:rsidRPr="00163AF4" w:rsidRDefault="00D05F51" w:rsidP="006B4AB7">
            <w:pPr>
              <w:jc w:val="center"/>
            </w:pPr>
            <w:r w:rsidRPr="00163AF4">
              <w:rPr>
                <w:b/>
                <w:bCs/>
              </w:rPr>
              <w:t xml:space="preserve">Профессиональное самоопределение </w:t>
            </w:r>
          </w:p>
        </w:tc>
      </w:tr>
      <w:tr w:rsidR="00D05F51" w:rsidRPr="00163AF4" w14:paraId="3515E8F4" w14:textId="77777777" w:rsidTr="006B4AB7">
        <w:trPr>
          <w:trHeight w:val="277"/>
        </w:trPr>
        <w:tc>
          <w:tcPr>
            <w:tcW w:w="4890" w:type="dxa"/>
          </w:tcPr>
          <w:p w14:paraId="2BCF5542" w14:textId="77777777" w:rsidR="00D05F51" w:rsidRPr="00163AF4" w:rsidRDefault="00D05F51" w:rsidP="006B4AB7">
            <w:pPr>
              <w:jc w:val="center"/>
              <w:rPr>
                <w:b/>
                <w:bCs/>
              </w:rPr>
            </w:pPr>
            <w:r w:rsidRPr="00163AF4">
              <w:rPr>
                <w:b/>
                <w:bCs/>
              </w:rPr>
              <w:t xml:space="preserve">Цели </w:t>
            </w:r>
            <w:proofErr w:type="spellStart"/>
            <w:r w:rsidRPr="00163AF4">
              <w:rPr>
                <w:b/>
                <w:bCs/>
              </w:rPr>
              <w:t>профориентационной</w:t>
            </w:r>
            <w:proofErr w:type="spellEnd"/>
            <w:r w:rsidRPr="00163AF4">
              <w:rPr>
                <w:b/>
                <w:bCs/>
              </w:rPr>
              <w:t xml:space="preserve"> работы:</w:t>
            </w:r>
          </w:p>
        </w:tc>
        <w:tc>
          <w:tcPr>
            <w:tcW w:w="4999" w:type="dxa"/>
          </w:tcPr>
          <w:p w14:paraId="4C069F31" w14:textId="77777777" w:rsidR="00D05F51" w:rsidRPr="00163AF4" w:rsidRDefault="00D05F51" w:rsidP="006B4AB7">
            <w:pPr>
              <w:jc w:val="center"/>
              <w:rPr>
                <w:b/>
                <w:bCs/>
              </w:rPr>
            </w:pPr>
            <w:r w:rsidRPr="00163AF4">
              <w:rPr>
                <w:b/>
                <w:bCs/>
              </w:rPr>
              <w:t xml:space="preserve">Цели – </w:t>
            </w:r>
            <w:r w:rsidRPr="00163AF4">
              <w:rPr>
                <w:b/>
                <w:bCs/>
                <w:i/>
              </w:rPr>
              <w:t>воспитание детей:</w:t>
            </w:r>
          </w:p>
        </w:tc>
      </w:tr>
      <w:tr w:rsidR="00D05F51" w:rsidRPr="00163AF4" w14:paraId="0584CB3E" w14:textId="77777777" w:rsidTr="006B4AB7">
        <w:trPr>
          <w:trHeight w:val="2789"/>
        </w:trPr>
        <w:tc>
          <w:tcPr>
            <w:tcW w:w="4890" w:type="dxa"/>
          </w:tcPr>
          <w:p w14:paraId="24969D6D" w14:textId="77777777" w:rsidR="00D05F51" w:rsidRPr="00163AF4" w:rsidRDefault="00D05F51" w:rsidP="00D05F5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firstLine="170"/>
            </w:pPr>
            <w:r w:rsidRPr="00163AF4">
              <w:rPr>
                <w:b/>
                <w:i/>
              </w:rPr>
              <w:t>поиск</w:t>
            </w:r>
            <w:r w:rsidRPr="00163AF4">
              <w:t xml:space="preserve"> оптимального варианта профессионального выбора на основе модели «могу-хочу-надо»</w:t>
            </w:r>
          </w:p>
          <w:p w14:paraId="41222EB2" w14:textId="77777777" w:rsidR="00D05F51" w:rsidRPr="00163AF4" w:rsidRDefault="00D05F51" w:rsidP="00D05F5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firstLine="170"/>
            </w:pPr>
            <w:r w:rsidRPr="00163AF4">
              <w:rPr>
                <w:b/>
                <w:i/>
              </w:rPr>
              <w:t>содействие</w:t>
            </w:r>
            <w:r w:rsidRPr="00163AF4">
              <w:t xml:space="preserve"> достижению </w:t>
            </w:r>
            <w:proofErr w:type="gramStart"/>
            <w:r w:rsidRPr="00163AF4">
              <w:t>баланса  между</w:t>
            </w:r>
            <w:proofErr w:type="gramEnd"/>
            <w:r w:rsidRPr="00163AF4">
              <w:t xml:space="preserve"> профессиональными интересами и возможностями человека и потребностями общества, требованиями рынка труда;</w:t>
            </w:r>
          </w:p>
          <w:p w14:paraId="5766432C" w14:textId="77777777" w:rsidR="00D05F51" w:rsidRPr="00163AF4" w:rsidRDefault="00D05F51" w:rsidP="00D05F5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ind w:left="0" w:firstLine="170"/>
            </w:pPr>
            <w:r w:rsidRPr="00163AF4">
              <w:rPr>
                <w:b/>
                <w:i/>
              </w:rPr>
              <w:t xml:space="preserve">прогнозирование </w:t>
            </w:r>
            <w:r w:rsidRPr="00163AF4">
              <w:t>профессиональной успешности человека в какой-либо трудовой деятельности.</w:t>
            </w:r>
          </w:p>
        </w:tc>
        <w:tc>
          <w:tcPr>
            <w:tcW w:w="4999" w:type="dxa"/>
          </w:tcPr>
          <w:p w14:paraId="092BC707" w14:textId="77777777" w:rsidR="00D05F51" w:rsidRPr="00163AF4" w:rsidRDefault="00D05F51" w:rsidP="00D05F5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0" w:firstLine="170"/>
            </w:pPr>
            <w:r w:rsidRPr="00163AF4">
              <w:t>способных к самообразованию и саморазвитию,</w:t>
            </w:r>
          </w:p>
          <w:p w14:paraId="6F7F1B6D" w14:textId="77777777" w:rsidR="00D05F51" w:rsidRPr="00163AF4" w:rsidRDefault="00D05F51" w:rsidP="00D05F5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ind w:left="0" w:firstLine="170"/>
            </w:pPr>
            <w:r w:rsidRPr="00163AF4">
              <w:t>нравственных,</w:t>
            </w:r>
          </w:p>
          <w:p w14:paraId="7A4C142A" w14:textId="77777777" w:rsidR="00D05F51" w:rsidRPr="00163AF4" w:rsidRDefault="00D05F51" w:rsidP="00D05F5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ind w:left="0" w:firstLine="170"/>
            </w:pPr>
            <w:r w:rsidRPr="00163AF4">
              <w:t>самостоятельно мыслящих,</w:t>
            </w:r>
          </w:p>
          <w:p w14:paraId="53AE7AEE" w14:textId="77777777" w:rsidR="00D05F51" w:rsidRPr="00163AF4" w:rsidRDefault="00D05F51" w:rsidP="00D05F5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ind w:left="0" w:firstLine="170"/>
            </w:pPr>
            <w:r w:rsidRPr="00163AF4">
              <w:t>обладающих реалистичным уровнем притязаний,</w:t>
            </w:r>
          </w:p>
          <w:p w14:paraId="67AED70C" w14:textId="77777777" w:rsidR="00D05F51" w:rsidRPr="00163AF4" w:rsidRDefault="00D05F51" w:rsidP="00D05F5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ind w:left="0" w:firstLine="170"/>
            </w:pPr>
            <w:r w:rsidRPr="00163AF4">
              <w:t>настроенных на самореализацию в полезных видах деятельности</w:t>
            </w:r>
          </w:p>
          <w:p w14:paraId="397CD85A" w14:textId="77777777" w:rsidR="00D05F51" w:rsidRPr="00163AF4" w:rsidRDefault="00D05F51" w:rsidP="006B4AB7">
            <w:pPr>
              <w:jc w:val="center"/>
            </w:pPr>
          </w:p>
        </w:tc>
      </w:tr>
      <w:tr w:rsidR="00D05F51" w:rsidRPr="00163AF4" w14:paraId="08B2A841" w14:textId="77777777" w:rsidTr="006B4AB7">
        <w:trPr>
          <w:trHeight w:val="265"/>
        </w:trPr>
        <w:tc>
          <w:tcPr>
            <w:tcW w:w="9889" w:type="dxa"/>
            <w:gridSpan w:val="2"/>
          </w:tcPr>
          <w:p w14:paraId="5275B522" w14:textId="77777777" w:rsidR="00D05F51" w:rsidRPr="00163AF4" w:rsidRDefault="00D05F51" w:rsidP="006B4AB7">
            <w:pPr>
              <w:jc w:val="center"/>
              <w:rPr>
                <w:b/>
                <w:i/>
              </w:rPr>
            </w:pPr>
            <w:r w:rsidRPr="00163AF4">
              <w:rPr>
                <w:b/>
                <w:i/>
              </w:rPr>
              <w:t>Особенности:</w:t>
            </w:r>
          </w:p>
        </w:tc>
      </w:tr>
      <w:tr w:rsidR="00D05F51" w:rsidRPr="00163AF4" w14:paraId="60C95D24" w14:textId="77777777" w:rsidTr="006B4AB7">
        <w:trPr>
          <w:trHeight w:val="2234"/>
        </w:trPr>
        <w:tc>
          <w:tcPr>
            <w:tcW w:w="4890" w:type="dxa"/>
          </w:tcPr>
          <w:p w14:paraId="48ED835B" w14:textId="77777777" w:rsidR="00D05F51" w:rsidRPr="00163AF4" w:rsidRDefault="00D05F51" w:rsidP="00D05F5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ind w:left="0" w:firstLine="170"/>
            </w:pPr>
            <w:r w:rsidRPr="00163AF4">
              <w:t xml:space="preserve">Подросток – объект </w:t>
            </w:r>
            <w:proofErr w:type="spellStart"/>
            <w:r w:rsidRPr="00163AF4">
              <w:t>профориентационной</w:t>
            </w:r>
            <w:proofErr w:type="spellEnd"/>
            <w:r w:rsidRPr="00163AF4">
              <w:t xml:space="preserve"> работы</w:t>
            </w:r>
          </w:p>
          <w:p w14:paraId="5AD5074F" w14:textId="77777777" w:rsidR="00D05F51" w:rsidRPr="00163AF4" w:rsidRDefault="00D05F51" w:rsidP="00D05F5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ind w:left="0" w:firstLine="170"/>
            </w:pPr>
            <w:r w:rsidRPr="00163AF4">
              <w:t>9-11 класс</w:t>
            </w:r>
          </w:p>
          <w:p w14:paraId="398645F4" w14:textId="77777777" w:rsidR="00D05F51" w:rsidRPr="00163AF4" w:rsidRDefault="00D05F51" w:rsidP="00D05F5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ind w:left="0" w:firstLine="170"/>
            </w:pPr>
            <w:r w:rsidRPr="00163AF4">
              <w:t>Количественные показатели</w:t>
            </w:r>
          </w:p>
          <w:p w14:paraId="6F367CD3" w14:textId="77777777" w:rsidR="00D05F51" w:rsidRPr="00163AF4" w:rsidRDefault="00D05F51" w:rsidP="00D05F5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ind w:left="0" w:firstLine="170"/>
            </w:pPr>
            <w:r w:rsidRPr="00163AF4">
              <w:t>Главный вопрос – «кем быть?»</w:t>
            </w:r>
          </w:p>
          <w:p w14:paraId="185FAD08" w14:textId="77777777" w:rsidR="00D05F51" w:rsidRPr="00163AF4" w:rsidRDefault="00D05F51" w:rsidP="00D05F5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ind w:left="0" w:firstLine="170"/>
            </w:pPr>
            <w:r w:rsidRPr="00163AF4">
              <w:t>Типологический подход, технократический подход</w:t>
            </w:r>
          </w:p>
          <w:p w14:paraId="297DC17B" w14:textId="77777777" w:rsidR="00D05F51" w:rsidRPr="00163AF4" w:rsidRDefault="00D05F51" w:rsidP="006B4AB7"/>
        </w:tc>
        <w:tc>
          <w:tcPr>
            <w:tcW w:w="4999" w:type="dxa"/>
          </w:tcPr>
          <w:p w14:paraId="587460A7" w14:textId="77777777" w:rsidR="00D05F51" w:rsidRPr="00163AF4" w:rsidRDefault="00D05F51" w:rsidP="00D05F5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170"/>
            </w:pPr>
            <w:r w:rsidRPr="00163AF4">
              <w:t>Подросток – субъект профессионального самоопределения</w:t>
            </w:r>
          </w:p>
          <w:p w14:paraId="03ACBFC3" w14:textId="77777777" w:rsidR="00D05F51" w:rsidRPr="00163AF4" w:rsidRDefault="00D05F51" w:rsidP="00D05F5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170"/>
            </w:pPr>
            <w:r w:rsidRPr="00163AF4">
              <w:t>1-11 класс</w:t>
            </w:r>
          </w:p>
          <w:p w14:paraId="15454E32" w14:textId="77777777" w:rsidR="00D05F51" w:rsidRPr="00163AF4" w:rsidRDefault="00D05F51" w:rsidP="00D05F5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170"/>
            </w:pPr>
            <w:r w:rsidRPr="00163AF4">
              <w:t>Качественные показатели</w:t>
            </w:r>
          </w:p>
          <w:p w14:paraId="1ED58A0A" w14:textId="77777777" w:rsidR="00D05F51" w:rsidRPr="00163AF4" w:rsidRDefault="00D05F51" w:rsidP="00D05F5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170"/>
            </w:pPr>
            <w:r w:rsidRPr="00163AF4">
              <w:t>Главные вопросы – «каким быть?», «зачем быть?»</w:t>
            </w:r>
          </w:p>
          <w:p w14:paraId="3EA06B79" w14:textId="77777777" w:rsidR="00D05F51" w:rsidRDefault="00D05F51" w:rsidP="00D05F5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firstLine="170"/>
            </w:pPr>
            <w:r w:rsidRPr="00163AF4">
              <w:t>Аксиологический подход, феноменологический подход</w:t>
            </w:r>
          </w:p>
          <w:p w14:paraId="011D6C1E" w14:textId="4654CF45" w:rsidR="00D05F51" w:rsidRPr="00163AF4" w:rsidRDefault="00D05F51" w:rsidP="00D05F51">
            <w:pPr>
              <w:widowControl w:val="0"/>
              <w:autoSpaceDE w:val="0"/>
              <w:autoSpaceDN w:val="0"/>
              <w:ind w:left="170"/>
            </w:pPr>
          </w:p>
        </w:tc>
      </w:tr>
      <w:tr w:rsidR="00D05F51" w:rsidRPr="00163AF4" w14:paraId="30D5FEDD" w14:textId="77777777" w:rsidTr="006B4AB7">
        <w:trPr>
          <w:trHeight w:val="265"/>
        </w:trPr>
        <w:tc>
          <w:tcPr>
            <w:tcW w:w="9889" w:type="dxa"/>
            <w:gridSpan w:val="2"/>
          </w:tcPr>
          <w:p w14:paraId="2807084B" w14:textId="77777777" w:rsidR="00D05F51" w:rsidRPr="00163AF4" w:rsidRDefault="00D05F51" w:rsidP="006B4AB7">
            <w:pPr>
              <w:ind w:left="170"/>
              <w:jc w:val="center"/>
              <w:rPr>
                <w:b/>
                <w:i/>
              </w:rPr>
            </w:pPr>
            <w:r w:rsidRPr="00163AF4">
              <w:rPr>
                <w:b/>
                <w:i/>
              </w:rPr>
              <w:lastRenderedPageBreak/>
              <w:t>Методы:</w:t>
            </w:r>
          </w:p>
        </w:tc>
      </w:tr>
      <w:tr w:rsidR="00D05F51" w:rsidRPr="00163AF4" w14:paraId="1560896E" w14:textId="77777777" w:rsidTr="006B4AB7">
        <w:trPr>
          <w:trHeight w:val="2234"/>
        </w:trPr>
        <w:tc>
          <w:tcPr>
            <w:tcW w:w="4890" w:type="dxa"/>
          </w:tcPr>
          <w:p w14:paraId="1C9F210E" w14:textId="77777777" w:rsidR="00D05F51" w:rsidRPr="00163AF4" w:rsidRDefault="00D05F51" w:rsidP="00D05F5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170"/>
            </w:pPr>
            <w:r w:rsidRPr="00163AF4">
              <w:t>Навязанный выбор (вместо подростка),</w:t>
            </w:r>
          </w:p>
          <w:p w14:paraId="1FC3D57A" w14:textId="77777777" w:rsidR="00D05F51" w:rsidRPr="00163AF4" w:rsidRDefault="00D05F51" w:rsidP="00D05F5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170"/>
            </w:pPr>
            <w:r w:rsidRPr="00163AF4">
              <w:t>рекомендательная стратегия,</w:t>
            </w:r>
          </w:p>
          <w:p w14:paraId="36E1766C" w14:textId="77777777" w:rsidR="00D05F51" w:rsidRPr="00163AF4" w:rsidRDefault="00D05F51" w:rsidP="00D05F5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170"/>
            </w:pPr>
            <w:r w:rsidRPr="00163AF4">
              <w:t xml:space="preserve">методы диагностики, </w:t>
            </w:r>
            <w:proofErr w:type="gramStart"/>
            <w:r w:rsidRPr="00163AF4">
              <w:t>основанные  на</w:t>
            </w:r>
            <w:proofErr w:type="gramEnd"/>
            <w:r w:rsidRPr="00163AF4">
              <w:t xml:space="preserve"> типологическом подходе (констатирующая диагностика),</w:t>
            </w:r>
          </w:p>
          <w:p w14:paraId="0288E38E" w14:textId="77777777" w:rsidR="00D05F51" w:rsidRPr="00163AF4" w:rsidRDefault="00D05F51" w:rsidP="00D05F5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170"/>
            </w:pPr>
            <w:r w:rsidRPr="00163AF4">
              <w:t>активизация внешних мотивов профессиональной деятельности</w:t>
            </w:r>
          </w:p>
        </w:tc>
        <w:tc>
          <w:tcPr>
            <w:tcW w:w="4999" w:type="dxa"/>
          </w:tcPr>
          <w:p w14:paraId="588E7BA7" w14:textId="77777777" w:rsidR="00D05F51" w:rsidRPr="00163AF4" w:rsidRDefault="00D05F51" w:rsidP="00D05F51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ind w:left="0" w:firstLine="170"/>
            </w:pPr>
            <w:r w:rsidRPr="00163AF4">
              <w:t>Активизирующие методы,</w:t>
            </w:r>
          </w:p>
          <w:p w14:paraId="6D2A90EE" w14:textId="77777777" w:rsidR="00D05F51" w:rsidRPr="00163AF4" w:rsidRDefault="00D05F51" w:rsidP="00D05F51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ind w:left="0" w:firstLine="170"/>
            </w:pPr>
            <w:r w:rsidRPr="00163AF4">
              <w:t xml:space="preserve">методы диагностики, основанные </w:t>
            </w:r>
            <w:proofErr w:type="gramStart"/>
            <w:r w:rsidRPr="00163AF4">
              <w:t>на  аксиологическом</w:t>
            </w:r>
            <w:proofErr w:type="gramEnd"/>
            <w:r w:rsidRPr="00163AF4">
              <w:t xml:space="preserve"> и феноменологическом подходах (развивающая диагностика),</w:t>
            </w:r>
          </w:p>
          <w:p w14:paraId="1506F472" w14:textId="77777777" w:rsidR="00D05F51" w:rsidRPr="00163AF4" w:rsidRDefault="00D05F51" w:rsidP="00D05F5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ind w:left="0" w:firstLine="170"/>
            </w:pPr>
            <w:r w:rsidRPr="00163AF4">
              <w:t xml:space="preserve">активизация внутренних </w:t>
            </w:r>
            <w:proofErr w:type="gramStart"/>
            <w:r w:rsidRPr="00163AF4">
              <w:t>мотивов  профессиональной</w:t>
            </w:r>
            <w:proofErr w:type="gramEnd"/>
            <w:r w:rsidRPr="00163AF4">
              <w:t xml:space="preserve"> деятельности</w:t>
            </w:r>
          </w:p>
          <w:p w14:paraId="46DC882A" w14:textId="77777777" w:rsidR="00D05F51" w:rsidRPr="00163AF4" w:rsidRDefault="00D05F51" w:rsidP="006B4AB7">
            <w:pPr>
              <w:ind w:firstLine="170"/>
            </w:pPr>
          </w:p>
        </w:tc>
      </w:tr>
    </w:tbl>
    <w:p w14:paraId="3384F018" w14:textId="77777777" w:rsidR="00D05F51" w:rsidRDefault="00D05F51" w:rsidP="00D05F51">
      <w:pPr>
        <w:jc w:val="center"/>
        <w:rPr>
          <w:sz w:val="28"/>
          <w:szCs w:val="28"/>
        </w:rPr>
      </w:pPr>
    </w:p>
    <w:p w14:paraId="7D43A983" w14:textId="77777777" w:rsidR="00D05F51" w:rsidRDefault="00D05F51" w:rsidP="00D05F51">
      <w:pPr>
        <w:spacing w:after="200" w:line="276" w:lineRule="auto"/>
        <w:rPr>
          <w:b/>
          <w:sz w:val="28"/>
          <w:szCs w:val="28"/>
        </w:rPr>
      </w:pPr>
    </w:p>
    <w:p w14:paraId="2AC7F72B" w14:textId="102917AB" w:rsidR="00A559DF" w:rsidRPr="00D05F51" w:rsidRDefault="00A559DF" w:rsidP="00D05F51">
      <w:pPr>
        <w:spacing w:after="200" w:line="276" w:lineRule="auto"/>
        <w:rPr>
          <w:b/>
          <w:sz w:val="28"/>
          <w:szCs w:val="28"/>
        </w:rPr>
      </w:pPr>
      <w:r w:rsidRPr="00195A72">
        <w:rPr>
          <w:rFonts w:eastAsia="Calibri"/>
          <w:b/>
          <w:iCs/>
          <w:sz w:val="28"/>
          <w:szCs w:val="28"/>
          <w:lang w:eastAsia="en-US"/>
        </w:rPr>
        <w:t>С</w:t>
      </w:r>
      <w:r w:rsidR="00D05F51">
        <w:rPr>
          <w:rFonts w:eastAsia="Calibri"/>
          <w:b/>
          <w:iCs/>
          <w:sz w:val="28"/>
          <w:szCs w:val="28"/>
          <w:lang w:eastAsia="en-US"/>
        </w:rPr>
        <w:t>ИСТЕМА РАБОТЫ ПО САМООПРЕДЕЛЕНИЮ И ПРОФЕССИОНАЛЬНОЙ ОРИЕНТАЦИИ ОБУЧАЮЩИХСЯ</w:t>
      </w:r>
      <w:r w:rsidRPr="00195A72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5461F035" w14:textId="77777777" w:rsidR="00A559DF" w:rsidRPr="00A559DF" w:rsidRDefault="00A559DF" w:rsidP="00A559DF">
      <w:pPr>
        <w:ind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A559DF">
        <w:rPr>
          <w:rFonts w:eastAsia="Calibri"/>
          <w:i/>
          <w:iCs/>
          <w:sz w:val="28"/>
          <w:szCs w:val="28"/>
          <w:lang w:eastAsia="en-US"/>
        </w:rPr>
        <w:t xml:space="preserve">Цель: </w:t>
      </w:r>
      <w:r w:rsidRPr="00A559DF">
        <w:rPr>
          <w:rFonts w:eastAsia="Calibri"/>
          <w:sz w:val="28"/>
          <w:szCs w:val="28"/>
          <w:shd w:val="clear" w:color="auto" w:fill="FFFFFF"/>
          <w:lang w:eastAsia="en-US"/>
        </w:rPr>
        <w:t>обеспечение раннего профессионального самоопределения обучающихся общеобразовательных организаций с учетом приоритетных и перспективных направлений развития экономики и социальной сферы Свердловской области</w:t>
      </w:r>
    </w:p>
    <w:p w14:paraId="4C48F4F3" w14:textId="77777777" w:rsidR="00A559DF" w:rsidRPr="00A559DF" w:rsidRDefault="00A559DF" w:rsidP="00A559DF">
      <w:pPr>
        <w:widowControl w:val="0"/>
        <w:ind w:firstLine="567"/>
        <w:jc w:val="both"/>
        <w:rPr>
          <w:rFonts w:eastAsia="Calibri"/>
          <w:i/>
          <w:sz w:val="28"/>
          <w:szCs w:val="28"/>
          <w:shd w:val="clear" w:color="auto" w:fill="FFFFFF"/>
          <w:lang w:eastAsia="en-US"/>
        </w:rPr>
      </w:pPr>
    </w:p>
    <w:p w14:paraId="25E9E3FF" w14:textId="77777777" w:rsidR="00A559DF" w:rsidRPr="00A559DF" w:rsidRDefault="00A559DF" w:rsidP="00A559DF">
      <w:pPr>
        <w:widowControl w:val="0"/>
        <w:ind w:firstLine="567"/>
        <w:jc w:val="both"/>
        <w:rPr>
          <w:rFonts w:eastAsia="Calibri"/>
          <w:i/>
          <w:sz w:val="28"/>
          <w:szCs w:val="28"/>
          <w:shd w:val="clear" w:color="auto" w:fill="FFFFFF"/>
          <w:lang w:eastAsia="en-US"/>
        </w:rPr>
      </w:pPr>
      <w:r w:rsidRPr="00A559DF">
        <w:rPr>
          <w:rFonts w:eastAsia="Calibri"/>
          <w:i/>
          <w:sz w:val="28"/>
          <w:szCs w:val="28"/>
          <w:shd w:val="clear" w:color="auto" w:fill="FFFFFF"/>
          <w:lang w:eastAsia="en-US"/>
        </w:rPr>
        <w:t>Организационные условия:</w:t>
      </w:r>
    </w:p>
    <w:p w14:paraId="18DC7FB0" w14:textId="77777777" w:rsidR="00A559DF" w:rsidRPr="00A559DF" w:rsidRDefault="00A559DF" w:rsidP="00A559DF">
      <w:pPr>
        <w:ind w:firstLine="567"/>
        <w:jc w:val="both"/>
        <w:rPr>
          <w:sz w:val="28"/>
          <w:szCs w:val="28"/>
        </w:rPr>
      </w:pPr>
      <w:r w:rsidRPr="00A559DF">
        <w:rPr>
          <w:rFonts w:eastAsia="Calibri"/>
          <w:sz w:val="28"/>
          <w:szCs w:val="28"/>
          <w:shd w:val="clear" w:color="auto" w:fill="FFFFFF"/>
          <w:lang w:eastAsia="en-US"/>
        </w:rPr>
        <w:t xml:space="preserve">функционирование системы работы по самоопределению и профессиональной ориентации обучающихся общеобразовательных организаций осуществляется через координацию </w:t>
      </w:r>
      <w:r w:rsidRPr="00A559DF">
        <w:rPr>
          <w:sz w:val="28"/>
          <w:szCs w:val="28"/>
        </w:rPr>
        <w:t>Региональным оператором – Центром опережающей профессиональной подготовки Свердловской области (далее - ЦОПП), структурным подразделением ГАПОУ СО «Уральский колледж строительства, архитектуры и предпринимательства».</w:t>
      </w:r>
    </w:p>
    <w:p w14:paraId="5E1B3271" w14:textId="77777777" w:rsidR="00A559DF" w:rsidRPr="00A559DF" w:rsidRDefault="00A559DF" w:rsidP="00A559DF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14:paraId="546AF908" w14:textId="77777777" w:rsidR="00A559DF" w:rsidRPr="00A559DF" w:rsidRDefault="00A559DF" w:rsidP="00A559DF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A559DF">
        <w:rPr>
          <w:i/>
          <w:sz w:val="28"/>
          <w:szCs w:val="28"/>
        </w:rPr>
        <w:t>Основные направления организации профессиональной ориентации:</w:t>
      </w:r>
    </w:p>
    <w:p w14:paraId="26E09BE6" w14:textId="77777777" w:rsidR="00A559DF" w:rsidRPr="00A559DF" w:rsidRDefault="00A559DF" w:rsidP="00A559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59DF">
        <w:rPr>
          <w:sz w:val="28"/>
          <w:szCs w:val="28"/>
        </w:rPr>
        <w:t>- сопровождение мероприятий в рамках реализуемых федеральных и региональных проектов;</w:t>
      </w:r>
    </w:p>
    <w:p w14:paraId="11C980ED" w14:textId="77777777" w:rsidR="00A559DF" w:rsidRPr="00A559DF" w:rsidRDefault="00A559DF" w:rsidP="00A559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59DF">
        <w:rPr>
          <w:sz w:val="28"/>
          <w:szCs w:val="28"/>
        </w:rPr>
        <w:t>- организация доступности профессиональных проб;</w:t>
      </w:r>
    </w:p>
    <w:p w14:paraId="7A63CAAD" w14:textId="77777777" w:rsidR="00A559DF" w:rsidRPr="00A559DF" w:rsidRDefault="00A559DF" w:rsidP="00A559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59DF">
        <w:rPr>
          <w:sz w:val="28"/>
          <w:szCs w:val="28"/>
        </w:rPr>
        <w:t>- реализация программ по освоению приоритетных и перспективных для Свердловской области профессий, компетенций;</w:t>
      </w:r>
    </w:p>
    <w:p w14:paraId="61635318" w14:textId="77777777" w:rsidR="00A559DF" w:rsidRPr="00A559DF" w:rsidRDefault="00A559DF" w:rsidP="00A559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59DF">
        <w:rPr>
          <w:sz w:val="28"/>
          <w:szCs w:val="28"/>
        </w:rPr>
        <w:t>- организация обучения первой профессии обучающихся общеобразовательных организаций;</w:t>
      </w:r>
    </w:p>
    <w:p w14:paraId="3A77B07D" w14:textId="77777777" w:rsidR="00A559DF" w:rsidRPr="00A559DF" w:rsidRDefault="00A559DF" w:rsidP="00A559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59DF">
        <w:rPr>
          <w:sz w:val="28"/>
          <w:szCs w:val="28"/>
        </w:rPr>
        <w:t>- создание и внедрение образовательных программ и необходимых условий для обеспечения возможности изучать предметную область "Технология" и других предметных областей на базе организаций, имеющих современную материально-техническую базу</w:t>
      </w:r>
    </w:p>
    <w:p w14:paraId="1CBA6D0D" w14:textId="77777777" w:rsidR="00A559DF" w:rsidRPr="00A559DF" w:rsidRDefault="00A559DF" w:rsidP="00A559DF">
      <w:pPr>
        <w:widowControl w:val="0"/>
        <w:tabs>
          <w:tab w:val="left" w:pos="851"/>
        </w:tabs>
        <w:rPr>
          <w:rFonts w:eastAsia="Calibri"/>
          <w:i/>
          <w:iCs/>
          <w:sz w:val="28"/>
          <w:szCs w:val="28"/>
          <w:shd w:val="clear" w:color="auto" w:fill="FFFFFF"/>
          <w:lang w:eastAsia="en-US"/>
        </w:rPr>
      </w:pPr>
    </w:p>
    <w:p w14:paraId="36F643B2" w14:textId="77777777" w:rsidR="00A559DF" w:rsidRPr="00A559DF" w:rsidRDefault="00A559DF" w:rsidP="00A559DF">
      <w:pPr>
        <w:widowControl w:val="0"/>
        <w:tabs>
          <w:tab w:val="left" w:pos="851"/>
        </w:tabs>
        <w:ind w:firstLine="709"/>
        <w:rPr>
          <w:rFonts w:eastAsia="Calibri"/>
          <w:i/>
          <w:iCs/>
          <w:sz w:val="28"/>
          <w:szCs w:val="28"/>
          <w:shd w:val="clear" w:color="auto" w:fill="FFFFFF"/>
          <w:lang w:val="en-US" w:eastAsia="en-US"/>
        </w:rPr>
      </w:pPr>
      <w:r w:rsidRPr="00A559DF">
        <w:rPr>
          <w:rFonts w:eastAsia="Calibri"/>
          <w:i/>
          <w:iCs/>
          <w:sz w:val="28"/>
          <w:szCs w:val="28"/>
          <w:shd w:val="clear" w:color="auto" w:fill="FFFFFF"/>
          <w:lang w:eastAsia="en-US"/>
        </w:rPr>
        <w:t>Задачи:</w:t>
      </w:r>
    </w:p>
    <w:p w14:paraId="208FD171" w14:textId="77777777" w:rsidR="00A559DF" w:rsidRPr="00A559DF" w:rsidRDefault="00A559DF" w:rsidP="00BD782B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160" w:line="259" w:lineRule="auto"/>
        <w:ind w:left="284" w:firstLine="0"/>
        <w:jc w:val="both"/>
        <w:rPr>
          <w:sz w:val="28"/>
          <w:szCs w:val="28"/>
        </w:rPr>
      </w:pPr>
      <w:r w:rsidRPr="00A559DF">
        <w:rPr>
          <w:sz w:val="28"/>
          <w:szCs w:val="28"/>
        </w:rPr>
        <w:t>создание условий</w:t>
      </w:r>
      <w:r w:rsidRPr="00A559DF">
        <w:rPr>
          <w:sz w:val="28"/>
          <w:szCs w:val="28"/>
          <w:shd w:val="clear" w:color="auto" w:fill="FFFFFF"/>
        </w:rPr>
        <w:t xml:space="preserve"> реализации мероприятий и образовательных программ раннего профессионального самоопределения обучающихся общеобразовательных организаций с учетом </w:t>
      </w:r>
      <w:r w:rsidRPr="00A559DF">
        <w:rPr>
          <w:sz w:val="28"/>
          <w:szCs w:val="28"/>
        </w:rPr>
        <w:t xml:space="preserve">приоритетных и перспективных направлений развития экономики и социальной сферы </w:t>
      </w:r>
      <w:r w:rsidRPr="00A559DF">
        <w:rPr>
          <w:sz w:val="28"/>
          <w:szCs w:val="28"/>
        </w:rPr>
        <w:lastRenderedPageBreak/>
        <w:t>региона;</w:t>
      </w:r>
    </w:p>
    <w:p w14:paraId="4862A45B" w14:textId="77777777" w:rsidR="00A559DF" w:rsidRPr="00A559DF" w:rsidRDefault="00A559DF" w:rsidP="00BD782B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160" w:line="259" w:lineRule="auto"/>
        <w:ind w:left="284" w:firstLine="0"/>
        <w:jc w:val="both"/>
        <w:rPr>
          <w:sz w:val="28"/>
          <w:szCs w:val="28"/>
        </w:rPr>
      </w:pPr>
      <w:r w:rsidRPr="00A559DF">
        <w:rPr>
          <w:sz w:val="28"/>
          <w:szCs w:val="28"/>
        </w:rPr>
        <w:t>привлечение ресурсов профессиональных образовательных организаций, реализующих программы среднего профессионального и дополнительного образования, представителей предприятий (организаций) реального сектора экономик</w:t>
      </w:r>
      <w:r w:rsidR="00187A2E">
        <w:rPr>
          <w:sz w:val="28"/>
          <w:szCs w:val="28"/>
        </w:rPr>
        <w:t>и</w:t>
      </w:r>
      <w:r w:rsidRPr="00A559DF">
        <w:rPr>
          <w:sz w:val="28"/>
          <w:szCs w:val="28"/>
        </w:rPr>
        <w:t>, включая субъекты малого и среднего предпринимательства, представителей иных организаций;</w:t>
      </w:r>
    </w:p>
    <w:p w14:paraId="0B481BC4" w14:textId="77777777" w:rsidR="00A559DF" w:rsidRPr="00A559DF" w:rsidRDefault="00A559DF" w:rsidP="00BD782B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160" w:line="259" w:lineRule="auto"/>
        <w:ind w:left="284" w:firstLine="0"/>
        <w:jc w:val="both"/>
        <w:rPr>
          <w:sz w:val="28"/>
          <w:szCs w:val="28"/>
        </w:rPr>
      </w:pPr>
      <w:r w:rsidRPr="00A559DF">
        <w:rPr>
          <w:sz w:val="28"/>
          <w:szCs w:val="28"/>
        </w:rPr>
        <w:t>содействие разработке и использованию современных методик, используемых при ранней профессиональной ориентации, видов мероприятий и образовательных программ, методик тестирования (анкетирования), в том числе с использованием дистанционных образовательных технологий, для проведения ранней профессиональной ориентации;</w:t>
      </w:r>
    </w:p>
    <w:p w14:paraId="685DE679" w14:textId="77777777" w:rsidR="00A559DF" w:rsidRPr="00A559DF" w:rsidRDefault="00A559DF" w:rsidP="00BD782B">
      <w:pPr>
        <w:numPr>
          <w:ilvl w:val="0"/>
          <w:numId w:val="1"/>
        </w:numPr>
        <w:tabs>
          <w:tab w:val="left" w:pos="426"/>
        </w:tabs>
        <w:spacing w:after="160" w:line="259" w:lineRule="auto"/>
        <w:ind w:left="284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559DF">
        <w:rPr>
          <w:rFonts w:eastAsia="Calibri"/>
          <w:sz w:val="28"/>
          <w:szCs w:val="28"/>
          <w:lang w:eastAsia="en-US"/>
        </w:rPr>
        <w:t>формирование банка лучших практик по профессиональному самоопределению обучающихся общеобразовательных организаций и образовательных программ (общеразвивающие и программы профессионального обучения);</w:t>
      </w:r>
    </w:p>
    <w:p w14:paraId="755F999A" w14:textId="77777777" w:rsidR="00A559DF" w:rsidRPr="00A559DF" w:rsidRDefault="00A559DF" w:rsidP="00C76C8A">
      <w:pPr>
        <w:numPr>
          <w:ilvl w:val="0"/>
          <w:numId w:val="1"/>
        </w:numPr>
        <w:tabs>
          <w:tab w:val="left" w:pos="426"/>
        </w:tabs>
        <w:spacing w:before="120" w:after="160" w:line="259" w:lineRule="auto"/>
        <w:ind w:left="284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559DF">
        <w:rPr>
          <w:rFonts w:eastAsia="Calibri"/>
          <w:sz w:val="28"/>
          <w:szCs w:val="28"/>
          <w:lang w:eastAsia="en-US"/>
        </w:rPr>
        <w:t xml:space="preserve">организация и координация проведения профориентационных мероприятий: выставок, форумов, профессиональных проб, иных мероприятий, в том числе с использованием дистанционных технологий; </w:t>
      </w:r>
    </w:p>
    <w:p w14:paraId="6F94AD7E" w14:textId="77777777" w:rsidR="00A559DF" w:rsidRPr="00A559DF" w:rsidRDefault="00A559DF" w:rsidP="00BD782B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160" w:line="259" w:lineRule="auto"/>
        <w:ind w:left="284" w:firstLine="0"/>
        <w:jc w:val="both"/>
        <w:rPr>
          <w:sz w:val="28"/>
          <w:szCs w:val="28"/>
        </w:rPr>
      </w:pPr>
      <w:r w:rsidRPr="00A559DF">
        <w:rPr>
          <w:sz w:val="28"/>
          <w:szCs w:val="28"/>
        </w:rPr>
        <w:t>организация обучения первой профессии обучающихся общеобразовательных организаций;</w:t>
      </w:r>
    </w:p>
    <w:p w14:paraId="35D0A10D" w14:textId="77777777" w:rsidR="00A559DF" w:rsidRPr="00A559DF" w:rsidRDefault="00A559DF" w:rsidP="00BD782B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160" w:line="259" w:lineRule="auto"/>
        <w:ind w:left="284" w:firstLine="0"/>
        <w:jc w:val="both"/>
        <w:rPr>
          <w:sz w:val="28"/>
          <w:szCs w:val="28"/>
        </w:rPr>
      </w:pPr>
      <w:r w:rsidRPr="00A559DF">
        <w:rPr>
          <w:sz w:val="28"/>
          <w:szCs w:val="28"/>
        </w:rPr>
        <w:t xml:space="preserve">организация и развитие сетевых форм реализации образовательных программ с использованием имеющихся или привлекаемых образовательных ресурсов организаций – участников сетевого взаимодействия; </w:t>
      </w:r>
    </w:p>
    <w:p w14:paraId="1FBF4751" w14:textId="77777777" w:rsidR="00A559DF" w:rsidRPr="00A559DF" w:rsidRDefault="00A559DF" w:rsidP="00BD782B">
      <w:pPr>
        <w:numPr>
          <w:ilvl w:val="0"/>
          <w:numId w:val="1"/>
        </w:numPr>
        <w:tabs>
          <w:tab w:val="left" w:pos="426"/>
          <w:tab w:val="left" w:pos="851"/>
        </w:tabs>
        <w:spacing w:after="160" w:line="259" w:lineRule="auto"/>
        <w:ind w:left="284" w:firstLine="0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A559DF">
        <w:rPr>
          <w:rFonts w:eastAsia="Calibri"/>
          <w:sz w:val="28"/>
          <w:szCs w:val="28"/>
          <w:lang w:eastAsia="en-US"/>
        </w:rPr>
        <w:t>организация участия обучающихся в конкурсах, направленных на раннюю профессиональную ориентацию</w:t>
      </w:r>
      <w:r w:rsidRPr="00A559DF">
        <w:rPr>
          <w:rFonts w:eastAsia="Calibri"/>
          <w:sz w:val="28"/>
          <w:szCs w:val="28"/>
          <w:shd w:val="clear" w:color="auto" w:fill="FFFFFF"/>
          <w:lang w:eastAsia="en-US"/>
        </w:rPr>
        <w:t>;</w:t>
      </w:r>
    </w:p>
    <w:p w14:paraId="081FAEDE" w14:textId="77777777" w:rsidR="00A559DF" w:rsidRPr="00A559DF" w:rsidRDefault="00A559DF" w:rsidP="00BD782B">
      <w:pPr>
        <w:numPr>
          <w:ilvl w:val="0"/>
          <w:numId w:val="1"/>
        </w:numPr>
        <w:tabs>
          <w:tab w:val="left" w:pos="426"/>
          <w:tab w:val="left" w:pos="851"/>
        </w:tabs>
        <w:spacing w:after="160" w:line="259" w:lineRule="auto"/>
        <w:ind w:left="284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559DF">
        <w:rPr>
          <w:rFonts w:eastAsia="Calibri"/>
          <w:sz w:val="28"/>
          <w:szCs w:val="28"/>
          <w:lang w:eastAsia="en-US"/>
        </w:rPr>
        <w:t>мониторинг результатов реализации мероприятий, направленных на раннюю профессиональную ориентацию по востребованным в регионе компетенциям для обучающихся общеобразовательных организаций.</w:t>
      </w:r>
    </w:p>
    <w:p w14:paraId="73A0C9B9" w14:textId="694F9AB5" w:rsidR="0091575B" w:rsidRDefault="0091575B" w:rsidP="00D05F51">
      <w:pPr>
        <w:widowControl w:val="0"/>
        <w:tabs>
          <w:tab w:val="left" w:pos="851"/>
        </w:tabs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14:paraId="7A67B8B6" w14:textId="77777777" w:rsidR="00A559DF" w:rsidRPr="00195A72" w:rsidRDefault="00A559DF" w:rsidP="00195A72">
      <w:pPr>
        <w:widowControl w:val="0"/>
        <w:tabs>
          <w:tab w:val="left" w:pos="851"/>
        </w:tabs>
        <w:jc w:val="center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  <w:r w:rsidRPr="00A559DF"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  <w:t>Комплекс мероприятий</w:t>
      </w:r>
    </w:p>
    <w:tbl>
      <w:tblPr>
        <w:tblStyle w:val="a3"/>
        <w:tblW w:w="9918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2122"/>
        <w:gridCol w:w="4536"/>
        <w:gridCol w:w="2126"/>
        <w:gridCol w:w="1134"/>
      </w:tblGrid>
      <w:tr w:rsidR="00A559DF" w:rsidRPr="00A559DF" w14:paraId="4B614F3D" w14:textId="77777777" w:rsidTr="00195A72">
        <w:tc>
          <w:tcPr>
            <w:tcW w:w="2122" w:type="dxa"/>
          </w:tcPr>
          <w:p w14:paraId="78261DB8" w14:textId="77777777" w:rsidR="00A559DF" w:rsidRPr="00A559DF" w:rsidRDefault="00A559DF" w:rsidP="00A559DF">
            <w:pPr>
              <w:widowControl w:val="0"/>
              <w:tabs>
                <w:tab w:val="left" w:pos="851"/>
              </w:tabs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A559DF">
              <w:rPr>
                <w:rFonts w:eastAsia="Calibri"/>
                <w:shd w:val="clear" w:color="auto" w:fill="FFFFFF"/>
                <w:lang w:eastAsia="en-US"/>
              </w:rPr>
              <w:t>Направление</w:t>
            </w:r>
          </w:p>
        </w:tc>
        <w:tc>
          <w:tcPr>
            <w:tcW w:w="4536" w:type="dxa"/>
          </w:tcPr>
          <w:p w14:paraId="694F0291" w14:textId="77777777" w:rsidR="00A559DF" w:rsidRPr="00A559DF" w:rsidRDefault="00A559DF" w:rsidP="00A559DF">
            <w:pPr>
              <w:widowControl w:val="0"/>
              <w:tabs>
                <w:tab w:val="left" w:pos="851"/>
              </w:tabs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A559DF">
              <w:rPr>
                <w:rFonts w:eastAsia="Calibri"/>
                <w:shd w:val="clear" w:color="auto" w:fill="FFFFFF"/>
                <w:lang w:eastAsia="en-US"/>
              </w:rPr>
              <w:t>Мероприятия</w:t>
            </w:r>
          </w:p>
        </w:tc>
        <w:tc>
          <w:tcPr>
            <w:tcW w:w="2126" w:type="dxa"/>
          </w:tcPr>
          <w:p w14:paraId="17227614" w14:textId="77777777" w:rsidR="00A559DF" w:rsidRPr="00A559DF" w:rsidRDefault="00A559DF" w:rsidP="00A559DF">
            <w:pPr>
              <w:widowControl w:val="0"/>
              <w:tabs>
                <w:tab w:val="left" w:pos="851"/>
              </w:tabs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A559DF">
              <w:rPr>
                <w:rFonts w:eastAsia="Calibri"/>
                <w:shd w:val="clear" w:color="auto" w:fill="FFFFFF"/>
                <w:lang w:eastAsia="en-US"/>
              </w:rPr>
              <w:t>Ответственный/</w:t>
            </w:r>
          </w:p>
          <w:p w14:paraId="2018AB58" w14:textId="77777777" w:rsidR="00A559DF" w:rsidRPr="00A559DF" w:rsidRDefault="00A559DF" w:rsidP="00A559DF">
            <w:pPr>
              <w:widowControl w:val="0"/>
              <w:tabs>
                <w:tab w:val="left" w:pos="851"/>
              </w:tabs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A559DF">
              <w:rPr>
                <w:rFonts w:eastAsia="Calibri"/>
                <w:shd w:val="clear" w:color="auto" w:fill="FFFFFF"/>
                <w:lang w:eastAsia="en-US"/>
              </w:rPr>
              <w:t>участники</w:t>
            </w:r>
          </w:p>
        </w:tc>
        <w:tc>
          <w:tcPr>
            <w:tcW w:w="1134" w:type="dxa"/>
          </w:tcPr>
          <w:p w14:paraId="6D720CC8" w14:textId="77777777" w:rsidR="00A559DF" w:rsidRPr="00A559DF" w:rsidRDefault="00A559DF" w:rsidP="00A559DF">
            <w:pPr>
              <w:widowControl w:val="0"/>
              <w:tabs>
                <w:tab w:val="left" w:pos="851"/>
              </w:tabs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A559DF">
              <w:rPr>
                <w:rFonts w:eastAsia="Calibri"/>
                <w:shd w:val="clear" w:color="auto" w:fill="FFFFFF"/>
                <w:lang w:eastAsia="en-US"/>
              </w:rPr>
              <w:t xml:space="preserve">Периодичность </w:t>
            </w:r>
          </w:p>
        </w:tc>
      </w:tr>
      <w:tr w:rsidR="00A559DF" w:rsidRPr="00A559DF" w14:paraId="50E84E79" w14:textId="77777777" w:rsidTr="00195A72">
        <w:tc>
          <w:tcPr>
            <w:tcW w:w="2122" w:type="dxa"/>
            <w:vMerge w:val="restart"/>
          </w:tcPr>
          <w:p w14:paraId="6F29B74A" w14:textId="77777777" w:rsidR="00A559DF" w:rsidRPr="00A559DF" w:rsidRDefault="00A559DF" w:rsidP="00A559DF">
            <w:pPr>
              <w:widowControl w:val="0"/>
              <w:tabs>
                <w:tab w:val="left" w:pos="360"/>
              </w:tabs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A559DF">
              <w:rPr>
                <w:rFonts w:eastAsia="Calibri"/>
                <w:lang w:eastAsia="en-US"/>
              </w:rPr>
              <w:t>Создание условий</w:t>
            </w:r>
            <w:r w:rsidRPr="00A559DF">
              <w:rPr>
                <w:rFonts w:eastAsia="Calibri"/>
                <w:shd w:val="clear" w:color="auto" w:fill="FFFFFF"/>
                <w:lang w:eastAsia="en-US"/>
              </w:rPr>
              <w:t xml:space="preserve"> реализации мероприятий и образовательных программ раннего профессионального самоопределения </w:t>
            </w:r>
            <w:r w:rsidRPr="00A559DF">
              <w:rPr>
                <w:rFonts w:eastAsia="Calibri"/>
                <w:shd w:val="clear" w:color="auto" w:fill="FFFFFF"/>
                <w:lang w:eastAsia="en-US"/>
              </w:rPr>
              <w:lastRenderedPageBreak/>
              <w:t xml:space="preserve">обучающихся общеобразовательных организаций с учетом </w:t>
            </w:r>
            <w:r w:rsidRPr="00A559DF">
              <w:rPr>
                <w:rFonts w:eastAsia="Calibri"/>
                <w:lang w:eastAsia="en-US"/>
              </w:rPr>
              <w:t>приоритетных и перспективных направлений развития экономики и социальной сферы региона</w:t>
            </w:r>
          </w:p>
        </w:tc>
        <w:tc>
          <w:tcPr>
            <w:tcW w:w="4536" w:type="dxa"/>
          </w:tcPr>
          <w:p w14:paraId="2E6993CF" w14:textId="77777777" w:rsidR="00A559DF" w:rsidRPr="00A559DF" w:rsidRDefault="00A559DF" w:rsidP="00A559DF">
            <w:pPr>
              <w:widowControl w:val="0"/>
              <w:tabs>
                <w:tab w:val="left" w:pos="851"/>
              </w:tabs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A559DF">
              <w:rPr>
                <w:rFonts w:eastAsia="Calibri"/>
                <w:shd w:val="clear" w:color="auto" w:fill="FFFFFF"/>
                <w:lang w:eastAsia="en-US"/>
              </w:rPr>
              <w:lastRenderedPageBreak/>
              <w:t xml:space="preserve">Разработка модели профессионального самоопределения обучающихся с учетом </w:t>
            </w:r>
            <w:r w:rsidRPr="00A559DF">
              <w:rPr>
                <w:rFonts w:eastAsia="Calibri"/>
                <w:lang w:eastAsia="en-US"/>
              </w:rPr>
              <w:t>приоритетных и перспективных направлений развития экономики и социальной сферы региона</w:t>
            </w:r>
          </w:p>
        </w:tc>
        <w:tc>
          <w:tcPr>
            <w:tcW w:w="2126" w:type="dxa"/>
          </w:tcPr>
          <w:p w14:paraId="235844D7" w14:textId="77777777" w:rsidR="00A559DF" w:rsidRPr="00A559DF" w:rsidRDefault="00A559DF" w:rsidP="00A559DF">
            <w:pPr>
              <w:widowControl w:val="0"/>
              <w:tabs>
                <w:tab w:val="left" w:pos="851"/>
              </w:tabs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A559DF">
              <w:rPr>
                <w:rFonts w:eastAsia="Calibri"/>
                <w:shd w:val="clear" w:color="auto" w:fill="FFFFFF"/>
                <w:lang w:eastAsia="en-US"/>
              </w:rPr>
              <w:t>ЦОПП</w:t>
            </w:r>
          </w:p>
        </w:tc>
        <w:tc>
          <w:tcPr>
            <w:tcW w:w="1134" w:type="dxa"/>
          </w:tcPr>
          <w:p w14:paraId="0C55C161" w14:textId="77777777" w:rsidR="00A559DF" w:rsidRPr="00A559DF" w:rsidRDefault="00A559DF" w:rsidP="00A559DF">
            <w:pPr>
              <w:widowControl w:val="0"/>
              <w:tabs>
                <w:tab w:val="left" w:pos="851"/>
              </w:tabs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A559DF">
              <w:rPr>
                <w:rFonts w:eastAsia="Calibri"/>
                <w:shd w:val="clear" w:color="auto" w:fill="FFFFFF"/>
                <w:lang w:eastAsia="en-US"/>
              </w:rPr>
              <w:t>2 квартал 2022 года</w:t>
            </w:r>
          </w:p>
        </w:tc>
      </w:tr>
      <w:tr w:rsidR="00A559DF" w:rsidRPr="00A559DF" w14:paraId="5A169D59" w14:textId="77777777" w:rsidTr="00195A72">
        <w:tc>
          <w:tcPr>
            <w:tcW w:w="2122" w:type="dxa"/>
            <w:vMerge/>
          </w:tcPr>
          <w:p w14:paraId="7B17668C" w14:textId="77777777" w:rsidR="00A559DF" w:rsidRPr="00A559DF" w:rsidRDefault="00A559DF" w:rsidP="00A559DF">
            <w:pPr>
              <w:widowControl w:val="0"/>
              <w:tabs>
                <w:tab w:val="left" w:pos="360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14:paraId="4BC60CF5" w14:textId="77777777" w:rsidR="00A559DF" w:rsidRPr="00A559DF" w:rsidRDefault="00A559DF" w:rsidP="00A559DF">
            <w:pPr>
              <w:widowControl w:val="0"/>
              <w:tabs>
                <w:tab w:val="left" w:pos="851"/>
              </w:tabs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A559DF">
              <w:rPr>
                <w:rFonts w:eastAsia="Calibri"/>
                <w:shd w:val="clear" w:color="auto" w:fill="FFFFFF"/>
                <w:lang w:eastAsia="en-US"/>
              </w:rPr>
              <w:t xml:space="preserve">Формирование на цифровой платформе ЦОПП Свердловской области единого </w:t>
            </w:r>
            <w:r w:rsidRPr="00A559DF">
              <w:rPr>
                <w:rFonts w:eastAsia="Calibri"/>
                <w:shd w:val="clear" w:color="auto" w:fill="FFFFFF"/>
                <w:lang w:eastAsia="en-US"/>
              </w:rPr>
              <w:lastRenderedPageBreak/>
              <w:t>плана - графика мероприятий направленных на профессиональное самоопределение обучающихся общеобразовательных организаций</w:t>
            </w:r>
          </w:p>
        </w:tc>
        <w:tc>
          <w:tcPr>
            <w:tcW w:w="2126" w:type="dxa"/>
          </w:tcPr>
          <w:p w14:paraId="07EBF5D7" w14:textId="77777777" w:rsidR="00A559DF" w:rsidRPr="00A559DF" w:rsidRDefault="00A559DF" w:rsidP="00A559DF">
            <w:pPr>
              <w:widowControl w:val="0"/>
              <w:tabs>
                <w:tab w:val="left" w:pos="851"/>
              </w:tabs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A559DF">
              <w:rPr>
                <w:rFonts w:eastAsia="Calibri"/>
                <w:shd w:val="clear" w:color="auto" w:fill="FFFFFF"/>
                <w:lang w:eastAsia="en-US"/>
              </w:rPr>
              <w:lastRenderedPageBreak/>
              <w:t xml:space="preserve">ЦОПП, профессиональные </w:t>
            </w:r>
            <w:r w:rsidRPr="00A559DF">
              <w:rPr>
                <w:rFonts w:eastAsia="Calibri"/>
                <w:shd w:val="clear" w:color="auto" w:fill="FFFFFF"/>
                <w:lang w:eastAsia="en-US"/>
              </w:rPr>
              <w:lastRenderedPageBreak/>
              <w:t xml:space="preserve">образовательные организации, </w:t>
            </w:r>
            <w:r w:rsidRPr="00A559DF">
              <w:rPr>
                <w:rFonts w:eastAsia="Calibri"/>
                <w:lang w:eastAsia="en-US"/>
              </w:rPr>
              <w:t>представители предприятий (организаций) реального сектора экономики, вкл. СМП</w:t>
            </w:r>
          </w:p>
        </w:tc>
        <w:tc>
          <w:tcPr>
            <w:tcW w:w="1134" w:type="dxa"/>
          </w:tcPr>
          <w:p w14:paraId="0242DCA0" w14:textId="77777777" w:rsidR="00A559DF" w:rsidRPr="00A559DF" w:rsidRDefault="00A559DF" w:rsidP="00A559DF">
            <w:pPr>
              <w:widowControl w:val="0"/>
              <w:tabs>
                <w:tab w:val="left" w:pos="851"/>
              </w:tabs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A559DF">
              <w:rPr>
                <w:rFonts w:eastAsia="Calibri"/>
                <w:shd w:val="clear" w:color="auto" w:fill="FFFFFF"/>
                <w:lang w:eastAsia="en-US"/>
              </w:rPr>
              <w:lastRenderedPageBreak/>
              <w:t xml:space="preserve">Ежегодно </w:t>
            </w:r>
          </w:p>
        </w:tc>
      </w:tr>
      <w:tr w:rsidR="00A559DF" w:rsidRPr="00A559DF" w14:paraId="763E8025" w14:textId="77777777" w:rsidTr="00195A72">
        <w:tc>
          <w:tcPr>
            <w:tcW w:w="2122" w:type="dxa"/>
            <w:vMerge/>
          </w:tcPr>
          <w:p w14:paraId="309F3428" w14:textId="77777777" w:rsidR="00A559DF" w:rsidRPr="00A559DF" w:rsidRDefault="00A559DF" w:rsidP="00A559DF">
            <w:pPr>
              <w:widowControl w:val="0"/>
              <w:tabs>
                <w:tab w:val="left" w:pos="360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14:paraId="66A09E52" w14:textId="77777777" w:rsidR="00A559DF" w:rsidRPr="00A559DF" w:rsidRDefault="00A559DF" w:rsidP="00A559DF">
            <w:pPr>
              <w:widowControl w:val="0"/>
              <w:tabs>
                <w:tab w:val="left" w:pos="851"/>
              </w:tabs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A559DF">
              <w:rPr>
                <w:rFonts w:eastAsia="Calibri"/>
                <w:shd w:val="clear" w:color="auto" w:fill="FFFFFF"/>
                <w:lang w:eastAsia="en-US"/>
              </w:rPr>
              <w:t>Перечень рекомендованных образовательных программ по реализации общеразвивающих программ и программ профессионального обучения</w:t>
            </w:r>
          </w:p>
        </w:tc>
        <w:tc>
          <w:tcPr>
            <w:tcW w:w="2126" w:type="dxa"/>
          </w:tcPr>
          <w:p w14:paraId="3AE6AE0B" w14:textId="77777777" w:rsidR="00A559DF" w:rsidRPr="00A559DF" w:rsidRDefault="00A559DF" w:rsidP="00A559DF">
            <w:pPr>
              <w:widowControl w:val="0"/>
              <w:tabs>
                <w:tab w:val="left" w:pos="851"/>
              </w:tabs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A559DF">
              <w:rPr>
                <w:rFonts w:eastAsia="Calibri"/>
                <w:shd w:val="clear" w:color="auto" w:fill="FFFFFF"/>
                <w:lang w:eastAsia="en-US"/>
              </w:rPr>
              <w:t>ЦОПП, профессиональные образовательные организации,</w:t>
            </w:r>
          </w:p>
        </w:tc>
        <w:tc>
          <w:tcPr>
            <w:tcW w:w="1134" w:type="dxa"/>
          </w:tcPr>
          <w:p w14:paraId="3EAFB84F" w14:textId="77777777" w:rsidR="00A559DF" w:rsidRPr="00A559DF" w:rsidRDefault="00A559DF" w:rsidP="00A559DF">
            <w:pPr>
              <w:widowControl w:val="0"/>
              <w:tabs>
                <w:tab w:val="left" w:pos="851"/>
              </w:tabs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A559DF">
              <w:rPr>
                <w:rFonts w:eastAsia="Calibri"/>
                <w:shd w:val="clear" w:color="auto" w:fill="FFFFFF"/>
                <w:lang w:eastAsia="en-US"/>
              </w:rPr>
              <w:t>Ежегодно</w:t>
            </w:r>
          </w:p>
        </w:tc>
      </w:tr>
      <w:tr w:rsidR="00A559DF" w:rsidRPr="00A559DF" w14:paraId="22BE1B2A" w14:textId="77777777" w:rsidTr="00195A72">
        <w:tc>
          <w:tcPr>
            <w:tcW w:w="2122" w:type="dxa"/>
            <w:vMerge w:val="restart"/>
          </w:tcPr>
          <w:p w14:paraId="56C6F64A" w14:textId="77777777" w:rsidR="00A559DF" w:rsidRPr="00A559DF" w:rsidRDefault="00A559DF" w:rsidP="00A559D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A559DF">
              <w:t>Привлечение ресурсов ПОО, реализующих программы СПО и ДПО, представителей предприятий (организаций) реального сектора экономик, включая СМП</w:t>
            </w:r>
          </w:p>
        </w:tc>
        <w:tc>
          <w:tcPr>
            <w:tcW w:w="4536" w:type="dxa"/>
          </w:tcPr>
          <w:p w14:paraId="29E34F9F" w14:textId="77777777" w:rsidR="00A559DF" w:rsidRPr="00A559DF" w:rsidRDefault="00A559DF" w:rsidP="00A559DF">
            <w:pPr>
              <w:widowControl w:val="0"/>
              <w:tabs>
                <w:tab w:val="left" w:pos="851"/>
              </w:tabs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A559DF">
              <w:rPr>
                <w:rFonts w:eastAsia="Calibri"/>
                <w:shd w:val="clear" w:color="auto" w:fill="FFFFFF"/>
                <w:lang w:eastAsia="en-US"/>
              </w:rPr>
              <w:t xml:space="preserve">Формирование посредством цифровой платформы ЦОПП Свердловской области </w:t>
            </w:r>
            <w:r w:rsidRPr="00A559DF">
              <w:rPr>
                <w:rFonts w:eastAsia="Calibri"/>
                <w:i/>
                <w:shd w:val="clear" w:color="auto" w:fill="FFFFFF"/>
                <w:lang w:eastAsia="en-US"/>
              </w:rPr>
              <w:t xml:space="preserve">базы данных </w:t>
            </w:r>
            <w:r w:rsidRPr="00A559DF">
              <w:rPr>
                <w:rFonts w:eastAsia="Calibri"/>
                <w:i/>
                <w:lang w:eastAsia="en-US"/>
              </w:rPr>
              <w:t>информационно-коммуникационных ресурсов</w:t>
            </w:r>
            <w:r w:rsidRPr="00A559DF">
              <w:rPr>
                <w:rFonts w:eastAsia="Calibri"/>
                <w:lang w:eastAsia="en-US"/>
              </w:rPr>
              <w:t xml:space="preserve"> - информационные и аналитические платформы, платформы онлайн-образования, профориентации, профессионального тестирования и оценки компетенций</w:t>
            </w:r>
          </w:p>
        </w:tc>
        <w:tc>
          <w:tcPr>
            <w:tcW w:w="2126" w:type="dxa"/>
          </w:tcPr>
          <w:p w14:paraId="10725F55" w14:textId="77777777" w:rsidR="00A559DF" w:rsidRPr="00A559DF" w:rsidRDefault="00A559DF" w:rsidP="00A559DF">
            <w:pPr>
              <w:widowControl w:val="0"/>
              <w:tabs>
                <w:tab w:val="left" w:pos="851"/>
              </w:tabs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A559DF">
              <w:rPr>
                <w:rFonts w:eastAsia="Calibri"/>
                <w:shd w:val="clear" w:color="auto" w:fill="FFFFFF"/>
                <w:lang w:eastAsia="en-US"/>
              </w:rPr>
              <w:t>ЦОПП</w:t>
            </w:r>
          </w:p>
          <w:p w14:paraId="0EBFE7D2" w14:textId="77777777" w:rsidR="00A559DF" w:rsidRPr="00A559DF" w:rsidRDefault="00A559DF" w:rsidP="00A559DF">
            <w:pPr>
              <w:widowControl w:val="0"/>
              <w:tabs>
                <w:tab w:val="left" w:pos="851"/>
              </w:tabs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A559DF">
              <w:rPr>
                <w:rFonts w:eastAsia="Calibri"/>
                <w:lang w:eastAsia="en-US"/>
              </w:rPr>
              <w:t>профессиональные образовательные организации и иные организации Свердловской области</w:t>
            </w:r>
          </w:p>
        </w:tc>
        <w:tc>
          <w:tcPr>
            <w:tcW w:w="1134" w:type="dxa"/>
          </w:tcPr>
          <w:p w14:paraId="732D0FA5" w14:textId="77777777" w:rsidR="00A559DF" w:rsidRPr="00A559DF" w:rsidRDefault="00A559DF" w:rsidP="00A559DF">
            <w:pPr>
              <w:widowControl w:val="0"/>
              <w:tabs>
                <w:tab w:val="left" w:pos="851"/>
              </w:tabs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A559DF">
              <w:rPr>
                <w:rFonts w:eastAsia="Calibri"/>
                <w:shd w:val="clear" w:color="auto" w:fill="FFFFFF"/>
                <w:lang w:eastAsia="en-US"/>
              </w:rPr>
              <w:t>Ежегодно</w:t>
            </w:r>
          </w:p>
        </w:tc>
      </w:tr>
      <w:tr w:rsidR="00A559DF" w:rsidRPr="00A559DF" w14:paraId="70D73F2C" w14:textId="77777777" w:rsidTr="00195A72">
        <w:tc>
          <w:tcPr>
            <w:tcW w:w="2122" w:type="dxa"/>
            <w:vMerge/>
          </w:tcPr>
          <w:p w14:paraId="7224D539" w14:textId="77777777" w:rsidR="00A559DF" w:rsidRPr="00A559DF" w:rsidRDefault="00A559DF" w:rsidP="00A559D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</w:tcPr>
          <w:p w14:paraId="0A14EA0A" w14:textId="77777777" w:rsidR="00A559DF" w:rsidRPr="00A559DF" w:rsidRDefault="00A559DF" w:rsidP="00A559DF">
            <w:pPr>
              <w:widowControl w:val="0"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A559DF">
              <w:rPr>
                <w:shd w:val="clear" w:color="auto" w:fill="FFFFFF"/>
              </w:rPr>
              <w:t xml:space="preserve">Формирование посредством цифровой платформы ЦОПП Свердловской области </w:t>
            </w:r>
            <w:r w:rsidRPr="00A559DF">
              <w:rPr>
                <w:i/>
                <w:shd w:val="clear" w:color="auto" w:fill="FFFFFF"/>
              </w:rPr>
              <w:t xml:space="preserve">базы данных </w:t>
            </w:r>
            <w:r w:rsidRPr="00A559DF">
              <w:rPr>
                <w:i/>
              </w:rPr>
              <w:t>материально-технических ресурсов</w:t>
            </w:r>
            <w:r w:rsidRPr="00A559DF">
              <w:rPr>
                <w:b/>
                <w:i/>
              </w:rPr>
              <w:t xml:space="preserve"> </w:t>
            </w:r>
            <w:r w:rsidRPr="00A559DF">
              <w:t>- учебные аудитории, мастерские, лаборатории, полигоны и другие подразделения образовательных и иных организаций Свердловской области, предназначенные для проведения всех видов занятий, предусмотренных образовательными программами опережающей профессиональной подготовки, оснащенные оборудованием и материалами, соответствующими современным стандартам и передовым технологиям, в том числе инфраструктурным листам "Ворлдскиллс"</w:t>
            </w:r>
          </w:p>
        </w:tc>
        <w:tc>
          <w:tcPr>
            <w:tcW w:w="2126" w:type="dxa"/>
          </w:tcPr>
          <w:p w14:paraId="5F633EB3" w14:textId="77777777" w:rsidR="00A559DF" w:rsidRPr="00A559DF" w:rsidRDefault="00A559DF" w:rsidP="00A559DF">
            <w:pPr>
              <w:widowControl w:val="0"/>
              <w:tabs>
                <w:tab w:val="left" w:pos="851"/>
              </w:tabs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A559DF">
              <w:rPr>
                <w:rFonts w:eastAsia="Calibri"/>
                <w:shd w:val="clear" w:color="auto" w:fill="FFFFFF"/>
                <w:lang w:eastAsia="en-US"/>
              </w:rPr>
              <w:t>ЦОПП</w:t>
            </w:r>
          </w:p>
          <w:p w14:paraId="7D693449" w14:textId="77777777" w:rsidR="00A559DF" w:rsidRPr="00A559DF" w:rsidRDefault="00A559DF" w:rsidP="00A559DF">
            <w:pPr>
              <w:widowControl w:val="0"/>
              <w:tabs>
                <w:tab w:val="left" w:pos="851"/>
              </w:tabs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A559DF">
              <w:rPr>
                <w:rFonts w:eastAsia="Calibri"/>
                <w:lang w:eastAsia="en-US"/>
              </w:rPr>
              <w:t>профессиональные образовательные организации и иные организации Свердловской области</w:t>
            </w:r>
          </w:p>
        </w:tc>
        <w:tc>
          <w:tcPr>
            <w:tcW w:w="1134" w:type="dxa"/>
          </w:tcPr>
          <w:p w14:paraId="4807DDDD" w14:textId="77777777" w:rsidR="00A559DF" w:rsidRPr="00A559DF" w:rsidRDefault="00A559DF" w:rsidP="00A559DF">
            <w:pPr>
              <w:widowControl w:val="0"/>
              <w:tabs>
                <w:tab w:val="left" w:pos="851"/>
              </w:tabs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A559DF">
              <w:rPr>
                <w:rFonts w:eastAsia="Calibri"/>
                <w:shd w:val="clear" w:color="auto" w:fill="FFFFFF"/>
                <w:lang w:eastAsia="en-US"/>
              </w:rPr>
              <w:t>Ежегодно</w:t>
            </w:r>
          </w:p>
        </w:tc>
      </w:tr>
      <w:tr w:rsidR="00A559DF" w:rsidRPr="00A559DF" w14:paraId="6B46E05A" w14:textId="77777777" w:rsidTr="00195A72">
        <w:tc>
          <w:tcPr>
            <w:tcW w:w="2122" w:type="dxa"/>
            <w:vMerge w:val="restart"/>
          </w:tcPr>
          <w:p w14:paraId="0C9F7DAA" w14:textId="77777777" w:rsidR="00A559DF" w:rsidRPr="00A559DF" w:rsidRDefault="00187A2E" w:rsidP="00A559DF">
            <w:pPr>
              <w:widowControl w:val="0"/>
              <w:tabs>
                <w:tab w:val="left" w:pos="360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="00A559DF" w:rsidRPr="00A559DF">
              <w:rPr>
                <w:rFonts w:eastAsia="Calibri"/>
                <w:lang w:eastAsia="en-US"/>
              </w:rPr>
              <w:t xml:space="preserve">одействие разработке и использованию современных методик, используемых при ранней профессиональной ориентации, видов мероприятий и образовательных программ, методик тестирования (анкетирования), в том числе с </w:t>
            </w:r>
            <w:r w:rsidR="00A559DF" w:rsidRPr="00A559DF">
              <w:rPr>
                <w:rFonts w:eastAsia="Calibri"/>
                <w:lang w:eastAsia="en-US"/>
              </w:rPr>
              <w:lastRenderedPageBreak/>
              <w:t>использованием ДОТ, для проведения ранней профессиональной ориентации</w:t>
            </w:r>
          </w:p>
        </w:tc>
        <w:tc>
          <w:tcPr>
            <w:tcW w:w="4536" w:type="dxa"/>
          </w:tcPr>
          <w:p w14:paraId="5DA48DD7" w14:textId="77777777" w:rsidR="00A559DF" w:rsidRPr="00A559DF" w:rsidRDefault="00A559DF" w:rsidP="00A559DF">
            <w:pPr>
              <w:widowControl w:val="0"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A559DF">
              <w:rPr>
                <w:shd w:val="clear" w:color="auto" w:fill="FFFFFF"/>
              </w:rPr>
              <w:lastRenderedPageBreak/>
              <w:t xml:space="preserve">Формирование посредством цифровой платформы ЦОПП Свердловской области </w:t>
            </w:r>
            <w:r w:rsidRPr="00A559DF">
              <w:rPr>
                <w:i/>
                <w:shd w:val="clear" w:color="auto" w:fill="FFFFFF"/>
              </w:rPr>
              <w:t xml:space="preserve">базы данных </w:t>
            </w:r>
            <w:r w:rsidRPr="00A559DF">
              <w:rPr>
                <w:i/>
              </w:rPr>
              <w:t>образовательно-методических ресурсов</w:t>
            </w:r>
            <w:r w:rsidRPr="00A559DF">
              <w:t xml:space="preserve"> - разработанные и реализуемые образовательные программы или модули образовательных программ</w:t>
            </w:r>
          </w:p>
        </w:tc>
        <w:tc>
          <w:tcPr>
            <w:tcW w:w="2126" w:type="dxa"/>
          </w:tcPr>
          <w:p w14:paraId="0CE25BF5" w14:textId="77777777" w:rsidR="00A559DF" w:rsidRPr="00A559DF" w:rsidRDefault="00A559DF" w:rsidP="00A559DF">
            <w:pPr>
              <w:widowControl w:val="0"/>
              <w:tabs>
                <w:tab w:val="left" w:pos="851"/>
              </w:tabs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A559DF">
              <w:rPr>
                <w:rFonts w:eastAsia="Calibri"/>
                <w:shd w:val="clear" w:color="auto" w:fill="FFFFFF"/>
                <w:lang w:eastAsia="en-US"/>
              </w:rPr>
              <w:t>ЦОПП</w:t>
            </w:r>
          </w:p>
          <w:p w14:paraId="62EE7A3A" w14:textId="77777777" w:rsidR="00A559DF" w:rsidRPr="00A559DF" w:rsidRDefault="00A559DF" w:rsidP="00A559DF">
            <w:pPr>
              <w:widowControl w:val="0"/>
              <w:tabs>
                <w:tab w:val="left" w:pos="851"/>
              </w:tabs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A559DF">
              <w:rPr>
                <w:rFonts w:eastAsia="Calibri"/>
                <w:lang w:eastAsia="en-US"/>
              </w:rPr>
              <w:t>профессиональные образовательные организации и иные организации Свердловской области</w:t>
            </w:r>
          </w:p>
        </w:tc>
        <w:tc>
          <w:tcPr>
            <w:tcW w:w="1134" w:type="dxa"/>
          </w:tcPr>
          <w:p w14:paraId="71D3F40F" w14:textId="77777777" w:rsidR="00A559DF" w:rsidRPr="00A559DF" w:rsidRDefault="00A559DF" w:rsidP="00A559DF">
            <w:pPr>
              <w:widowControl w:val="0"/>
              <w:tabs>
                <w:tab w:val="left" w:pos="851"/>
              </w:tabs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A559DF">
              <w:rPr>
                <w:rFonts w:eastAsia="Calibri"/>
                <w:shd w:val="clear" w:color="auto" w:fill="FFFFFF"/>
                <w:lang w:eastAsia="en-US"/>
              </w:rPr>
              <w:t>Ежегодно</w:t>
            </w:r>
          </w:p>
        </w:tc>
      </w:tr>
      <w:tr w:rsidR="00A559DF" w:rsidRPr="00A559DF" w14:paraId="3FF00709" w14:textId="77777777" w:rsidTr="00195A72">
        <w:tc>
          <w:tcPr>
            <w:tcW w:w="2122" w:type="dxa"/>
            <w:vMerge/>
          </w:tcPr>
          <w:p w14:paraId="1919D51C" w14:textId="77777777" w:rsidR="00A559DF" w:rsidRPr="00A559DF" w:rsidRDefault="00A559DF" w:rsidP="00A559DF">
            <w:pPr>
              <w:widowControl w:val="0"/>
              <w:tabs>
                <w:tab w:val="left" w:pos="360"/>
              </w:tabs>
              <w:jc w:val="both"/>
              <w:rPr>
                <w:rFonts w:eastAsia="Calibri"/>
                <w:shd w:val="clear" w:color="auto" w:fill="FFFFFF"/>
                <w:lang w:eastAsia="en-US"/>
              </w:rPr>
            </w:pPr>
          </w:p>
        </w:tc>
        <w:tc>
          <w:tcPr>
            <w:tcW w:w="4536" w:type="dxa"/>
          </w:tcPr>
          <w:p w14:paraId="0F1142C1" w14:textId="77777777" w:rsidR="00A559DF" w:rsidRPr="00A559DF" w:rsidRDefault="00A559DF" w:rsidP="00A559DF">
            <w:pPr>
              <w:widowControl w:val="0"/>
              <w:tabs>
                <w:tab w:val="left" w:pos="851"/>
              </w:tabs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A559DF">
              <w:rPr>
                <w:rFonts w:eastAsia="Calibri"/>
                <w:shd w:val="clear" w:color="auto" w:fill="FFFFFF"/>
                <w:lang w:eastAsia="en-US"/>
              </w:rPr>
              <w:t>Организация повышения квалификации педагогических работников и мастеров производственного обучения ОО по разработке</w:t>
            </w:r>
            <w:r w:rsidRPr="00A559DF">
              <w:rPr>
                <w:rFonts w:eastAsia="Calibri"/>
                <w:lang w:eastAsia="en-US"/>
              </w:rPr>
              <w:t xml:space="preserve"> </w:t>
            </w:r>
            <w:r w:rsidRPr="00A559DF">
              <w:rPr>
                <w:rFonts w:eastAsia="Calibri"/>
                <w:shd w:val="clear" w:color="auto" w:fill="FFFFFF"/>
                <w:lang w:eastAsia="en-US"/>
              </w:rPr>
              <w:t>образовательных программ</w:t>
            </w:r>
          </w:p>
        </w:tc>
        <w:tc>
          <w:tcPr>
            <w:tcW w:w="2126" w:type="dxa"/>
          </w:tcPr>
          <w:p w14:paraId="243AA6B4" w14:textId="77777777" w:rsidR="00A559DF" w:rsidRPr="00A559DF" w:rsidRDefault="00A559DF" w:rsidP="00A559DF">
            <w:pPr>
              <w:widowControl w:val="0"/>
              <w:tabs>
                <w:tab w:val="left" w:pos="851"/>
              </w:tabs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A559DF">
              <w:rPr>
                <w:rFonts w:eastAsia="Calibri"/>
                <w:shd w:val="clear" w:color="auto" w:fill="FFFFFF"/>
                <w:lang w:eastAsia="en-US"/>
              </w:rPr>
              <w:t>ЦОПП</w:t>
            </w:r>
          </w:p>
          <w:p w14:paraId="791A10E4" w14:textId="77777777" w:rsidR="00A559DF" w:rsidRPr="00A559DF" w:rsidRDefault="00A559DF" w:rsidP="00A559DF">
            <w:pPr>
              <w:widowControl w:val="0"/>
              <w:tabs>
                <w:tab w:val="left" w:pos="851"/>
              </w:tabs>
              <w:jc w:val="both"/>
              <w:rPr>
                <w:rFonts w:eastAsia="Calibri"/>
                <w:lang w:eastAsia="en-US"/>
              </w:rPr>
            </w:pPr>
            <w:r w:rsidRPr="00A559DF">
              <w:rPr>
                <w:rFonts w:eastAsia="Calibri"/>
                <w:lang w:eastAsia="en-US"/>
              </w:rPr>
              <w:t>профессиональные образовательные организации</w:t>
            </w:r>
          </w:p>
        </w:tc>
        <w:tc>
          <w:tcPr>
            <w:tcW w:w="1134" w:type="dxa"/>
          </w:tcPr>
          <w:p w14:paraId="7807024C" w14:textId="77777777" w:rsidR="00A559DF" w:rsidRPr="00A559DF" w:rsidRDefault="00A559DF" w:rsidP="00A559DF">
            <w:pPr>
              <w:widowControl w:val="0"/>
              <w:tabs>
                <w:tab w:val="left" w:pos="851"/>
              </w:tabs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A559DF">
              <w:rPr>
                <w:rFonts w:eastAsia="Calibri"/>
                <w:shd w:val="clear" w:color="auto" w:fill="FFFFFF"/>
                <w:lang w:eastAsia="en-US"/>
              </w:rPr>
              <w:t>По мере необходимости</w:t>
            </w:r>
          </w:p>
        </w:tc>
      </w:tr>
      <w:tr w:rsidR="00A559DF" w:rsidRPr="00A559DF" w14:paraId="768150DD" w14:textId="77777777" w:rsidTr="00195A72">
        <w:tc>
          <w:tcPr>
            <w:tcW w:w="2122" w:type="dxa"/>
            <w:vMerge/>
          </w:tcPr>
          <w:p w14:paraId="764AAD9F" w14:textId="77777777" w:rsidR="00A559DF" w:rsidRPr="00A559DF" w:rsidRDefault="00A559DF" w:rsidP="00A559DF">
            <w:pPr>
              <w:widowControl w:val="0"/>
              <w:tabs>
                <w:tab w:val="left" w:pos="360"/>
              </w:tabs>
              <w:jc w:val="both"/>
              <w:rPr>
                <w:rFonts w:eastAsia="Calibri"/>
                <w:shd w:val="clear" w:color="auto" w:fill="FFFFFF"/>
                <w:lang w:eastAsia="en-US"/>
              </w:rPr>
            </w:pPr>
          </w:p>
        </w:tc>
        <w:tc>
          <w:tcPr>
            <w:tcW w:w="4536" w:type="dxa"/>
          </w:tcPr>
          <w:p w14:paraId="29F3A64C" w14:textId="77777777" w:rsidR="00A559DF" w:rsidRPr="00A559DF" w:rsidRDefault="00A559DF" w:rsidP="00A559DF">
            <w:pPr>
              <w:jc w:val="both"/>
              <w:rPr>
                <w:rFonts w:eastAsia="Calibri"/>
                <w:lang w:eastAsia="en-US"/>
              </w:rPr>
            </w:pPr>
            <w:r w:rsidRPr="00A559DF">
              <w:rPr>
                <w:rFonts w:eastAsia="Calibri"/>
                <w:lang w:eastAsia="en-US"/>
              </w:rPr>
              <w:t>Экспертиза разработки образовательных программ для обучающихся общеобразовательных организаций:</w:t>
            </w:r>
          </w:p>
          <w:p w14:paraId="033F7D11" w14:textId="77777777" w:rsidR="00A559DF" w:rsidRPr="00A559DF" w:rsidRDefault="00A559DF" w:rsidP="00A559DF">
            <w:pPr>
              <w:jc w:val="both"/>
              <w:rPr>
                <w:rFonts w:eastAsia="Calibri"/>
                <w:lang w:eastAsia="en-US"/>
              </w:rPr>
            </w:pPr>
            <w:r w:rsidRPr="00A559DF">
              <w:rPr>
                <w:rFonts w:eastAsia="Calibri"/>
                <w:lang w:eastAsia="en-US"/>
              </w:rPr>
              <w:lastRenderedPageBreak/>
              <w:t>- дополнительные общеразвивающие программы, обеспечивающие профессиональную ориентацию обучающихся в виде профессиональных проб;</w:t>
            </w:r>
          </w:p>
          <w:p w14:paraId="35ADA548" w14:textId="77777777" w:rsidR="00A559DF" w:rsidRPr="00A559DF" w:rsidRDefault="00A559DF" w:rsidP="00A559DF">
            <w:pPr>
              <w:widowControl w:val="0"/>
              <w:tabs>
                <w:tab w:val="left" w:pos="851"/>
              </w:tabs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A559DF">
              <w:rPr>
                <w:rFonts w:eastAsia="Calibri"/>
                <w:lang w:eastAsia="en-US"/>
              </w:rPr>
              <w:t>- программы профессионального обучения, направленные на получение обучающимися первой профессии.</w:t>
            </w:r>
          </w:p>
        </w:tc>
        <w:tc>
          <w:tcPr>
            <w:tcW w:w="2126" w:type="dxa"/>
          </w:tcPr>
          <w:p w14:paraId="61AA8629" w14:textId="77777777" w:rsidR="00A559DF" w:rsidRPr="00A559DF" w:rsidRDefault="00A559DF" w:rsidP="00A559DF">
            <w:pPr>
              <w:widowControl w:val="0"/>
              <w:tabs>
                <w:tab w:val="left" w:pos="851"/>
              </w:tabs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A559DF">
              <w:rPr>
                <w:rFonts w:eastAsia="Calibri"/>
                <w:shd w:val="clear" w:color="auto" w:fill="FFFFFF"/>
                <w:lang w:eastAsia="en-US"/>
              </w:rPr>
              <w:lastRenderedPageBreak/>
              <w:t>ЦОПП</w:t>
            </w:r>
          </w:p>
          <w:p w14:paraId="65E9BCEB" w14:textId="77777777" w:rsidR="00A559DF" w:rsidRPr="00A559DF" w:rsidRDefault="00A559DF" w:rsidP="00A559DF">
            <w:pPr>
              <w:widowControl w:val="0"/>
              <w:tabs>
                <w:tab w:val="left" w:pos="851"/>
              </w:tabs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A559DF">
              <w:rPr>
                <w:rFonts w:eastAsia="Calibri"/>
                <w:lang w:eastAsia="en-US"/>
              </w:rPr>
              <w:t xml:space="preserve">профессиональные образовательные организации и </w:t>
            </w:r>
            <w:r w:rsidRPr="00A559DF">
              <w:rPr>
                <w:rFonts w:eastAsia="Calibri"/>
                <w:lang w:eastAsia="en-US"/>
              </w:rPr>
              <w:lastRenderedPageBreak/>
              <w:t>иные организации Свердловской области</w:t>
            </w:r>
          </w:p>
        </w:tc>
        <w:tc>
          <w:tcPr>
            <w:tcW w:w="1134" w:type="dxa"/>
          </w:tcPr>
          <w:p w14:paraId="53015E09" w14:textId="77777777" w:rsidR="00A559DF" w:rsidRPr="00A559DF" w:rsidRDefault="00A559DF" w:rsidP="00A559DF">
            <w:pPr>
              <w:widowControl w:val="0"/>
              <w:tabs>
                <w:tab w:val="left" w:pos="851"/>
              </w:tabs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A559DF">
              <w:rPr>
                <w:rFonts w:eastAsia="Calibri"/>
                <w:shd w:val="clear" w:color="auto" w:fill="FFFFFF"/>
                <w:lang w:eastAsia="en-US"/>
              </w:rPr>
              <w:lastRenderedPageBreak/>
              <w:t>По мере необходимости</w:t>
            </w:r>
          </w:p>
        </w:tc>
      </w:tr>
      <w:tr w:rsidR="00A559DF" w:rsidRPr="00A559DF" w14:paraId="7F64B145" w14:textId="77777777" w:rsidTr="00195A72">
        <w:tc>
          <w:tcPr>
            <w:tcW w:w="2122" w:type="dxa"/>
          </w:tcPr>
          <w:p w14:paraId="5A082711" w14:textId="77777777" w:rsidR="00A559DF" w:rsidRPr="00A559DF" w:rsidRDefault="00A559DF" w:rsidP="00A559DF">
            <w:pPr>
              <w:tabs>
                <w:tab w:val="left" w:pos="426"/>
              </w:tabs>
              <w:jc w:val="both"/>
              <w:rPr>
                <w:rFonts w:eastAsia="Calibri"/>
                <w:lang w:eastAsia="en-US"/>
              </w:rPr>
            </w:pPr>
            <w:r w:rsidRPr="00A559DF">
              <w:rPr>
                <w:rFonts w:eastAsia="Calibri"/>
                <w:lang w:eastAsia="en-US"/>
              </w:rPr>
              <w:t>Формирование банка лучших практик по профессиональному самоопределению обучающихся общеобразовательных организаций и образовательных программ (общеразвивающие и программы профессионального обучения)</w:t>
            </w:r>
          </w:p>
        </w:tc>
        <w:tc>
          <w:tcPr>
            <w:tcW w:w="4536" w:type="dxa"/>
          </w:tcPr>
          <w:p w14:paraId="05CFAFE4" w14:textId="77777777" w:rsidR="00A559DF" w:rsidRPr="00A559DF" w:rsidRDefault="00A559DF" w:rsidP="00A559DF">
            <w:pPr>
              <w:widowControl w:val="0"/>
              <w:tabs>
                <w:tab w:val="left" w:pos="851"/>
              </w:tabs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A559DF">
              <w:rPr>
                <w:rFonts w:eastAsia="Calibri"/>
                <w:shd w:val="clear" w:color="auto" w:fill="FFFFFF"/>
                <w:lang w:eastAsia="en-US"/>
              </w:rPr>
              <w:t>Организация и проведение конкурса лучших практик</w:t>
            </w:r>
            <w:r w:rsidRPr="00A559DF">
              <w:rPr>
                <w:rFonts w:eastAsia="Calibri"/>
                <w:lang w:eastAsia="en-US"/>
              </w:rPr>
              <w:t xml:space="preserve"> по профессиональному самоопределению обучающихся общеобразовательных организаций и образовательных программ (общеразвивающие и программы профессионального обучения)</w:t>
            </w:r>
          </w:p>
        </w:tc>
        <w:tc>
          <w:tcPr>
            <w:tcW w:w="2126" w:type="dxa"/>
          </w:tcPr>
          <w:p w14:paraId="0B9B62D9" w14:textId="77777777" w:rsidR="00A559DF" w:rsidRPr="00A559DF" w:rsidRDefault="00A559DF" w:rsidP="00A559DF">
            <w:pPr>
              <w:widowControl w:val="0"/>
              <w:tabs>
                <w:tab w:val="left" w:pos="851"/>
              </w:tabs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A559DF">
              <w:rPr>
                <w:rFonts w:eastAsia="Calibri"/>
                <w:shd w:val="clear" w:color="auto" w:fill="FFFFFF"/>
                <w:lang w:eastAsia="en-US"/>
              </w:rPr>
              <w:t>ЦОПП</w:t>
            </w:r>
          </w:p>
          <w:p w14:paraId="632BC7F7" w14:textId="77777777" w:rsidR="00A559DF" w:rsidRPr="00A559DF" w:rsidRDefault="00A559DF" w:rsidP="00A559DF">
            <w:pPr>
              <w:widowControl w:val="0"/>
              <w:tabs>
                <w:tab w:val="left" w:pos="851"/>
              </w:tabs>
              <w:jc w:val="both"/>
              <w:rPr>
                <w:rFonts w:eastAsia="Calibri"/>
                <w:lang w:eastAsia="en-US"/>
              </w:rPr>
            </w:pPr>
            <w:r w:rsidRPr="00A559DF">
              <w:rPr>
                <w:rFonts w:eastAsia="Calibri"/>
                <w:lang w:eastAsia="en-US"/>
              </w:rPr>
              <w:t>профессиональные образовательные организации</w:t>
            </w:r>
          </w:p>
          <w:p w14:paraId="21A34438" w14:textId="77777777" w:rsidR="00A559DF" w:rsidRPr="00A559DF" w:rsidRDefault="00A559DF" w:rsidP="00A559DF">
            <w:pPr>
              <w:widowControl w:val="0"/>
              <w:tabs>
                <w:tab w:val="left" w:pos="851"/>
              </w:tabs>
              <w:jc w:val="both"/>
              <w:rPr>
                <w:rFonts w:eastAsia="Calibri"/>
                <w:lang w:eastAsia="en-US"/>
              </w:rPr>
            </w:pPr>
          </w:p>
          <w:p w14:paraId="0F7CEAFE" w14:textId="77777777" w:rsidR="00A559DF" w:rsidRPr="00A559DF" w:rsidRDefault="00A559DF" w:rsidP="00A559DF">
            <w:pPr>
              <w:widowControl w:val="0"/>
              <w:tabs>
                <w:tab w:val="left" w:pos="851"/>
              </w:tabs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A559DF">
              <w:rPr>
                <w:rFonts w:eastAsia="Calibri"/>
                <w:lang w:eastAsia="en-US"/>
              </w:rPr>
              <w:t>общеобразовательные образовательные организации</w:t>
            </w:r>
          </w:p>
        </w:tc>
        <w:tc>
          <w:tcPr>
            <w:tcW w:w="1134" w:type="dxa"/>
          </w:tcPr>
          <w:p w14:paraId="464FD329" w14:textId="77777777" w:rsidR="00A559DF" w:rsidRPr="00A559DF" w:rsidRDefault="00A559DF" w:rsidP="00A559DF">
            <w:pPr>
              <w:widowControl w:val="0"/>
              <w:tabs>
                <w:tab w:val="left" w:pos="851"/>
              </w:tabs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A559DF">
              <w:rPr>
                <w:rFonts w:eastAsia="Calibri"/>
                <w:shd w:val="clear" w:color="auto" w:fill="FFFFFF"/>
                <w:lang w:eastAsia="en-US"/>
              </w:rPr>
              <w:t>4 квартал, далее ежегодно</w:t>
            </w:r>
          </w:p>
        </w:tc>
      </w:tr>
      <w:tr w:rsidR="00A559DF" w:rsidRPr="00A559DF" w14:paraId="7DC4CFFB" w14:textId="77777777" w:rsidTr="00195A72">
        <w:tc>
          <w:tcPr>
            <w:tcW w:w="2122" w:type="dxa"/>
            <w:vMerge w:val="restart"/>
          </w:tcPr>
          <w:p w14:paraId="54F19B0D" w14:textId="77777777" w:rsidR="00A559DF" w:rsidRPr="00A559DF" w:rsidRDefault="00A559DF" w:rsidP="00A559DF">
            <w:pPr>
              <w:widowControl w:val="0"/>
              <w:tabs>
                <w:tab w:val="left" w:pos="851"/>
              </w:tabs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A559DF">
              <w:rPr>
                <w:rFonts w:eastAsia="Calibri"/>
                <w:lang w:eastAsia="en-US"/>
              </w:rPr>
              <w:t>Организация и координация проведения профориентационных мероприятий: выставок, форумов, профессиональных проб, иных мероприятий, в том числе с использованием ДОТ</w:t>
            </w:r>
          </w:p>
        </w:tc>
        <w:tc>
          <w:tcPr>
            <w:tcW w:w="4536" w:type="dxa"/>
          </w:tcPr>
          <w:p w14:paraId="53D62CA5" w14:textId="77777777" w:rsidR="00A559DF" w:rsidRPr="00A559DF" w:rsidRDefault="00A559DF" w:rsidP="00A559DF">
            <w:pPr>
              <w:widowControl w:val="0"/>
              <w:tabs>
                <w:tab w:val="left" w:pos="851"/>
              </w:tabs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A559DF">
              <w:rPr>
                <w:rFonts w:eastAsia="Calibri"/>
                <w:shd w:val="clear" w:color="auto" w:fill="FFFFFF"/>
                <w:lang w:eastAsia="en-US"/>
              </w:rPr>
              <w:t xml:space="preserve">План-график проведения профориентационных мероприятий с использованием </w:t>
            </w:r>
            <w:r w:rsidRPr="00A559DF">
              <w:rPr>
                <w:rFonts w:eastAsia="Calibri"/>
                <w:lang w:eastAsia="en-US"/>
              </w:rPr>
              <w:t xml:space="preserve">ресурсов профессиональных образовательных организаций, </w:t>
            </w:r>
            <w:r w:rsidRPr="00A559DF">
              <w:rPr>
                <w:rFonts w:eastAsia="Calibri"/>
                <w:shd w:val="clear" w:color="auto" w:fill="FFFFFF"/>
                <w:lang w:eastAsia="en-US"/>
              </w:rPr>
              <w:t>направленных на профессиональное самоопределение и повышение мотивации к будущей профессиональной деятельности</w:t>
            </w:r>
          </w:p>
        </w:tc>
        <w:tc>
          <w:tcPr>
            <w:tcW w:w="2126" w:type="dxa"/>
          </w:tcPr>
          <w:p w14:paraId="5A7B977F" w14:textId="77777777" w:rsidR="00A559DF" w:rsidRPr="00A559DF" w:rsidRDefault="00A559DF" w:rsidP="00A559DF">
            <w:pPr>
              <w:widowControl w:val="0"/>
              <w:tabs>
                <w:tab w:val="left" w:pos="851"/>
              </w:tabs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A559DF">
              <w:rPr>
                <w:rFonts w:eastAsia="Calibri"/>
                <w:shd w:val="clear" w:color="auto" w:fill="FFFFFF"/>
                <w:lang w:eastAsia="en-US"/>
              </w:rPr>
              <w:t>ЦОПП</w:t>
            </w:r>
          </w:p>
          <w:p w14:paraId="526FD002" w14:textId="77777777" w:rsidR="00A559DF" w:rsidRPr="00A559DF" w:rsidRDefault="00A559DF" w:rsidP="00A559DF">
            <w:pPr>
              <w:widowControl w:val="0"/>
              <w:tabs>
                <w:tab w:val="left" w:pos="851"/>
              </w:tabs>
              <w:jc w:val="both"/>
              <w:rPr>
                <w:rFonts w:eastAsia="Calibri"/>
                <w:lang w:eastAsia="en-US"/>
              </w:rPr>
            </w:pPr>
          </w:p>
          <w:p w14:paraId="268BB3A5" w14:textId="77777777" w:rsidR="00A559DF" w:rsidRPr="00A559DF" w:rsidRDefault="00A559DF" w:rsidP="00A559DF">
            <w:pPr>
              <w:widowControl w:val="0"/>
              <w:tabs>
                <w:tab w:val="left" w:pos="851"/>
              </w:tabs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A559DF">
              <w:rPr>
                <w:rFonts w:eastAsia="Calibri"/>
                <w:lang w:eastAsia="en-US"/>
              </w:rPr>
              <w:t>общеобразовательные образовательные организации</w:t>
            </w:r>
          </w:p>
        </w:tc>
        <w:tc>
          <w:tcPr>
            <w:tcW w:w="1134" w:type="dxa"/>
          </w:tcPr>
          <w:p w14:paraId="58778F64" w14:textId="77777777" w:rsidR="00A559DF" w:rsidRPr="00A559DF" w:rsidRDefault="00A559DF" w:rsidP="00A559DF">
            <w:pPr>
              <w:widowControl w:val="0"/>
              <w:tabs>
                <w:tab w:val="left" w:pos="851"/>
              </w:tabs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A559DF">
              <w:rPr>
                <w:rFonts w:eastAsia="Calibri"/>
                <w:shd w:val="clear" w:color="auto" w:fill="FFFFFF"/>
                <w:lang w:eastAsia="en-US"/>
              </w:rPr>
              <w:t xml:space="preserve">Ежегодно </w:t>
            </w:r>
          </w:p>
        </w:tc>
      </w:tr>
      <w:tr w:rsidR="00A559DF" w:rsidRPr="00A559DF" w14:paraId="128D2932" w14:textId="77777777" w:rsidTr="00195A72">
        <w:tc>
          <w:tcPr>
            <w:tcW w:w="2122" w:type="dxa"/>
            <w:vMerge/>
          </w:tcPr>
          <w:p w14:paraId="026BDC87" w14:textId="77777777" w:rsidR="00A559DF" w:rsidRPr="00A559DF" w:rsidRDefault="00A559DF" w:rsidP="00A559DF">
            <w:pPr>
              <w:widowControl w:val="0"/>
              <w:tabs>
                <w:tab w:val="left" w:pos="851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14:paraId="7EF7E2C2" w14:textId="77777777" w:rsidR="00A559DF" w:rsidRPr="00A559DF" w:rsidRDefault="00A559DF" w:rsidP="00A559DF">
            <w:pPr>
              <w:widowControl w:val="0"/>
              <w:tabs>
                <w:tab w:val="left" w:pos="851"/>
              </w:tabs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A559DF">
              <w:rPr>
                <w:rFonts w:eastAsia="Calibri"/>
                <w:shd w:val="clear" w:color="auto" w:fill="FFFFFF"/>
                <w:lang w:eastAsia="en-US"/>
              </w:rPr>
              <w:t xml:space="preserve">Организация и проведение профессиональных проб с привлечением материально-технической базы и кадровых ресурсов мастерских, оснащенных современной материально-технической базой </w:t>
            </w:r>
          </w:p>
        </w:tc>
        <w:tc>
          <w:tcPr>
            <w:tcW w:w="2126" w:type="dxa"/>
          </w:tcPr>
          <w:p w14:paraId="06C323C5" w14:textId="77777777" w:rsidR="00A559DF" w:rsidRPr="00A559DF" w:rsidRDefault="00A559DF" w:rsidP="00A559DF">
            <w:pPr>
              <w:widowControl w:val="0"/>
              <w:tabs>
                <w:tab w:val="left" w:pos="851"/>
              </w:tabs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A559DF">
              <w:rPr>
                <w:rFonts w:eastAsia="Calibri"/>
                <w:shd w:val="clear" w:color="auto" w:fill="FFFFFF"/>
                <w:lang w:eastAsia="en-US"/>
              </w:rPr>
              <w:t>ЦОПП</w:t>
            </w:r>
          </w:p>
          <w:p w14:paraId="073FE75B" w14:textId="77777777" w:rsidR="00A559DF" w:rsidRPr="00A559DF" w:rsidRDefault="00A559DF" w:rsidP="00A559DF">
            <w:pPr>
              <w:widowControl w:val="0"/>
              <w:tabs>
                <w:tab w:val="left" w:pos="851"/>
              </w:tabs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A559DF">
              <w:rPr>
                <w:rFonts w:eastAsia="Calibri"/>
                <w:lang w:eastAsia="en-US"/>
              </w:rPr>
              <w:t>профессиональные образовательные организации</w:t>
            </w:r>
          </w:p>
        </w:tc>
        <w:tc>
          <w:tcPr>
            <w:tcW w:w="1134" w:type="dxa"/>
          </w:tcPr>
          <w:p w14:paraId="399B36AC" w14:textId="77777777" w:rsidR="00A559DF" w:rsidRPr="00A559DF" w:rsidRDefault="00A559DF" w:rsidP="00A559DF">
            <w:pPr>
              <w:widowControl w:val="0"/>
              <w:tabs>
                <w:tab w:val="left" w:pos="851"/>
              </w:tabs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A559DF">
              <w:rPr>
                <w:rFonts w:eastAsia="Calibri"/>
                <w:shd w:val="clear" w:color="auto" w:fill="FFFFFF"/>
                <w:lang w:eastAsia="en-US"/>
              </w:rPr>
              <w:t>По отдельному плану</w:t>
            </w:r>
          </w:p>
        </w:tc>
      </w:tr>
      <w:tr w:rsidR="00A559DF" w:rsidRPr="00A559DF" w14:paraId="2E84E2CC" w14:textId="77777777" w:rsidTr="00195A72">
        <w:tc>
          <w:tcPr>
            <w:tcW w:w="2122" w:type="dxa"/>
            <w:vMerge/>
          </w:tcPr>
          <w:p w14:paraId="4C722C4B" w14:textId="77777777" w:rsidR="00A559DF" w:rsidRPr="00A559DF" w:rsidRDefault="00A559DF" w:rsidP="00A559DF">
            <w:pPr>
              <w:widowControl w:val="0"/>
              <w:tabs>
                <w:tab w:val="left" w:pos="851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14:paraId="531A1DE0" w14:textId="77777777" w:rsidR="00A559DF" w:rsidRPr="00A559DF" w:rsidRDefault="00A559DF" w:rsidP="00A559DF">
            <w:pPr>
              <w:widowControl w:val="0"/>
              <w:tabs>
                <w:tab w:val="left" w:pos="851"/>
              </w:tabs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A559DF">
              <w:rPr>
                <w:rFonts w:eastAsia="Calibri"/>
                <w:shd w:val="clear" w:color="auto" w:fill="FFFFFF"/>
                <w:lang w:eastAsia="en-US"/>
              </w:rPr>
              <w:t>Организация и проведение мероприятий по знакомству с будущей профессией, включая экскурсии на предприятия (организации)</w:t>
            </w:r>
          </w:p>
        </w:tc>
        <w:tc>
          <w:tcPr>
            <w:tcW w:w="2126" w:type="dxa"/>
          </w:tcPr>
          <w:p w14:paraId="2BF8F20B" w14:textId="77777777" w:rsidR="00A559DF" w:rsidRPr="00A559DF" w:rsidRDefault="00A559DF" w:rsidP="00A559DF">
            <w:pPr>
              <w:widowControl w:val="0"/>
              <w:tabs>
                <w:tab w:val="left" w:pos="851"/>
              </w:tabs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A559DF">
              <w:rPr>
                <w:rFonts w:eastAsia="Calibri"/>
                <w:shd w:val="clear" w:color="auto" w:fill="FFFFFF"/>
                <w:lang w:eastAsia="en-US"/>
              </w:rPr>
              <w:t>ЦОПП</w:t>
            </w:r>
          </w:p>
          <w:p w14:paraId="086A5768" w14:textId="77777777" w:rsidR="00A559DF" w:rsidRPr="00A559DF" w:rsidRDefault="00A559DF" w:rsidP="00A559DF">
            <w:pPr>
              <w:widowControl w:val="0"/>
              <w:tabs>
                <w:tab w:val="left" w:pos="851"/>
              </w:tabs>
              <w:jc w:val="both"/>
              <w:rPr>
                <w:rFonts w:eastAsia="Calibri"/>
                <w:lang w:eastAsia="en-US"/>
              </w:rPr>
            </w:pPr>
            <w:r w:rsidRPr="00A559DF">
              <w:rPr>
                <w:rFonts w:eastAsia="Calibri"/>
                <w:lang w:eastAsia="en-US"/>
              </w:rPr>
              <w:t>профессиональные образовательные организации и иные организации Свердловской области</w:t>
            </w:r>
          </w:p>
        </w:tc>
        <w:tc>
          <w:tcPr>
            <w:tcW w:w="1134" w:type="dxa"/>
          </w:tcPr>
          <w:p w14:paraId="72A7E83A" w14:textId="77777777" w:rsidR="00A559DF" w:rsidRPr="00A559DF" w:rsidRDefault="00A559DF" w:rsidP="00A559DF">
            <w:pPr>
              <w:widowControl w:val="0"/>
              <w:tabs>
                <w:tab w:val="left" w:pos="851"/>
              </w:tabs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A559DF">
              <w:rPr>
                <w:rFonts w:eastAsia="Calibri"/>
                <w:shd w:val="clear" w:color="auto" w:fill="FFFFFF"/>
                <w:lang w:eastAsia="en-US"/>
              </w:rPr>
              <w:t>По отдельному плану</w:t>
            </w:r>
          </w:p>
        </w:tc>
      </w:tr>
      <w:tr w:rsidR="00A559DF" w:rsidRPr="00A559DF" w14:paraId="117B5586" w14:textId="77777777" w:rsidTr="00195A72">
        <w:tc>
          <w:tcPr>
            <w:tcW w:w="2122" w:type="dxa"/>
          </w:tcPr>
          <w:p w14:paraId="3AFD6AFA" w14:textId="77777777" w:rsidR="00A559DF" w:rsidRPr="00A559DF" w:rsidRDefault="00A559DF" w:rsidP="00A559D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A559DF">
              <w:t>Организация обучения первой профессии обучающихся общеобразовательных организаций</w:t>
            </w:r>
          </w:p>
        </w:tc>
        <w:tc>
          <w:tcPr>
            <w:tcW w:w="4536" w:type="dxa"/>
          </w:tcPr>
          <w:p w14:paraId="26FDBB82" w14:textId="77777777" w:rsidR="00A559DF" w:rsidRPr="00A559DF" w:rsidRDefault="00A559DF" w:rsidP="00A559DF">
            <w:pPr>
              <w:widowControl w:val="0"/>
              <w:tabs>
                <w:tab w:val="left" w:pos="851"/>
              </w:tabs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A559DF">
              <w:rPr>
                <w:rFonts w:eastAsia="Calibri"/>
                <w:shd w:val="clear" w:color="auto" w:fill="FFFFFF"/>
                <w:lang w:eastAsia="en-US"/>
              </w:rPr>
              <w:t xml:space="preserve">План-график обучения первой профессии обучающихся общеобразовательных организаций </w:t>
            </w:r>
          </w:p>
        </w:tc>
        <w:tc>
          <w:tcPr>
            <w:tcW w:w="2126" w:type="dxa"/>
          </w:tcPr>
          <w:p w14:paraId="6F0F3707" w14:textId="77777777" w:rsidR="00A559DF" w:rsidRPr="00A559DF" w:rsidRDefault="00A559DF" w:rsidP="00A559DF">
            <w:pPr>
              <w:widowControl w:val="0"/>
              <w:tabs>
                <w:tab w:val="left" w:pos="851"/>
              </w:tabs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A559DF">
              <w:rPr>
                <w:rFonts w:eastAsia="Calibri"/>
                <w:shd w:val="clear" w:color="auto" w:fill="FFFFFF"/>
                <w:lang w:eastAsia="en-US"/>
              </w:rPr>
              <w:t>ЦОПП</w:t>
            </w:r>
          </w:p>
          <w:p w14:paraId="35BEE85A" w14:textId="77777777" w:rsidR="00A559DF" w:rsidRPr="00A559DF" w:rsidRDefault="00A559DF" w:rsidP="00A559DF">
            <w:pPr>
              <w:widowControl w:val="0"/>
              <w:tabs>
                <w:tab w:val="left" w:pos="851"/>
              </w:tabs>
              <w:jc w:val="both"/>
              <w:rPr>
                <w:rFonts w:eastAsia="Calibri"/>
                <w:lang w:eastAsia="en-US"/>
              </w:rPr>
            </w:pPr>
            <w:r w:rsidRPr="00A559DF">
              <w:rPr>
                <w:rFonts w:eastAsia="Calibri"/>
                <w:lang w:eastAsia="en-US"/>
              </w:rPr>
              <w:t>профессиональные образовательные организации</w:t>
            </w:r>
          </w:p>
          <w:p w14:paraId="77E4923E" w14:textId="77777777" w:rsidR="00A559DF" w:rsidRPr="00A559DF" w:rsidRDefault="00A559DF" w:rsidP="00A559DF">
            <w:pPr>
              <w:widowControl w:val="0"/>
              <w:tabs>
                <w:tab w:val="left" w:pos="851"/>
              </w:tabs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A559DF">
              <w:rPr>
                <w:rFonts w:eastAsia="Calibri"/>
                <w:lang w:eastAsia="en-US"/>
              </w:rPr>
              <w:t>общеобразовательные образовательные организации</w:t>
            </w:r>
          </w:p>
        </w:tc>
        <w:tc>
          <w:tcPr>
            <w:tcW w:w="1134" w:type="dxa"/>
          </w:tcPr>
          <w:p w14:paraId="16CB54A7" w14:textId="77777777" w:rsidR="00A559DF" w:rsidRPr="00A559DF" w:rsidRDefault="00A559DF" w:rsidP="00A559DF">
            <w:pPr>
              <w:widowControl w:val="0"/>
              <w:tabs>
                <w:tab w:val="left" w:pos="851"/>
              </w:tabs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A559DF">
              <w:rPr>
                <w:rFonts w:eastAsia="Calibri"/>
                <w:shd w:val="clear" w:color="auto" w:fill="FFFFFF"/>
                <w:lang w:eastAsia="en-US"/>
              </w:rPr>
              <w:t xml:space="preserve">Ежегодно </w:t>
            </w:r>
          </w:p>
        </w:tc>
      </w:tr>
      <w:tr w:rsidR="00A559DF" w:rsidRPr="00A559DF" w14:paraId="33633290" w14:textId="77777777" w:rsidTr="00195A72">
        <w:tc>
          <w:tcPr>
            <w:tcW w:w="2122" w:type="dxa"/>
            <w:vMerge w:val="restart"/>
          </w:tcPr>
          <w:p w14:paraId="438CBAC4" w14:textId="77777777" w:rsidR="00A559DF" w:rsidRPr="00A559DF" w:rsidRDefault="00A559DF" w:rsidP="00A559DF">
            <w:pPr>
              <w:widowControl w:val="0"/>
              <w:tabs>
                <w:tab w:val="left" w:pos="851"/>
              </w:tabs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A559DF">
              <w:rPr>
                <w:rFonts w:eastAsia="Calibri"/>
                <w:lang w:eastAsia="en-US"/>
              </w:rPr>
              <w:lastRenderedPageBreak/>
              <w:t>Организация и развитие сетевых форм реализации образовательных программ с использованием имеющихся или привлекаемых образовательных ресурсов организаций – участников сетевого взаимодействия</w:t>
            </w:r>
          </w:p>
        </w:tc>
        <w:tc>
          <w:tcPr>
            <w:tcW w:w="4536" w:type="dxa"/>
          </w:tcPr>
          <w:p w14:paraId="08E5B6D1" w14:textId="77777777" w:rsidR="00A559DF" w:rsidRPr="00A559DF" w:rsidRDefault="00A559DF" w:rsidP="00A559DF">
            <w:pPr>
              <w:widowControl w:val="0"/>
              <w:tabs>
                <w:tab w:val="left" w:pos="851"/>
              </w:tabs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A559DF">
              <w:rPr>
                <w:rFonts w:eastAsia="Calibri"/>
                <w:shd w:val="clear" w:color="auto" w:fill="FFFFFF"/>
                <w:lang w:eastAsia="en-US"/>
              </w:rPr>
              <w:t>Консультирование участников образовательных отношений по заключению договоров сетевого взаимодействия</w:t>
            </w:r>
          </w:p>
        </w:tc>
        <w:tc>
          <w:tcPr>
            <w:tcW w:w="2126" w:type="dxa"/>
            <w:vMerge w:val="restart"/>
          </w:tcPr>
          <w:p w14:paraId="6FA31995" w14:textId="77777777" w:rsidR="00A559DF" w:rsidRPr="00A559DF" w:rsidRDefault="00A559DF" w:rsidP="00A559DF">
            <w:pPr>
              <w:widowControl w:val="0"/>
              <w:tabs>
                <w:tab w:val="left" w:pos="851"/>
              </w:tabs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A559DF">
              <w:rPr>
                <w:rFonts w:eastAsia="Calibri"/>
                <w:shd w:val="clear" w:color="auto" w:fill="FFFFFF"/>
                <w:lang w:eastAsia="en-US"/>
              </w:rPr>
              <w:t>ЦОПП</w:t>
            </w:r>
          </w:p>
          <w:p w14:paraId="5F196908" w14:textId="77777777" w:rsidR="00A559DF" w:rsidRPr="00A559DF" w:rsidRDefault="00A559DF" w:rsidP="00A559DF">
            <w:pPr>
              <w:widowControl w:val="0"/>
              <w:tabs>
                <w:tab w:val="left" w:pos="851"/>
              </w:tabs>
              <w:jc w:val="both"/>
              <w:rPr>
                <w:rFonts w:eastAsia="Calibri"/>
                <w:lang w:eastAsia="en-US"/>
              </w:rPr>
            </w:pPr>
            <w:r w:rsidRPr="00A559DF">
              <w:rPr>
                <w:rFonts w:eastAsia="Calibri"/>
                <w:lang w:eastAsia="en-US"/>
              </w:rPr>
              <w:t>профессиональные образовательные организации</w:t>
            </w:r>
          </w:p>
          <w:p w14:paraId="6CDF3424" w14:textId="77777777" w:rsidR="00A559DF" w:rsidRPr="00A559DF" w:rsidRDefault="00A559DF" w:rsidP="00A559DF">
            <w:pPr>
              <w:widowControl w:val="0"/>
              <w:tabs>
                <w:tab w:val="left" w:pos="851"/>
              </w:tabs>
              <w:jc w:val="both"/>
              <w:rPr>
                <w:rFonts w:eastAsia="Calibri"/>
                <w:lang w:eastAsia="en-US"/>
              </w:rPr>
            </w:pPr>
            <w:r w:rsidRPr="00A559DF">
              <w:rPr>
                <w:rFonts w:eastAsia="Calibri"/>
                <w:lang w:eastAsia="en-US"/>
              </w:rPr>
              <w:t>общеобразовательные образовательные организации</w:t>
            </w:r>
          </w:p>
          <w:p w14:paraId="49E039EB" w14:textId="77777777" w:rsidR="00A559DF" w:rsidRPr="00A559DF" w:rsidRDefault="00A559DF" w:rsidP="00A559DF">
            <w:pPr>
              <w:widowControl w:val="0"/>
              <w:tabs>
                <w:tab w:val="left" w:pos="851"/>
              </w:tabs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A559DF">
              <w:rPr>
                <w:rFonts w:eastAsia="Calibri"/>
                <w:lang w:eastAsia="en-US"/>
              </w:rPr>
              <w:t>иные организации</w:t>
            </w:r>
          </w:p>
        </w:tc>
        <w:tc>
          <w:tcPr>
            <w:tcW w:w="1134" w:type="dxa"/>
          </w:tcPr>
          <w:p w14:paraId="3A1ADB7E" w14:textId="77777777" w:rsidR="00A559DF" w:rsidRPr="00A559DF" w:rsidRDefault="00A559DF" w:rsidP="00A559DF">
            <w:pPr>
              <w:widowControl w:val="0"/>
              <w:tabs>
                <w:tab w:val="left" w:pos="851"/>
              </w:tabs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A559DF">
              <w:rPr>
                <w:rFonts w:eastAsia="Calibri"/>
                <w:shd w:val="clear" w:color="auto" w:fill="FFFFFF"/>
                <w:lang w:eastAsia="en-US"/>
              </w:rPr>
              <w:t>По мере необходимости</w:t>
            </w:r>
          </w:p>
        </w:tc>
      </w:tr>
      <w:tr w:rsidR="00A559DF" w:rsidRPr="00A559DF" w14:paraId="26924F42" w14:textId="77777777" w:rsidTr="00195A72">
        <w:tc>
          <w:tcPr>
            <w:tcW w:w="2122" w:type="dxa"/>
            <w:vMerge/>
          </w:tcPr>
          <w:p w14:paraId="7F978438" w14:textId="77777777" w:rsidR="00A559DF" w:rsidRPr="00A559DF" w:rsidRDefault="00A559DF" w:rsidP="00A559DF">
            <w:pPr>
              <w:widowControl w:val="0"/>
              <w:tabs>
                <w:tab w:val="left" w:pos="851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14:paraId="72B8443D" w14:textId="77777777" w:rsidR="00A559DF" w:rsidRPr="00A559DF" w:rsidRDefault="00A559DF" w:rsidP="00A559DF">
            <w:pPr>
              <w:widowControl w:val="0"/>
              <w:tabs>
                <w:tab w:val="left" w:pos="851"/>
              </w:tabs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A559DF">
              <w:rPr>
                <w:rFonts w:eastAsia="Calibri"/>
                <w:shd w:val="clear" w:color="auto" w:fill="FFFFFF"/>
                <w:lang w:eastAsia="en-US"/>
              </w:rPr>
              <w:t xml:space="preserve">Организация и проведение обучающих мероприятий по разработке и внедрению </w:t>
            </w:r>
            <w:r w:rsidRPr="00A559DF">
              <w:rPr>
                <w:rFonts w:eastAsia="Calibri"/>
                <w:lang w:eastAsia="en-US"/>
              </w:rPr>
              <w:t xml:space="preserve">образовательных программ в сетевой форме </w:t>
            </w:r>
          </w:p>
        </w:tc>
        <w:tc>
          <w:tcPr>
            <w:tcW w:w="2126" w:type="dxa"/>
            <w:vMerge/>
          </w:tcPr>
          <w:p w14:paraId="221EC795" w14:textId="77777777" w:rsidR="00A559DF" w:rsidRPr="00A559DF" w:rsidRDefault="00A559DF" w:rsidP="00A559DF">
            <w:pPr>
              <w:widowControl w:val="0"/>
              <w:tabs>
                <w:tab w:val="left" w:pos="851"/>
              </w:tabs>
              <w:jc w:val="both"/>
              <w:rPr>
                <w:rFonts w:eastAsia="Calibri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</w:tcPr>
          <w:p w14:paraId="11DB5681" w14:textId="77777777" w:rsidR="00A559DF" w:rsidRPr="00A559DF" w:rsidRDefault="00A559DF" w:rsidP="00A559DF">
            <w:pPr>
              <w:widowControl w:val="0"/>
              <w:tabs>
                <w:tab w:val="left" w:pos="851"/>
              </w:tabs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A559DF">
              <w:rPr>
                <w:rFonts w:eastAsia="Calibri"/>
                <w:shd w:val="clear" w:color="auto" w:fill="FFFFFF"/>
                <w:lang w:eastAsia="en-US"/>
              </w:rPr>
              <w:t>По отдельному плану</w:t>
            </w:r>
          </w:p>
        </w:tc>
      </w:tr>
      <w:tr w:rsidR="00A559DF" w:rsidRPr="00A559DF" w14:paraId="7268DB7C" w14:textId="77777777" w:rsidTr="00195A72">
        <w:tc>
          <w:tcPr>
            <w:tcW w:w="2122" w:type="dxa"/>
          </w:tcPr>
          <w:p w14:paraId="55F759E3" w14:textId="77777777" w:rsidR="00A559DF" w:rsidRPr="00A559DF" w:rsidRDefault="00A559DF" w:rsidP="00A559DF">
            <w:pPr>
              <w:widowControl w:val="0"/>
              <w:tabs>
                <w:tab w:val="left" w:pos="851"/>
              </w:tabs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A559DF">
              <w:rPr>
                <w:rFonts w:eastAsia="Calibri"/>
                <w:shd w:val="clear" w:color="auto" w:fill="FFFFFF"/>
                <w:lang w:eastAsia="en-US"/>
              </w:rPr>
              <w:t>О</w:t>
            </w:r>
            <w:r w:rsidRPr="00A559DF">
              <w:rPr>
                <w:rFonts w:eastAsia="Calibri"/>
                <w:lang w:eastAsia="en-US"/>
              </w:rPr>
              <w:t>рганизация участия обучающихся в конкурсах, направленных на раннюю профессиональную ориентацию</w:t>
            </w:r>
          </w:p>
        </w:tc>
        <w:tc>
          <w:tcPr>
            <w:tcW w:w="4536" w:type="dxa"/>
          </w:tcPr>
          <w:p w14:paraId="0D403B2D" w14:textId="77777777" w:rsidR="00A559DF" w:rsidRPr="00A559DF" w:rsidRDefault="00A559DF" w:rsidP="00A559DF">
            <w:pPr>
              <w:widowControl w:val="0"/>
              <w:tabs>
                <w:tab w:val="left" w:pos="851"/>
              </w:tabs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A559DF">
              <w:rPr>
                <w:rFonts w:eastAsia="Calibri"/>
                <w:shd w:val="clear" w:color="auto" w:fill="FFFFFF"/>
                <w:lang w:eastAsia="en-US"/>
              </w:rPr>
              <w:t xml:space="preserve">Размещение информации, анонсов о планируемых конкурсах, мероприятиях, </w:t>
            </w:r>
            <w:r w:rsidRPr="00A559DF">
              <w:rPr>
                <w:rFonts w:eastAsia="Calibri"/>
                <w:lang w:eastAsia="en-US"/>
              </w:rPr>
              <w:t>направленных на раннюю профессиональную ориентацию</w:t>
            </w:r>
            <w:r w:rsidRPr="00A559DF"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</w:p>
          <w:p w14:paraId="742ADB6D" w14:textId="77777777" w:rsidR="00A559DF" w:rsidRPr="00A559DF" w:rsidRDefault="00A559DF" w:rsidP="00A559DF">
            <w:pPr>
              <w:widowControl w:val="0"/>
              <w:tabs>
                <w:tab w:val="left" w:pos="851"/>
              </w:tabs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A559DF">
              <w:rPr>
                <w:rFonts w:eastAsia="Calibri"/>
                <w:shd w:val="clear" w:color="auto" w:fill="FFFFFF"/>
                <w:lang w:eastAsia="en-US"/>
              </w:rPr>
              <w:t>Организация онлайн регистрации посредством цифровой платформы ЦОПП Свердловской области</w:t>
            </w:r>
          </w:p>
        </w:tc>
        <w:tc>
          <w:tcPr>
            <w:tcW w:w="2126" w:type="dxa"/>
          </w:tcPr>
          <w:p w14:paraId="2B30D9A3" w14:textId="77777777" w:rsidR="00A559DF" w:rsidRPr="00A559DF" w:rsidRDefault="00A559DF" w:rsidP="00A559DF">
            <w:pPr>
              <w:widowControl w:val="0"/>
              <w:tabs>
                <w:tab w:val="left" w:pos="851"/>
              </w:tabs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A559DF">
              <w:rPr>
                <w:rFonts w:eastAsia="Calibri"/>
                <w:shd w:val="clear" w:color="auto" w:fill="FFFFFF"/>
                <w:lang w:eastAsia="en-US"/>
              </w:rPr>
              <w:t>ЦОПП</w:t>
            </w:r>
          </w:p>
          <w:p w14:paraId="0C1A1191" w14:textId="77777777" w:rsidR="00A559DF" w:rsidRPr="00A559DF" w:rsidRDefault="00A559DF" w:rsidP="00A559DF">
            <w:pPr>
              <w:widowControl w:val="0"/>
              <w:tabs>
                <w:tab w:val="left" w:pos="851"/>
              </w:tabs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A559DF">
              <w:rPr>
                <w:rFonts w:eastAsia="Calibri"/>
                <w:shd w:val="clear" w:color="auto" w:fill="FFFFFF"/>
                <w:lang w:eastAsia="en-US"/>
              </w:rPr>
              <w:t>профессиональные образовательные организации</w:t>
            </w:r>
          </w:p>
          <w:p w14:paraId="5F20A8DD" w14:textId="77777777" w:rsidR="00A559DF" w:rsidRPr="00A559DF" w:rsidRDefault="00A559DF" w:rsidP="00A559DF">
            <w:pPr>
              <w:widowControl w:val="0"/>
              <w:tabs>
                <w:tab w:val="left" w:pos="851"/>
              </w:tabs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A559DF">
              <w:rPr>
                <w:rFonts w:eastAsia="Calibri"/>
                <w:shd w:val="clear" w:color="auto" w:fill="FFFFFF"/>
                <w:lang w:eastAsia="en-US"/>
              </w:rPr>
              <w:t>общеобразовательные образовательные организации</w:t>
            </w:r>
          </w:p>
        </w:tc>
        <w:tc>
          <w:tcPr>
            <w:tcW w:w="1134" w:type="dxa"/>
          </w:tcPr>
          <w:p w14:paraId="02FB012D" w14:textId="77777777" w:rsidR="00A559DF" w:rsidRPr="00A559DF" w:rsidRDefault="00A559DF" w:rsidP="00A559DF">
            <w:pPr>
              <w:widowControl w:val="0"/>
              <w:tabs>
                <w:tab w:val="left" w:pos="851"/>
              </w:tabs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A559DF">
              <w:rPr>
                <w:rFonts w:eastAsia="Calibri"/>
                <w:shd w:val="clear" w:color="auto" w:fill="FFFFFF"/>
                <w:lang w:eastAsia="en-US"/>
              </w:rPr>
              <w:t xml:space="preserve">По мере проведения </w:t>
            </w:r>
          </w:p>
        </w:tc>
      </w:tr>
      <w:tr w:rsidR="00A559DF" w:rsidRPr="00A559DF" w14:paraId="26B6BBC9" w14:textId="77777777" w:rsidTr="00195A72">
        <w:tc>
          <w:tcPr>
            <w:tcW w:w="2122" w:type="dxa"/>
            <w:vMerge w:val="restart"/>
          </w:tcPr>
          <w:p w14:paraId="3BB91079" w14:textId="77777777" w:rsidR="00A559DF" w:rsidRPr="00A559DF" w:rsidRDefault="00A559DF" w:rsidP="00A559DF">
            <w:pPr>
              <w:widowControl w:val="0"/>
              <w:tabs>
                <w:tab w:val="left" w:pos="851"/>
              </w:tabs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A559DF">
              <w:rPr>
                <w:rFonts w:eastAsia="Calibri"/>
                <w:lang w:eastAsia="en-US"/>
              </w:rPr>
              <w:t>Мониторинг результатов реализации мероприятий, направленных на раннюю профессиональную ориентацию по востребованным в регионе компетенциям для обучающихся общеобразовательных организаций</w:t>
            </w:r>
          </w:p>
        </w:tc>
        <w:tc>
          <w:tcPr>
            <w:tcW w:w="4536" w:type="dxa"/>
          </w:tcPr>
          <w:p w14:paraId="45B9B611" w14:textId="77777777" w:rsidR="00A559DF" w:rsidRPr="00A559DF" w:rsidRDefault="00A559DF" w:rsidP="00A559DF">
            <w:pPr>
              <w:widowControl w:val="0"/>
              <w:tabs>
                <w:tab w:val="left" w:pos="851"/>
              </w:tabs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A559DF">
              <w:rPr>
                <w:color w:val="000000"/>
              </w:rPr>
              <w:t xml:space="preserve">Сбор сведений о численности </w:t>
            </w:r>
            <w:r w:rsidRPr="00A559DF">
              <w:rPr>
                <w:rFonts w:eastAsia="Calibri"/>
                <w:shd w:val="clear" w:color="auto" w:fill="FFFFFF"/>
                <w:lang w:eastAsia="en-US"/>
              </w:rPr>
              <w:t xml:space="preserve">граждан Российской Федерации из числа </w:t>
            </w:r>
            <w:r w:rsidRPr="00A559DF">
              <w:rPr>
                <w:rFonts w:eastAsia="Calibri"/>
                <w:lang w:eastAsia="en-US"/>
              </w:rPr>
              <w:t>обучающихся общеобразовательных организаций</w:t>
            </w:r>
            <w:r w:rsidRPr="00A559DF">
              <w:rPr>
                <w:rFonts w:eastAsia="Calibri"/>
                <w:shd w:val="clear" w:color="auto" w:fill="FFFFFF"/>
                <w:lang w:eastAsia="en-US"/>
              </w:rPr>
              <w:t>, прошедших обучение по всем видам образовательных программ</w:t>
            </w:r>
          </w:p>
        </w:tc>
        <w:tc>
          <w:tcPr>
            <w:tcW w:w="2126" w:type="dxa"/>
          </w:tcPr>
          <w:p w14:paraId="008A884A" w14:textId="77777777" w:rsidR="00A559DF" w:rsidRPr="00A559DF" w:rsidRDefault="00A559DF" w:rsidP="00A559DF">
            <w:pPr>
              <w:widowControl w:val="0"/>
              <w:tabs>
                <w:tab w:val="left" w:pos="851"/>
              </w:tabs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A559DF">
              <w:rPr>
                <w:rFonts w:eastAsia="Calibri"/>
                <w:shd w:val="clear" w:color="auto" w:fill="FFFFFF"/>
                <w:lang w:eastAsia="en-US"/>
              </w:rPr>
              <w:t xml:space="preserve">ЦОПП </w:t>
            </w:r>
          </w:p>
        </w:tc>
        <w:tc>
          <w:tcPr>
            <w:tcW w:w="1134" w:type="dxa"/>
          </w:tcPr>
          <w:p w14:paraId="5D9B37C0" w14:textId="77777777" w:rsidR="00A559DF" w:rsidRPr="00A559DF" w:rsidRDefault="00A559DF" w:rsidP="00A559DF">
            <w:pPr>
              <w:widowControl w:val="0"/>
              <w:tabs>
                <w:tab w:val="left" w:pos="851"/>
              </w:tabs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A559DF">
              <w:rPr>
                <w:rFonts w:eastAsia="Calibri"/>
                <w:shd w:val="clear" w:color="auto" w:fill="FFFFFF"/>
                <w:lang w:eastAsia="en-US"/>
              </w:rPr>
              <w:t xml:space="preserve">Ежеквартально </w:t>
            </w:r>
          </w:p>
        </w:tc>
      </w:tr>
      <w:tr w:rsidR="00A559DF" w:rsidRPr="00A559DF" w14:paraId="76A875CE" w14:textId="77777777" w:rsidTr="00195A72">
        <w:tc>
          <w:tcPr>
            <w:tcW w:w="2122" w:type="dxa"/>
            <w:vMerge/>
          </w:tcPr>
          <w:p w14:paraId="4B4ED6B3" w14:textId="77777777" w:rsidR="00A559DF" w:rsidRPr="00A559DF" w:rsidRDefault="00A559DF" w:rsidP="00A559DF">
            <w:pPr>
              <w:widowControl w:val="0"/>
              <w:tabs>
                <w:tab w:val="left" w:pos="851"/>
              </w:tabs>
              <w:jc w:val="center"/>
              <w:rPr>
                <w:rFonts w:eastAsia="Calibri"/>
                <w:shd w:val="clear" w:color="auto" w:fill="FFFFFF"/>
                <w:lang w:eastAsia="en-US"/>
              </w:rPr>
            </w:pPr>
          </w:p>
        </w:tc>
        <w:tc>
          <w:tcPr>
            <w:tcW w:w="4536" w:type="dxa"/>
          </w:tcPr>
          <w:p w14:paraId="2A8F7236" w14:textId="77777777" w:rsidR="00A559DF" w:rsidRPr="00A559DF" w:rsidRDefault="00A559DF" w:rsidP="00A559DF">
            <w:pPr>
              <w:widowControl w:val="0"/>
              <w:tabs>
                <w:tab w:val="left" w:pos="851"/>
              </w:tabs>
              <w:rPr>
                <w:rFonts w:eastAsia="Calibri"/>
                <w:shd w:val="clear" w:color="auto" w:fill="FFFFFF"/>
                <w:lang w:eastAsia="en-US"/>
              </w:rPr>
            </w:pPr>
            <w:r w:rsidRPr="00A559DF">
              <w:rPr>
                <w:color w:val="000000"/>
              </w:rPr>
              <w:t xml:space="preserve">Сбор сведений о численности </w:t>
            </w:r>
            <w:r w:rsidRPr="00A559DF">
              <w:rPr>
                <w:rFonts w:eastAsia="Calibri"/>
                <w:shd w:val="clear" w:color="auto" w:fill="FFFFFF"/>
                <w:lang w:eastAsia="en-US"/>
              </w:rPr>
              <w:t>граждан Свердловской области, принявших участие в профориентационных мероприятиях, в том числе профессиональных пробах</w:t>
            </w:r>
          </w:p>
        </w:tc>
        <w:tc>
          <w:tcPr>
            <w:tcW w:w="2126" w:type="dxa"/>
          </w:tcPr>
          <w:p w14:paraId="5C1D4BA5" w14:textId="77777777" w:rsidR="00A559DF" w:rsidRPr="00A559DF" w:rsidRDefault="00A559DF" w:rsidP="00A559DF">
            <w:pPr>
              <w:widowControl w:val="0"/>
              <w:tabs>
                <w:tab w:val="left" w:pos="851"/>
              </w:tabs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A559DF">
              <w:rPr>
                <w:rFonts w:eastAsia="Calibri"/>
                <w:shd w:val="clear" w:color="auto" w:fill="FFFFFF"/>
                <w:lang w:eastAsia="en-US"/>
              </w:rPr>
              <w:t xml:space="preserve">ЦОПП </w:t>
            </w:r>
          </w:p>
        </w:tc>
        <w:tc>
          <w:tcPr>
            <w:tcW w:w="1134" w:type="dxa"/>
          </w:tcPr>
          <w:p w14:paraId="6AEBE476" w14:textId="77777777" w:rsidR="00A559DF" w:rsidRPr="00A559DF" w:rsidRDefault="00A559DF" w:rsidP="00A559DF">
            <w:pPr>
              <w:widowControl w:val="0"/>
              <w:tabs>
                <w:tab w:val="left" w:pos="851"/>
              </w:tabs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A559DF">
              <w:rPr>
                <w:rFonts w:eastAsia="Calibri"/>
                <w:shd w:val="clear" w:color="auto" w:fill="FFFFFF"/>
                <w:lang w:eastAsia="en-US"/>
              </w:rPr>
              <w:t>Ежеквартально</w:t>
            </w:r>
          </w:p>
        </w:tc>
      </w:tr>
      <w:tr w:rsidR="00A559DF" w:rsidRPr="00A559DF" w14:paraId="21B4412C" w14:textId="77777777" w:rsidTr="00195A72">
        <w:tc>
          <w:tcPr>
            <w:tcW w:w="2122" w:type="dxa"/>
            <w:vMerge/>
          </w:tcPr>
          <w:p w14:paraId="37BC5241" w14:textId="77777777" w:rsidR="00A559DF" w:rsidRPr="00A559DF" w:rsidRDefault="00A559DF" w:rsidP="00A559DF">
            <w:pPr>
              <w:widowControl w:val="0"/>
              <w:tabs>
                <w:tab w:val="left" w:pos="851"/>
              </w:tabs>
              <w:jc w:val="center"/>
              <w:rPr>
                <w:rFonts w:eastAsia="Calibri"/>
                <w:shd w:val="clear" w:color="auto" w:fill="FFFFFF"/>
                <w:lang w:eastAsia="en-US"/>
              </w:rPr>
            </w:pPr>
          </w:p>
        </w:tc>
        <w:tc>
          <w:tcPr>
            <w:tcW w:w="4536" w:type="dxa"/>
          </w:tcPr>
          <w:p w14:paraId="4EAC492D" w14:textId="77777777" w:rsidR="00A559DF" w:rsidRPr="00A559DF" w:rsidRDefault="00A559DF" w:rsidP="00A559DF">
            <w:pPr>
              <w:widowControl w:val="0"/>
              <w:tabs>
                <w:tab w:val="left" w:pos="851"/>
              </w:tabs>
              <w:rPr>
                <w:rFonts w:eastAsia="Calibri"/>
                <w:shd w:val="clear" w:color="auto" w:fill="FFFFFF"/>
                <w:lang w:eastAsia="en-US"/>
              </w:rPr>
            </w:pPr>
            <w:r w:rsidRPr="00A559DF">
              <w:rPr>
                <w:color w:val="000000"/>
              </w:rPr>
              <w:t>Сбор сведений о численности обучающихся в 6 – 11 классах общеобразовательных организаций, принявших участие в профориентационных мероприятиях</w:t>
            </w:r>
          </w:p>
        </w:tc>
        <w:tc>
          <w:tcPr>
            <w:tcW w:w="2126" w:type="dxa"/>
          </w:tcPr>
          <w:p w14:paraId="42801AB7" w14:textId="77777777" w:rsidR="00A559DF" w:rsidRPr="00A559DF" w:rsidRDefault="00A559DF" w:rsidP="00A559DF">
            <w:pPr>
              <w:widowControl w:val="0"/>
              <w:tabs>
                <w:tab w:val="left" w:pos="851"/>
              </w:tabs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A559DF">
              <w:rPr>
                <w:rFonts w:eastAsia="Calibri"/>
                <w:shd w:val="clear" w:color="auto" w:fill="FFFFFF"/>
                <w:lang w:eastAsia="en-US"/>
              </w:rPr>
              <w:t xml:space="preserve">ЦОПП </w:t>
            </w:r>
          </w:p>
        </w:tc>
        <w:tc>
          <w:tcPr>
            <w:tcW w:w="1134" w:type="dxa"/>
          </w:tcPr>
          <w:p w14:paraId="478DB061" w14:textId="77777777" w:rsidR="00A559DF" w:rsidRPr="00A559DF" w:rsidRDefault="00A559DF" w:rsidP="00A559DF">
            <w:pPr>
              <w:widowControl w:val="0"/>
              <w:tabs>
                <w:tab w:val="left" w:pos="851"/>
              </w:tabs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A559DF">
              <w:rPr>
                <w:rFonts w:eastAsia="Calibri"/>
                <w:shd w:val="clear" w:color="auto" w:fill="FFFFFF"/>
                <w:lang w:eastAsia="en-US"/>
              </w:rPr>
              <w:t>Ежеквартально</w:t>
            </w:r>
          </w:p>
        </w:tc>
      </w:tr>
      <w:tr w:rsidR="00A559DF" w:rsidRPr="00A559DF" w14:paraId="726F17E1" w14:textId="77777777" w:rsidTr="00195A72">
        <w:tc>
          <w:tcPr>
            <w:tcW w:w="2122" w:type="dxa"/>
            <w:vMerge/>
          </w:tcPr>
          <w:p w14:paraId="1B34F6D9" w14:textId="77777777" w:rsidR="00A559DF" w:rsidRPr="00A559DF" w:rsidRDefault="00A559DF" w:rsidP="00A559DF">
            <w:pPr>
              <w:widowControl w:val="0"/>
              <w:tabs>
                <w:tab w:val="left" w:pos="851"/>
              </w:tabs>
              <w:jc w:val="center"/>
              <w:rPr>
                <w:rFonts w:eastAsia="Calibri"/>
                <w:shd w:val="clear" w:color="auto" w:fill="FFFFFF"/>
                <w:lang w:eastAsia="en-US"/>
              </w:rPr>
            </w:pPr>
          </w:p>
        </w:tc>
        <w:tc>
          <w:tcPr>
            <w:tcW w:w="4536" w:type="dxa"/>
          </w:tcPr>
          <w:p w14:paraId="59EEAFB5" w14:textId="77777777" w:rsidR="00A559DF" w:rsidRPr="00A559DF" w:rsidRDefault="00A559DF" w:rsidP="00A559DF">
            <w:pPr>
              <w:widowControl w:val="0"/>
              <w:tabs>
                <w:tab w:val="left" w:pos="851"/>
              </w:tabs>
              <w:rPr>
                <w:rFonts w:eastAsia="Calibri"/>
                <w:shd w:val="clear" w:color="auto" w:fill="FFFFFF"/>
                <w:lang w:eastAsia="en-US"/>
              </w:rPr>
            </w:pPr>
            <w:r w:rsidRPr="00A559DF">
              <w:rPr>
                <w:color w:val="000000"/>
              </w:rPr>
              <w:t>Сбор сведений о численности обучающихся в 6 – 11 классах общеобразовательных организаций, прошедших обучение первой профессии</w:t>
            </w:r>
          </w:p>
        </w:tc>
        <w:tc>
          <w:tcPr>
            <w:tcW w:w="2126" w:type="dxa"/>
          </w:tcPr>
          <w:p w14:paraId="34D79A88" w14:textId="77777777" w:rsidR="00A559DF" w:rsidRPr="00A559DF" w:rsidRDefault="00A559DF" w:rsidP="00A559DF">
            <w:pPr>
              <w:widowControl w:val="0"/>
              <w:tabs>
                <w:tab w:val="left" w:pos="851"/>
              </w:tabs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A559DF">
              <w:rPr>
                <w:rFonts w:eastAsia="Calibri"/>
                <w:shd w:val="clear" w:color="auto" w:fill="FFFFFF"/>
                <w:lang w:eastAsia="en-US"/>
              </w:rPr>
              <w:t xml:space="preserve">ЦОПП </w:t>
            </w:r>
          </w:p>
        </w:tc>
        <w:tc>
          <w:tcPr>
            <w:tcW w:w="1134" w:type="dxa"/>
          </w:tcPr>
          <w:p w14:paraId="4E501CD6" w14:textId="77777777" w:rsidR="00A559DF" w:rsidRPr="00A559DF" w:rsidRDefault="00A559DF" w:rsidP="00A559DF">
            <w:pPr>
              <w:widowControl w:val="0"/>
              <w:tabs>
                <w:tab w:val="left" w:pos="851"/>
              </w:tabs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A559DF">
              <w:rPr>
                <w:rFonts w:eastAsia="Calibri"/>
                <w:shd w:val="clear" w:color="auto" w:fill="FFFFFF"/>
                <w:lang w:eastAsia="en-US"/>
              </w:rPr>
              <w:t xml:space="preserve">Ежеквартально </w:t>
            </w:r>
          </w:p>
        </w:tc>
      </w:tr>
    </w:tbl>
    <w:p w14:paraId="2AF40049" w14:textId="77777777" w:rsidR="00187A2E" w:rsidRDefault="00187A2E" w:rsidP="00195A72">
      <w:pPr>
        <w:jc w:val="both"/>
        <w:rPr>
          <w:b/>
          <w:sz w:val="28"/>
          <w:szCs w:val="28"/>
        </w:rPr>
      </w:pPr>
    </w:p>
    <w:p w14:paraId="6DBBB992" w14:textId="77777777" w:rsidR="001563D4" w:rsidRDefault="00187A2E" w:rsidP="00934D9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обеспечение профориентационной деятельности</w:t>
      </w:r>
    </w:p>
    <w:p w14:paraId="55CB1A10" w14:textId="77777777" w:rsidR="001563D4" w:rsidRPr="001563D4" w:rsidRDefault="001563D4" w:rsidP="001563D4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563D4">
        <w:rPr>
          <w:rFonts w:eastAsia="Calibri"/>
          <w:sz w:val="28"/>
          <w:szCs w:val="28"/>
          <w:lang w:eastAsia="en-US"/>
        </w:rPr>
        <w:t>В целях сбора информации, формирования единой базы данных, координация профориентационных мероприятий с 2022 года проводится с использованием цифровой платформы ЦОПП.</w:t>
      </w:r>
    </w:p>
    <w:p w14:paraId="6BB3B3BF" w14:textId="12CD8D04" w:rsidR="001563D4" w:rsidRPr="001563D4" w:rsidRDefault="001563D4" w:rsidP="001563D4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563D4">
        <w:rPr>
          <w:rFonts w:eastAsia="Calibri"/>
          <w:sz w:val="28"/>
          <w:szCs w:val="28"/>
          <w:lang w:eastAsia="en-US"/>
        </w:rPr>
        <w:t>На основе представленных профессиональными образовательными организациями Свердловской области (далее - ПОО) сведений, ЦОПП формирует единый график проведения профессиональных проб для обучающихся общеобразовательных организаций на</w:t>
      </w:r>
      <w:r w:rsidR="00187A2E">
        <w:rPr>
          <w:rFonts w:eastAsia="Calibri"/>
          <w:sz w:val="28"/>
          <w:szCs w:val="28"/>
          <w:lang w:eastAsia="en-US"/>
        </w:rPr>
        <w:t xml:space="preserve"> календарный год</w:t>
      </w:r>
      <w:r w:rsidR="00F91CBB">
        <w:rPr>
          <w:rFonts w:eastAsia="Calibri"/>
          <w:sz w:val="28"/>
          <w:szCs w:val="28"/>
          <w:lang w:eastAsia="en-US"/>
        </w:rPr>
        <w:t xml:space="preserve"> </w:t>
      </w:r>
      <w:r w:rsidR="00F91CBB" w:rsidRPr="00F91CBB">
        <w:rPr>
          <w:rFonts w:eastAsia="Calibri"/>
          <w:sz w:val="28"/>
          <w:szCs w:val="28"/>
          <w:lang w:eastAsia="en-US"/>
        </w:rPr>
        <w:lastRenderedPageBreak/>
        <w:t>(</w:t>
      </w:r>
      <w:r w:rsidR="00217E6F">
        <w:rPr>
          <w:rFonts w:eastAsia="Calibri"/>
          <w:sz w:val="28"/>
          <w:szCs w:val="28"/>
          <w:lang w:eastAsia="en-US"/>
        </w:rPr>
        <w:t xml:space="preserve">переход по ссылке: </w:t>
      </w:r>
      <w:hyperlink r:id="rId7" w:history="1">
        <w:r w:rsidR="00217E6F" w:rsidRPr="00EE29DC">
          <w:rPr>
            <w:rStyle w:val="a8"/>
            <w:sz w:val="28"/>
            <w:szCs w:val="28"/>
          </w:rPr>
          <w:t>https://cp.copp66.ru/events</w:t>
        </w:r>
      </w:hyperlink>
      <w:r w:rsidR="00F91CBB" w:rsidRPr="00F91CBB">
        <w:rPr>
          <w:rFonts w:eastAsia="Calibri"/>
          <w:sz w:val="28"/>
          <w:szCs w:val="28"/>
          <w:lang w:eastAsia="en-US"/>
        </w:rPr>
        <w:t>)</w:t>
      </w:r>
      <w:r w:rsidRPr="00F91CBB">
        <w:rPr>
          <w:rFonts w:eastAsia="Calibri"/>
          <w:sz w:val="28"/>
          <w:szCs w:val="28"/>
          <w:lang w:eastAsia="en-US"/>
        </w:rPr>
        <w:t xml:space="preserve">, также формирует на сайте ЦОПП </w:t>
      </w:r>
      <w:r w:rsidR="00F3039F" w:rsidRPr="00F3039F">
        <w:rPr>
          <w:rFonts w:eastAsia="Calibri"/>
          <w:sz w:val="28"/>
          <w:szCs w:val="28"/>
          <w:u w:val="single"/>
          <w:lang w:val="en-US" w:eastAsia="en-US"/>
        </w:rPr>
        <w:t>www</w:t>
      </w:r>
      <w:r w:rsidR="00F3039F" w:rsidRPr="00CA5EBD">
        <w:rPr>
          <w:rFonts w:eastAsia="Calibri"/>
          <w:sz w:val="28"/>
          <w:szCs w:val="28"/>
          <w:u w:val="single"/>
          <w:lang w:eastAsia="en-US"/>
        </w:rPr>
        <w:t>.</w:t>
      </w:r>
      <w:proofErr w:type="spellStart"/>
      <w:r w:rsidR="00F3039F" w:rsidRPr="00F3039F">
        <w:rPr>
          <w:rFonts w:eastAsia="Calibri"/>
          <w:sz w:val="28"/>
          <w:szCs w:val="28"/>
          <w:u w:val="single"/>
          <w:lang w:val="en-US" w:eastAsia="en-US"/>
        </w:rPr>
        <w:t>copp</w:t>
      </w:r>
      <w:proofErr w:type="spellEnd"/>
      <w:r w:rsidR="00F3039F" w:rsidRPr="00CA5EBD">
        <w:rPr>
          <w:rFonts w:eastAsia="Calibri"/>
          <w:sz w:val="28"/>
          <w:szCs w:val="28"/>
          <w:u w:val="single"/>
          <w:lang w:eastAsia="en-US"/>
        </w:rPr>
        <w:t>66.</w:t>
      </w:r>
      <w:proofErr w:type="spellStart"/>
      <w:r w:rsidR="00F3039F" w:rsidRPr="00F3039F">
        <w:rPr>
          <w:rFonts w:eastAsia="Calibri"/>
          <w:sz w:val="28"/>
          <w:szCs w:val="28"/>
          <w:u w:val="single"/>
          <w:lang w:val="en-US" w:eastAsia="en-US"/>
        </w:rPr>
        <w:t>ru</w:t>
      </w:r>
      <w:proofErr w:type="spellEnd"/>
      <w:r w:rsidR="00F3039F" w:rsidRPr="00CA5EBD">
        <w:rPr>
          <w:rFonts w:eastAsia="Calibri"/>
          <w:sz w:val="28"/>
          <w:szCs w:val="28"/>
          <w:lang w:eastAsia="en-US"/>
        </w:rPr>
        <w:t xml:space="preserve"> </w:t>
      </w:r>
      <w:r w:rsidRPr="00F91CBB">
        <w:rPr>
          <w:rFonts w:eastAsia="Calibri"/>
          <w:sz w:val="28"/>
          <w:szCs w:val="28"/>
          <w:lang w:eastAsia="en-US"/>
        </w:rPr>
        <w:t>перечень ОУ СПО,</w:t>
      </w:r>
      <w:r w:rsidRPr="001563D4">
        <w:rPr>
          <w:rFonts w:eastAsia="Calibri"/>
          <w:sz w:val="28"/>
          <w:szCs w:val="28"/>
          <w:lang w:eastAsia="en-US"/>
        </w:rPr>
        <w:t xml:space="preserve"> который содержит ссылки на </w:t>
      </w:r>
      <w:proofErr w:type="spellStart"/>
      <w:r w:rsidRPr="001563D4">
        <w:rPr>
          <w:rFonts w:eastAsia="Calibri"/>
          <w:sz w:val="28"/>
          <w:szCs w:val="28"/>
          <w:lang w:eastAsia="en-US"/>
        </w:rPr>
        <w:t>профориентационные</w:t>
      </w:r>
      <w:proofErr w:type="spellEnd"/>
      <w:r w:rsidRPr="001563D4">
        <w:rPr>
          <w:rFonts w:eastAsia="Calibri"/>
          <w:sz w:val="28"/>
          <w:szCs w:val="28"/>
          <w:lang w:eastAsia="en-US"/>
        </w:rPr>
        <w:t xml:space="preserve"> разделы. </w:t>
      </w:r>
    </w:p>
    <w:p w14:paraId="6803A1B7" w14:textId="77777777" w:rsidR="001563D4" w:rsidRPr="001563D4" w:rsidRDefault="001563D4" w:rsidP="00187A2E">
      <w:pPr>
        <w:spacing w:after="160"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563D4">
        <w:rPr>
          <w:sz w:val="28"/>
          <w:szCs w:val="28"/>
          <w:shd w:val="clear" w:color="auto" w:fill="FFFFFF"/>
        </w:rPr>
        <w:t xml:space="preserve">На цифровой платформе ЦОПП сформирована </w:t>
      </w:r>
      <w:r w:rsidRPr="001563D4">
        <w:rPr>
          <w:bCs/>
          <w:iCs/>
          <w:sz w:val="28"/>
          <w:szCs w:val="28"/>
          <w:shd w:val="clear" w:color="auto" w:fill="FFFFFF"/>
        </w:rPr>
        <w:t xml:space="preserve">база данных </w:t>
      </w:r>
      <w:r w:rsidRPr="001563D4">
        <w:rPr>
          <w:bCs/>
          <w:iCs/>
          <w:sz w:val="28"/>
          <w:szCs w:val="28"/>
        </w:rPr>
        <w:t>материально-технических ресурсов -</w:t>
      </w:r>
      <w:r w:rsidRPr="001563D4">
        <w:rPr>
          <w:sz w:val="28"/>
          <w:szCs w:val="28"/>
        </w:rPr>
        <w:t xml:space="preserve"> учебные аудитории, мастерские, лаборатории, полигоны и другие подразделения образовательных и иных организаций Свердловской области, предназначенные для проведения всех видов занятий, предусмотренных образовательными программами опережающей профессиональной подготовки, оснащенные оборудованием и материалами, соответствующими современным стандартам и передовым технологиям, в том числе инфраструктурным листам "Ворлдскиллс".</w:t>
      </w:r>
    </w:p>
    <w:p w14:paraId="6E5FE915" w14:textId="77777777" w:rsidR="001563D4" w:rsidRPr="001563D4" w:rsidRDefault="001563D4" w:rsidP="001563D4">
      <w:pPr>
        <w:widowControl w:val="0"/>
        <w:autoSpaceDE w:val="0"/>
        <w:autoSpaceDN w:val="0"/>
        <w:adjustRightInd w:val="0"/>
        <w:ind w:firstLine="851"/>
        <w:jc w:val="both"/>
        <w:rPr>
          <w:i/>
          <w:iCs/>
          <w:sz w:val="28"/>
          <w:szCs w:val="28"/>
          <w:shd w:val="clear" w:color="auto" w:fill="FFFFFF"/>
        </w:rPr>
      </w:pPr>
      <w:r w:rsidRPr="001563D4">
        <w:rPr>
          <w:i/>
          <w:iCs/>
          <w:sz w:val="28"/>
          <w:szCs w:val="28"/>
          <w:shd w:val="clear" w:color="auto" w:fill="FFFFFF"/>
        </w:rPr>
        <w:t>В 2019-2021 годах в Свердловской области создано 159 мастерских, оснащенных современной материально-технической базой.</w:t>
      </w:r>
    </w:p>
    <w:p w14:paraId="707DB147" w14:textId="77777777" w:rsidR="001563D4" w:rsidRPr="001563D4" w:rsidRDefault="001563D4" w:rsidP="001563D4">
      <w:pPr>
        <w:widowControl w:val="0"/>
        <w:autoSpaceDE w:val="0"/>
        <w:autoSpaceDN w:val="0"/>
        <w:adjustRightInd w:val="0"/>
        <w:ind w:firstLine="851"/>
        <w:jc w:val="both"/>
        <w:rPr>
          <w:i/>
          <w:iCs/>
          <w:sz w:val="28"/>
          <w:szCs w:val="28"/>
          <w:shd w:val="clear" w:color="auto" w:fill="FFFFFF"/>
        </w:rPr>
      </w:pPr>
      <w:r w:rsidRPr="001563D4">
        <w:rPr>
          <w:i/>
          <w:iCs/>
          <w:sz w:val="28"/>
          <w:szCs w:val="28"/>
          <w:shd w:val="clear" w:color="auto" w:fill="FFFFFF"/>
        </w:rPr>
        <w:t>В 1 квартале 2022 г. на цифровой платформе ЦОПП Свердловской области 73 ПОО разместили информацию об имеющихся материально-технических ресурсах для организации обучения по компетенциям ОПП в базе данных ЦОПП.</w:t>
      </w:r>
    </w:p>
    <w:p w14:paraId="2106EB4E" w14:textId="2E29C093" w:rsidR="00187A2E" w:rsidRPr="00075774" w:rsidRDefault="00195A72" w:rsidP="00934D91">
      <w:pPr>
        <w:ind w:firstLine="709"/>
        <w:jc w:val="both"/>
        <w:rPr>
          <w:sz w:val="28"/>
          <w:szCs w:val="28"/>
        </w:rPr>
      </w:pPr>
      <w:r w:rsidRPr="00075774">
        <w:rPr>
          <w:sz w:val="28"/>
          <w:szCs w:val="28"/>
        </w:rPr>
        <w:t xml:space="preserve">Атлас новых </w:t>
      </w:r>
      <w:proofErr w:type="gramStart"/>
      <w:r w:rsidRPr="00075774">
        <w:rPr>
          <w:sz w:val="28"/>
          <w:szCs w:val="28"/>
        </w:rPr>
        <w:t xml:space="preserve">профессий  </w:t>
      </w:r>
      <w:r w:rsidR="00217E6F" w:rsidRPr="00F91CBB">
        <w:rPr>
          <w:rFonts w:eastAsia="Calibri"/>
          <w:sz w:val="28"/>
          <w:szCs w:val="28"/>
          <w:lang w:eastAsia="en-US"/>
        </w:rPr>
        <w:t>(</w:t>
      </w:r>
      <w:proofErr w:type="gramEnd"/>
      <w:r w:rsidR="00217E6F">
        <w:rPr>
          <w:rFonts w:eastAsia="Calibri"/>
          <w:sz w:val="28"/>
          <w:szCs w:val="28"/>
          <w:lang w:eastAsia="en-US"/>
        </w:rPr>
        <w:t xml:space="preserve">переход по ссылке: </w:t>
      </w:r>
      <w:r w:rsidRPr="00075774">
        <w:rPr>
          <w:sz w:val="28"/>
          <w:szCs w:val="28"/>
        </w:rPr>
        <w:t>https://new.atlas100.ru/</w:t>
      </w:r>
      <w:r w:rsidR="00217E6F">
        <w:rPr>
          <w:sz w:val="28"/>
          <w:szCs w:val="28"/>
        </w:rPr>
        <w:t>)</w:t>
      </w:r>
    </w:p>
    <w:p w14:paraId="50E99B44" w14:textId="77777777" w:rsidR="007C639F" w:rsidRDefault="007C639F" w:rsidP="008A37F8">
      <w:pPr>
        <w:spacing w:line="252" w:lineRule="atLeast"/>
        <w:ind w:right="75" w:firstLine="708"/>
        <w:textAlignment w:val="baseline"/>
        <w:rPr>
          <w:color w:val="C0392B"/>
          <w:sz w:val="28"/>
          <w:szCs w:val="28"/>
          <w:bdr w:val="none" w:sz="0" w:space="0" w:color="auto" w:frame="1"/>
        </w:rPr>
      </w:pPr>
    </w:p>
    <w:p w14:paraId="6B9EDD6D" w14:textId="280B347E" w:rsidR="008A37F8" w:rsidRPr="007C639F" w:rsidRDefault="008A37F8" w:rsidP="007C639F">
      <w:pPr>
        <w:spacing w:line="252" w:lineRule="atLeast"/>
        <w:ind w:right="75" w:firstLine="708"/>
        <w:jc w:val="center"/>
        <w:textAlignment w:val="baseline"/>
        <w:rPr>
          <w:sz w:val="28"/>
          <w:szCs w:val="28"/>
          <w:bdr w:val="none" w:sz="0" w:space="0" w:color="auto" w:frame="1"/>
        </w:rPr>
      </w:pPr>
      <w:r w:rsidRPr="007C639F">
        <w:rPr>
          <w:sz w:val="28"/>
          <w:szCs w:val="28"/>
          <w:bdr w:val="none" w:sz="0" w:space="0" w:color="auto" w:frame="1"/>
        </w:rPr>
        <w:t>Каталог интернет-ресурсов о профориентации</w:t>
      </w:r>
    </w:p>
    <w:p w14:paraId="14CBF5A4" w14:textId="77777777" w:rsidR="008A37F8" w:rsidRPr="008A37F8" w:rsidRDefault="008A37F8" w:rsidP="008A37F8">
      <w:pPr>
        <w:spacing w:line="252" w:lineRule="atLeast"/>
        <w:ind w:right="75" w:firstLine="708"/>
        <w:textAlignment w:val="baseline"/>
        <w:rPr>
          <w:color w:val="000000"/>
          <w:sz w:val="28"/>
          <w:szCs w:val="28"/>
        </w:rPr>
      </w:pPr>
    </w:p>
    <w:tbl>
      <w:tblPr>
        <w:tblW w:w="9345" w:type="dxa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6"/>
        <w:gridCol w:w="6349"/>
      </w:tblGrid>
      <w:tr w:rsidR="008A37F8" w:rsidRPr="00217E6F" w14:paraId="3D80D68F" w14:textId="77777777" w:rsidTr="00F91CBB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A17CA2" w14:textId="77777777" w:rsidR="008A37F8" w:rsidRPr="00217E6F" w:rsidRDefault="008A37F8" w:rsidP="006B4AB7">
            <w:pPr>
              <w:jc w:val="center"/>
              <w:rPr>
                <w:color w:val="000000"/>
              </w:rPr>
            </w:pPr>
            <w:r w:rsidRPr="00217E6F">
              <w:rPr>
                <w:color w:val="000000"/>
              </w:rPr>
              <w:t>Адрес веб-сайта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372B30" w14:textId="77777777" w:rsidR="008A37F8" w:rsidRPr="00217E6F" w:rsidRDefault="008A37F8" w:rsidP="006B4AB7">
            <w:pPr>
              <w:jc w:val="center"/>
              <w:rPr>
                <w:color w:val="000000"/>
              </w:rPr>
            </w:pPr>
            <w:r w:rsidRPr="00217E6F">
              <w:rPr>
                <w:color w:val="000000"/>
              </w:rPr>
              <w:t>Описание</w:t>
            </w:r>
          </w:p>
        </w:tc>
      </w:tr>
      <w:tr w:rsidR="008A37F8" w:rsidRPr="00423668" w14:paraId="4EF8C8C9" w14:textId="77777777" w:rsidTr="00F91CBB">
        <w:trPr>
          <w:trHeight w:val="66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B40B30" w14:textId="77777777" w:rsidR="008A37F8" w:rsidRPr="00423668" w:rsidRDefault="003179C2" w:rsidP="006B4AB7">
            <w:pPr>
              <w:jc w:val="center"/>
              <w:rPr>
                <w:shd w:val="clear" w:color="auto" w:fill="FFFFFF"/>
              </w:rPr>
            </w:pPr>
            <w:hyperlink r:id="rId8" w:history="1">
              <w:r w:rsidR="008A37F8" w:rsidRPr="00423668">
                <w:rPr>
                  <w:shd w:val="clear" w:color="auto" w:fill="FFFFFF"/>
                </w:rPr>
                <w:t>www.proforientator.ru</w:t>
              </w:r>
            </w:hyperlink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1DDEBF" w14:textId="77777777" w:rsidR="008A37F8" w:rsidRPr="00423668" w:rsidRDefault="008A37F8" w:rsidP="006B4AB7">
            <w:pPr>
              <w:jc w:val="both"/>
              <w:rPr>
                <w:shd w:val="clear" w:color="auto" w:fill="FFFFFF"/>
              </w:rPr>
            </w:pPr>
            <w:r w:rsidRPr="00423668">
              <w:rPr>
                <w:shd w:val="clear" w:color="auto" w:fill="FFFFFF"/>
              </w:rPr>
              <w:t xml:space="preserve">Сайт центра тестирования и развития «Гуманитарные технологии». </w:t>
            </w:r>
          </w:p>
          <w:p w14:paraId="34F7029B" w14:textId="77777777" w:rsidR="008A37F8" w:rsidRPr="00423668" w:rsidRDefault="008A37F8" w:rsidP="006B4AB7">
            <w:pPr>
              <w:rPr>
                <w:shd w:val="clear" w:color="auto" w:fill="FFFFFF"/>
              </w:rPr>
            </w:pPr>
            <w:r w:rsidRPr="00423668">
              <w:rPr>
                <w:shd w:val="clear" w:color="auto" w:fill="FFFFFF"/>
              </w:rPr>
              <w:t xml:space="preserve">На сайте можно найти информацию о профессиях, получить оперативные новости </w:t>
            </w:r>
          </w:p>
          <w:p w14:paraId="032BB726" w14:textId="77777777" w:rsidR="008A37F8" w:rsidRPr="00423668" w:rsidRDefault="008A37F8" w:rsidP="006B4AB7">
            <w:pPr>
              <w:rPr>
                <w:shd w:val="clear" w:color="auto" w:fill="FFFFFF"/>
              </w:rPr>
            </w:pPr>
            <w:r w:rsidRPr="00423668">
              <w:rPr>
                <w:shd w:val="clear" w:color="auto" w:fill="FFFFFF"/>
              </w:rPr>
              <w:t>о днях открытых дверей и образовательных выставках, пройти экспресс-</w:t>
            </w:r>
          </w:p>
          <w:p w14:paraId="3F1DE12E" w14:textId="77777777" w:rsidR="008A37F8" w:rsidRPr="00423668" w:rsidRDefault="008A37F8" w:rsidP="006B4AB7">
            <w:pPr>
              <w:rPr>
                <w:shd w:val="clear" w:color="auto" w:fill="FFFFFF"/>
              </w:rPr>
            </w:pPr>
            <w:proofErr w:type="spellStart"/>
            <w:r w:rsidRPr="00423668">
              <w:rPr>
                <w:shd w:val="clear" w:color="auto" w:fill="FFFFFF"/>
              </w:rPr>
              <w:t>профориетационные</w:t>
            </w:r>
            <w:proofErr w:type="spellEnd"/>
            <w:r w:rsidRPr="00423668">
              <w:rPr>
                <w:shd w:val="clear" w:color="auto" w:fill="FFFFFF"/>
              </w:rPr>
              <w:t xml:space="preserve"> тесты. На этом сайте содержатся тематические </w:t>
            </w:r>
          </w:p>
          <w:p w14:paraId="78547A47" w14:textId="77777777" w:rsidR="008A37F8" w:rsidRPr="00423668" w:rsidRDefault="008A37F8" w:rsidP="006B4AB7">
            <w:pPr>
              <w:rPr>
                <w:shd w:val="clear" w:color="auto" w:fill="FFFFFF"/>
              </w:rPr>
            </w:pPr>
            <w:r w:rsidRPr="00423668">
              <w:rPr>
                <w:shd w:val="clear" w:color="auto" w:fill="FFFFFF"/>
              </w:rPr>
              <w:t xml:space="preserve">статьи по вопросам выбора профессии. Приводится описание большого </w:t>
            </w:r>
          </w:p>
          <w:p w14:paraId="5BE3DB18" w14:textId="77777777" w:rsidR="008A37F8" w:rsidRPr="00423668" w:rsidRDefault="008A37F8" w:rsidP="006B4AB7">
            <w:pPr>
              <w:rPr>
                <w:shd w:val="clear" w:color="auto" w:fill="FFFFFF"/>
              </w:rPr>
            </w:pPr>
            <w:r w:rsidRPr="00423668">
              <w:rPr>
                <w:shd w:val="clear" w:color="auto" w:fill="FFFFFF"/>
              </w:rPr>
              <w:t xml:space="preserve">количества профессий, которые по различным рейтингам являются </w:t>
            </w:r>
          </w:p>
          <w:p w14:paraId="4F5917BC" w14:textId="77777777" w:rsidR="008A37F8" w:rsidRPr="00423668" w:rsidRDefault="008A37F8" w:rsidP="006B4AB7">
            <w:pPr>
              <w:jc w:val="both"/>
              <w:rPr>
                <w:shd w:val="clear" w:color="auto" w:fill="FFFFFF"/>
              </w:rPr>
            </w:pPr>
            <w:r w:rsidRPr="00423668">
              <w:rPr>
                <w:shd w:val="clear" w:color="auto" w:fill="FFFFFF"/>
              </w:rPr>
              <w:t xml:space="preserve">наиболее востребованными на современном рынке труда. В отдельном </w:t>
            </w:r>
          </w:p>
          <w:p w14:paraId="27F07658" w14:textId="77777777" w:rsidR="008A37F8" w:rsidRPr="00423668" w:rsidRDefault="008A37F8" w:rsidP="006B4AB7">
            <w:pPr>
              <w:jc w:val="both"/>
              <w:rPr>
                <w:shd w:val="clear" w:color="auto" w:fill="FFFFFF"/>
              </w:rPr>
            </w:pPr>
            <w:r w:rsidRPr="00423668">
              <w:rPr>
                <w:shd w:val="clear" w:color="auto" w:fill="FFFFFF"/>
              </w:rPr>
              <w:t>разделе есть описания вузов, профильных школ, подготовительных курсов.</w:t>
            </w:r>
          </w:p>
        </w:tc>
      </w:tr>
      <w:tr w:rsidR="008A37F8" w:rsidRPr="00423668" w14:paraId="3BBAD300" w14:textId="77777777" w:rsidTr="00F91CBB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D3AF44" w14:textId="77777777" w:rsidR="008A37F8" w:rsidRPr="00423668" w:rsidRDefault="003179C2" w:rsidP="006B4AB7">
            <w:pPr>
              <w:jc w:val="center"/>
              <w:rPr>
                <w:shd w:val="clear" w:color="auto" w:fill="FFFFFF"/>
              </w:rPr>
            </w:pPr>
            <w:hyperlink r:id="rId9" w:history="1">
              <w:r w:rsidR="008A37F8" w:rsidRPr="00423668">
                <w:rPr>
                  <w:shd w:val="clear" w:color="auto" w:fill="FFFFFF"/>
                </w:rPr>
                <w:t>www.ucheba.ru/prof</w:t>
              </w:r>
            </w:hyperlink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F76BA5" w14:textId="77777777" w:rsidR="008A37F8" w:rsidRPr="00423668" w:rsidRDefault="008A37F8" w:rsidP="006B4AB7">
            <w:pPr>
              <w:jc w:val="both"/>
              <w:rPr>
                <w:shd w:val="clear" w:color="auto" w:fill="FFFFFF"/>
              </w:rPr>
            </w:pPr>
            <w:r w:rsidRPr="00423668">
              <w:rPr>
                <w:shd w:val="clear" w:color="auto" w:fill="FFFFFF"/>
              </w:rPr>
              <w:t xml:space="preserve">На сайте представлено более 600 описаний наиболее востребованных </w:t>
            </w:r>
          </w:p>
          <w:p w14:paraId="0AE9454D" w14:textId="77777777" w:rsidR="008A37F8" w:rsidRPr="00423668" w:rsidRDefault="008A37F8" w:rsidP="006B4AB7">
            <w:pPr>
              <w:jc w:val="both"/>
              <w:rPr>
                <w:shd w:val="clear" w:color="auto" w:fill="FFFFFF"/>
              </w:rPr>
            </w:pPr>
            <w:r w:rsidRPr="00423668">
              <w:rPr>
                <w:shd w:val="clear" w:color="auto" w:fill="FFFFFF"/>
              </w:rPr>
              <w:t xml:space="preserve">на сегодняшний день профессий, квалифицированных по разделам. Кроме того, </w:t>
            </w:r>
          </w:p>
          <w:p w14:paraId="321462D4" w14:textId="77777777" w:rsidR="008A37F8" w:rsidRPr="00423668" w:rsidRDefault="008A37F8" w:rsidP="006B4AB7">
            <w:pPr>
              <w:jc w:val="both"/>
              <w:rPr>
                <w:shd w:val="clear" w:color="auto" w:fill="FFFFFF"/>
              </w:rPr>
            </w:pPr>
            <w:proofErr w:type="spellStart"/>
            <w:r w:rsidRPr="00423668">
              <w:rPr>
                <w:shd w:val="clear" w:color="auto" w:fill="FFFFFF"/>
              </w:rPr>
              <w:t>Учеба.ру</w:t>
            </w:r>
            <w:proofErr w:type="spellEnd"/>
            <w:r w:rsidRPr="00423668">
              <w:rPr>
                <w:shd w:val="clear" w:color="auto" w:fill="FFFFFF"/>
              </w:rPr>
              <w:t xml:space="preserve"> – крупнейший портал, посвященный обучению и образованию, содержащий </w:t>
            </w:r>
          </w:p>
          <w:p w14:paraId="53204046" w14:textId="77777777" w:rsidR="008A37F8" w:rsidRPr="00423668" w:rsidRDefault="008A37F8" w:rsidP="006B4AB7">
            <w:pPr>
              <w:jc w:val="both"/>
              <w:rPr>
                <w:shd w:val="clear" w:color="auto" w:fill="FFFFFF"/>
              </w:rPr>
            </w:pPr>
            <w:r w:rsidRPr="00423668">
              <w:rPr>
                <w:shd w:val="clear" w:color="auto" w:fill="FFFFFF"/>
              </w:rPr>
              <w:t>информацию о лучших вузах, школах, лицеях, детских садах Москвы и России.</w:t>
            </w:r>
          </w:p>
          <w:p w14:paraId="174E8E6E" w14:textId="77777777" w:rsidR="008A37F8" w:rsidRPr="00423668" w:rsidRDefault="008A37F8" w:rsidP="006B4AB7">
            <w:pPr>
              <w:jc w:val="both"/>
              <w:rPr>
                <w:shd w:val="clear" w:color="auto" w:fill="FFFFFF"/>
              </w:rPr>
            </w:pPr>
            <w:r w:rsidRPr="00423668">
              <w:rPr>
                <w:shd w:val="clear" w:color="auto" w:fill="FFFFFF"/>
              </w:rPr>
              <w:lastRenderedPageBreak/>
              <w:t xml:space="preserve"> Образование за рубежом, рейтинги учебных заведений и предложения от репетиторов.</w:t>
            </w:r>
          </w:p>
        </w:tc>
      </w:tr>
      <w:tr w:rsidR="008A37F8" w:rsidRPr="00C33451" w14:paraId="1A572C24" w14:textId="77777777" w:rsidTr="00F91CBB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F7D4ED" w14:textId="77777777" w:rsidR="008A37F8" w:rsidRPr="00423668" w:rsidRDefault="003179C2" w:rsidP="006B4AB7">
            <w:pPr>
              <w:jc w:val="center"/>
              <w:rPr>
                <w:sz w:val="23"/>
                <w:szCs w:val="23"/>
              </w:rPr>
            </w:pPr>
            <w:hyperlink r:id="rId10" w:history="1">
              <w:r w:rsidR="008A37F8" w:rsidRPr="00423668">
                <w:rPr>
                  <w:sz w:val="21"/>
                  <w:u w:val="single"/>
                  <w:lang w:val="en-US"/>
                </w:rPr>
                <w:t>www.edu.ru</w:t>
              </w:r>
            </w:hyperlink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B04BC3" w14:textId="77777777" w:rsidR="008A37F8" w:rsidRPr="00423668" w:rsidRDefault="008A37F8" w:rsidP="006B4AB7">
            <w:pPr>
              <w:jc w:val="both"/>
              <w:rPr>
                <w:shd w:val="clear" w:color="auto" w:fill="FFFFFF"/>
              </w:rPr>
            </w:pPr>
            <w:r w:rsidRPr="00423668">
              <w:rPr>
                <w:shd w:val="clear" w:color="auto" w:fill="FFFFFF"/>
              </w:rPr>
              <w:t>«Российское образование». Сайт содержит ссылки на федеральные образовательные  порталы, информацию о государственных образовательных стандартах, новости  образовательных сайтов и сведения об основных мероприятиях в области образования.</w:t>
            </w:r>
          </w:p>
        </w:tc>
      </w:tr>
      <w:tr w:rsidR="008A37F8" w:rsidRPr="00F53B31" w14:paraId="65FDEC30" w14:textId="77777777" w:rsidTr="00F91CBB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7583E4" w14:textId="77777777" w:rsidR="008A37F8" w:rsidRPr="00423668" w:rsidRDefault="003179C2" w:rsidP="006B4AB7">
            <w:pPr>
              <w:jc w:val="center"/>
              <w:rPr>
                <w:sz w:val="23"/>
                <w:szCs w:val="23"/>
              </w:rPr>
            </w:pPr>
            <w:hyperlink r:id="rId11" w:history="1">
              <w:r w:rsidR="008A37F8" w:rsidRPr="00423668">
                <w:rPr>
                  <w:sz w:val="21"/>
                  <w:u w:val="single"/>
                  <w:lang w:val="en-US"/>
                </w:rPr>
                <w:t>www.college.ru</w:t>
              </w:r>
            </w:hyperlink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5181F7" w14:textId="77777777" w:rsidR="008A37F8" w:rsidRPr="00423668" w:rsidRDefault="008A37F8" w:rsidP="006B4AB7">
            <w:pPr>
              <w:jc w:val="both"/>
              <w:rPr>
                <w:shd w:val="clear" w:color="auto" w:fill="FFFFFF"/>
              </w:rPr>
            </w:pPr>
            <w:r w:rsidRPr="00423668">
              <w:rPr>
                <w:shd w:val="clear" w:color="auto" w:fill="FFFFFF"/>
              </w:rPr>
              <w:t xml:space="preserve">«Открытый колледж. Мир знаний». Образовательный портал, включающий обучение школьников и курсы для профессионального образования. </w:t>
            </w:r>
          </w:p>
          <w:p w14:paraId="6BF3CD26" w14:textId="77777777" w:rsidR="008A37F8" w:rsidRPr="00423668" w:rsidRDefault="008A37F8" w:rsidP="006B4AB7">
            <w:pPr>
              <w:rPr>
                <w:shd w:val="clear" w:color="auto" w:fill="FFFFFF"/>
              </w:rPr>
            </w:pPr>
            <w:r w:rsidRPr="00423668">
              <w:rPr>
                <w:shd w:val="clear" w:color="auto" w:fill="FFFFFF"/>
              </w:rPr>
              <w:t>В проект также входят сайты: </w:t>
            </w:r>
            <w:hyperlink r:id="rId12" w:history="1">
              <w:r w:rsidRPr="00423668">
                <w:rPr>
                  <w:shd w:val="clear" w:color="auto" w:fill="FFFFFF"/>
                </w:rPr>
                <w:t>www.mathematics.ru</w:t>
              </w:r>
            </w:hyperlink>
            <w:r w:rsidRPr="00423668">
              <w:rPr>
                <w:shd w:val="clear" w:color="auto" w:fill="FFFFFF"/>
              </w:rPr>
              <w:t>, </w:t>
            </w:r>
            <w:hyperlink r:id="rId13" w:history="1">
              <w:r w:rsidRPr="00423668">
                <w:rPr>
                  <w:shd w:val="clear" w:color="auto" w:fill="FFFFFF"/>
                </w:rPr>
                <w:t>www.physics.ru</w:t>
              </w:r>
            </w:hyperlink>
            <w:r w:rsidRPr="00423668">
              <w:rPr>
                <w:shd w:val="clear" w:color="auto" w:fill="FFFFFF"/>
              </w:rPr>
              <w:t>, </w:t>
            </w:r>
          </w:p>
          <w:p w14:paraId="031224A4" w14:textId="77777777" w:rsidR="008A37F8" w:rsidRPr="00423668" w:rsidRDefault="003179C2" w:rsidP="006B4AB7">
            <w:pPr>
              <w:rPr>
                <w:shd w:val="clear" w:color="auto" w:fill="FFFFFF"/>
              </w:rPr>
            </w:pPr>
            <w:hyperlink r:id="rId14" w:history="1">
              <w:r w:rsidR="008A37F8" w:rsidRPr="00423668">
                <w:rPr>
                  <w:shd w:val="clear" w:color="auto" w:fill="FFFFFF"/>
                </w:rPr>
                <w:t>www.chemistry.ru</w:t>
              </w:r>
            </w:hyperlink>
            <w:r w:rsidR="008A37F8" w:rsidRPr="00423668">
              <w:rPr>
                <w:shd w:val="clear" w:color="auto" w:fill="FFFFFF"/>
              </w:rPr>
              <w:t>, </w:t>
            </w:r>
            <w:hyperlink r:id="rId15" w:history="1">
              <w:r w:rsidR="008A37F8" w:rsidRPr="00423668">
                <w:rPr>
                  <w:shd w:val="clear" w:color="auto" w:fill="FFFFFF"/>
                </w:rPr>
                <w:t>www.biology.ru</w:t>
              </w:r>
            </w:hyperlink>
            <w:r w:rsidR="008A37F8" w:rsidRPr="00423668">
              <w:rPr>
                <w:shd w:val="clear" w:color="auto" w:fill="FFFFFF"/>
              </w:rPr>
              <w:t>, </w:t>
            </w:r>
            <w:hyperlink r:id="rId16" w:history="1">
              <w:r w:rsidR="008A37F8" w:rsidRPr="00423668">
                <w:rPr>
                  <w:shd w:val="clear" w:color="auto" w:fill="FFFFFF"/>
                </w:rPr>
                <w:t>www.geography.ru</w:t>
              </w:r>
            </w:hyperlink>
            <w:r w:rsidR="008A37F8" w:rsidRPr="00423668">
              <w:rPr>
                <w:shd w:val="clear" w:color="auto" w:fill="FFFFFF"/>
              </w:rPr>
              <w:t>, </w:t>
            </w:r>
            <w:hyperlink r:id="rId17" w:history="1">
              <w:r w:rsidR="008A37F8" w:rsidRPr="00423668">
                <w:rPr>
                  <w:shd w:val="clear" w:color="auto" w:fill="FFFFFF"/>
                </w:rPr>
                <w:t>www.english.ru</w:t>
              </w:r>
            </w:hyperlink>
            <w:r w:rsidR="008A37F8" w:rsidRPr="00423668">
              <w:rPr>
                <w:shd w:val="clear" w:color="auto" w:fill="FFFFFF"/>
              </w:rPr>
              <w:t>. На данном сайте школьники могут самостоятельно изучать основные предметы</w:t>
            </w:r>
          </w:p>
          <w:p w14:paraId="6A14688A" w14:textId="77777777" w:rsidR="008A37F8" w:rsidRPr="00423668" w:rsidRDefault="008A37F8" w:rsidP="006B4AB7">
            <w:pPr>
              <w:jc w:val="both"/>
              <w:rPr>
                <w:shd w:val="clear" w:color="auto" w:fill="FFFFFF"/>
              </w:rPr>
            </w:pPr>
            <w:r w:rsidRPr="00423668">
              <w:rPr>
                <w:shd w:val="clear" w:color="auto" w:fill="FFFFFF"/>
              </w:rPr>
              <w:t xml:space="preserve"> школьной программы, решать задачи, общаться виртуально с преподавателями</w:t>
            </w:r>
          </w:p>
          <w:p w14:paraId="2BFB627C" w14:textId="77777777" w:rsidR="008A37F8" w:rsidRPr="00423668" w:rsidRDefault="008A37F8" w:rsidP="006B4AB7">
            <w:pPr>
              <w:jc w:val="both"/>
              <w:rPr>
                <w:shd w:val="clear" w:color="auto" w:fill="FFFFFF"/>
              </w:rPr>
            </w:pPr>
            <w:r w:rsidRPr="00423668">
              <w:rPr>
                <w:shd w:val="clear" w:color="auto" w:fill="FFFFFF"/>
              </w:rPr>
              <w:t xml:space="preserve"> и проходить тесты по школьным предметам.</w:t>
            </w:r>
          </w:p>
        </w:tc>
      </w:tr>
      <w:tr w:rsidR="008A37F8" w:rsidRPr="00530C10" w14:paraId="5301C260" w14:textId="77777777" w:rsidTr="00F91CBB">
        <w:trPr>
          <w:trHeight w:val="20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5ACFAB" w14:textId="77777777" w:rsidR="008A37F8" w:rsidRPr="00423668" w:rsidRDefault="003179C2" w:rsidP="006B4AB7">
            <w:pPr>
              <w:jc w:val="center"/>
              <w:rPr>
                <w:highlight w:val="yellow"/>
              </w:rPr>
            </w:pPr>
            <w:hyperlink r:id="rId18" w:history="1">
              <w:r w:rsidR="008A37F8" w:rsidRPr="00423668">
                <w:rPr>
                  <w:rStyle w:val="a8"/>
                  <w:color w:val="auto"/>
                </w:rPr>
                <w:t>https://trudvsem.ru/proforientation</w:t>
              </w:r>
            </w:hyperlink>
            <w:r w:rsidR="008A37F8" w:rsidRPr="00423668">
              <w:t xml:space="preserve"> 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DDB1FC" w14:textId="77777777" w:rsidR="008A37F8" w:rsidRPr="00423668" w:rsidRDefault="008A37F8" w:rsidP="006B4AB7">
            <w:pPr>
              <w:jc w:val="both"/>
              <w:rPr>
                <w:shd w:val="clear" w:color="auto" w:fill="FFFFFF"/>
              </w:rPr>
            </w:pPr>
            <w:r w:rsidRPr="00423668">
              <w:rPr>
                <w:shd w:val="clear" w:color="auto" w:fill="FFFFFF"/>
              </w:rPr>
              <w:t>Раздел профориентации на портале Работа России. На сайте можно ознакомиться с описанием работы: должностные функции и обязанности, требуемые навыки и качества, условия труда и возможные противопоказания. Эта информация поможет определить, подходит ли профессия вам. Посмотреть небольшие видеоролики, чтобы визуализировать рабочие процессы и узнать всю специфику выбранных профессии. Пройти тест по профориентации и получить рекомендации по выбору профессии</w:t>
            </w:r>
          </w:p>
        </w:tc>
      </w:tr>
      <w:tr w:rsidR="008A37F8" w:rsidRPr="00530C10" w14:paraId="0B3D169F" w14:textId="77777777" w:rsidTr="00F91CBB">
        <w:trPr>
          <w:trHeight w:val="20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8AAEB3" w14:textId="77777777" w:rsidR="008A37F8" w:rsidRPr="00423668" w:rsidRDefault="003179C2" w:rsidP="006B4AB7">
            <w:pPr>
              <w:shd w:val="clear" w:color="auto" w:fill="FFFFFF"/>
              <w:rPr>
                <w:rStyle w:val="a8"/>
                <w:color w:val="auto"/>
              </w:rPr>
            </w:pPr>
            <w:hyperlink r:id="rId19" w:history="1">
              <w:r w:rsidR="008A37F8" w:rsidRPr="00423668">
                <w:rPr>
                  <w:rStyle w:val="a8"/>
                  <w:color w:val="auto"/>
                </w:rPr>
                <w:t>https://moeobrazovanie.ru</w:t>
              </w:r>
            </w:hyperlink>
          </w:p>
          <w:p w14:paraId="345CC9FE" w14:textId="77777777" w:rsidR="008A37F8" w:rsidRPr="00423668" w:rsidRDefault="008A37F8" w:rsidP="006B4AB7">
            <w:pPr>
              <w:shd w:val="clear" w:color="auto" w:fill="FFFFFF"/>
            </w:pPr>
            <w:r w:rsidRPr="00423668">
              <w:t xml:space="preserve"> </w:t>
            </w:r>
          </w:p>
          <w:p w14:paraId="66BDDB41" w14:textId="77777777" w:rsidR="008A37F8" w:rsidRPr="00423668" w:rsidRDefault="008A37F8" w:rsidP="006B4AB7">
            <w:pPr>
              <w:jc w:val="center"/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913F7B" w14:textId="6B40903C" w:rsidR="008A37F8" w:rsidRPr="00423668" w:rsidRDefault="008A37F8" w:rsidP="006B4AB7">
            <w:pPr>
              <w:shd w:val="clear" w:color="auto" w:fill="FFFFFF"/>
              <w:rPr>
                <w:sz w:val="21"/>
                <w:szCs w:val="21"/>
                <w:bdr w:val="none" w:sz="0" w:space="0" w:color="auto" w:frame="1"/>
              </w:rPr>
            </w:pPr>
            <w:r w:rsidRPr="00423668">
              <w:t>Моё образование -</w:t>
            </w:r>
            <w:r w:rsidR="00423668">
              <w:t xml:space="preserve"> </w:t>
            </w:r>
            <w:r w:rsidRPr="00423668">
              <w:t>портал для абитуриентов, на котором собраны самые разные материалы — подборки вузов, колледжей, статьи о выборе специальности, рейтинги профессий и учебных заведений. В разделе «Тесты» можно найти перечень профориентационных тестов на любой вкус — помимо стандартного теста на определение профессии</w:t>
            </w:r>
            <w:r w:rsidRPr="00423668">
              <w:rPr>
                <w:sz w:val="28"/>
                <w:szCs w:val="28"/>
              </w:rPr>
              <w:t>.</w:t>
            </w:r>
          </w:p>
        </w:tc>
      </w:tr>
      <w:tr w:rsidR="008A37F8" w:rsidRPr="00530C10" w14:paraId="67A65CA5" w14:textId="77777777" w:rsidTr="00F91CBB">
        <w:trPr>
          <w:trHeight w:val="20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99896F" w14:textId="77777777" w:rsidR="008A37F8" w:rsidRPr="00423668" w:rsidRDefault="003179C2" w:rsidP="006B4AB7">
            <w:pPr>
              <w:shd w:val="clear" w:color="auto" w:fill="FFFFFF"/>
            </w:pPr>
            <w:hyperlink r:id="rId20" w:history="1">
              <w:r w:rsidR="008A37F8" w:rsidRPr="00423668">
                <w:rPr>
                  <w:rStyle w:val="a8"/>
                  <w:color w:val="auto"/>
                </w:rPr>
                <w:t>https://proektoria.online/forum</w:t>
              </w:r>
            </w:hyperlink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3A3F97" w14:textId="77777777" w:rsidR="008A37F8" w:rsidRPr="00423668" w:rsidRDefault="008A37F8" w:rsidP="006B4AB7">
            <w:proofErr w:type="spellStart"/>
            <w:r w:rsidRPr="00423668">
              <w:t>Проектория</w:t>
            </w:r>
            <w:proofErr w:type="spellEnd"/>
            <w:r w:rsidRPr="00423668">
              <w:t>- интерактивная цифровая платформа для профориентации школьников. Онлайн-площадка для коммуникации, выбора профессии и работы над проектными задачами.</w:t>
            </w:r>
          </w:p>
        </w:tc>
      </w:tr>
      <w:tr w:rsidR="008A37F8" w:rsidRPr="00C33451" w14:paraId="3929BD50" w14:textId="77777777" w:rsidTr="00F91CBB">
        <w:trPr>
          <w:trHeight w:val="20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3D0925" w14:textId="77777777" w:rsidR="008A37F8" w:rsidRPr="00423668" w:rsidRDefault="003179C2" w:rsidP="006B4AB7">
            <w:pPr>
              <w:shd w:val="clear" w:color="auto" w:fill="FFFFFF"/>
            </w:pPr>
            <w:hyperlink r:id="rId21" w:history="1">
              <w:r w:rsidR="008A37F8" w:rsidRPr="00423668">
                <w:rPr>
                  <w:rStyle w:val="a8"/>
                  <w:color w:val="auto"/>
                </w:rPr>
                <w:t>https://засобой.рф/</w:t>
              </w:r>
            </w:hyperlink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94BD29" w14:textId="77777777" w:rsidR="008A37F8" w:rsidRPr="00423668" w:rsidRDefault="008A37F8" w:rsidP="006B4AB7">
            <w:proofErr w:type="spellStart"/>
            <w:r w:rsidRPr="00423668">
              <w:t>Zасобой</w:t>
            </w:r>
            <w:proofErr w:type="spellEnd"/>
            <w:r w:rsidRPr="00423668">
              <w:t>-всероссийская программа по развитию системы ранней профориентации «</w:t>
            </w:r>
            <w:proofErr w:type="spellStart"/>
            <w:r w:rsidRPr="00423668">
              <w:t>Zасобой</w:t>
            </w:r>
            <w:proofErr w:type="spellEnd"/>
            <w:r w:rsidRPr="00423668">
              <w:t>» направлена на работу со специалистами в области профессионального самоопределения, а также на работу с учащимися.</w:t>
            </w:r>
          </w:p>
        </w:tc>
      </w:tr>
      <w:tr w:rsidR="008A37F8" w:rsidRPr="00530C10" w14:paraId="44D69CAB" w14:textId="77777777" w:rsidTr="00F91CBB">
        <w:trPr>
          <w:trHeight w:val="20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5083BA" w14:textId="77777777" w:rsidR="008A37F8" w:rsidRPr="00423668" w:rsidRDefault="003179C2" w:rsidP="006B4AB7">
            <w:pPr>
              <w:shd w:val="clear" w:color="auto" w:fill="FFFFFF"/>
            </w:pPr>
            <w:hyperlink r:id="rId22" w:history="1">
              <w:r w:rsidR="008A37F8" w:rsidRPr="00423668">
                <w:rPr>
                  <w:rStyle w:val="a8"/>
                  <w:color w:val="auto"/>
                </w:rPr>
                <w:t>http://proftime.edu.ru</w:t>
              </w:r>
            </w:hyperlink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DA2BFE" w14:textId="77777777" w:rsidR="008A37F8" w:rsidRPr="00423668" w:rsidRDefault="008A37F8" w:rsidP="006B4AB7">
            <w:r w:rsidRPr="00423668">
              <w:t>Время выбирать профессию</w:t>
            </w:r>
            <w:r w:rsidRPr="00423668">
              <w:rPr>
                <w:b/>
                <w:bCs/>
              </w:rPr>
              <w:t>-</w:t>
            </w:r>
            <w:r w:rsidRPr="007C639F">
              <w:t>п</w:t>
            </w:r>
            <w:r w:rsidRPr="00423668">
              <w:t>рофориентационный сайт ФИРО. Для тех, кто хочет правильно выбрать профессию, и для взрослых – родителей, педагогов, психологов, работодателей. Рекомендации для самодиагностики подростков и родителей. Материалы для подготовки к профориентационным мероприятиям.</w:t>
            </w:r>
          </w:p>
        </w:tc>
      </w:tr>
    </w:tbl>
    <w:p w14:paraId="70907844" w14:textId="77777777" w:rsidR="00195A72" w:rsidRDefault="00195A72" w:rsidP="0091575B">
      <w:pPr>
        <w:ind w:firstLine="709"/>
        <w:jc w:val="center"/>
        <w:rPr>
          <w:b/>
          <w:sz w:val="28"/>
          <w:szCs w:val="28"/>
        </w:rPr>
      </w:pPr>
    </w:p>
    <w:p w14:paraId="5190DF43" w14:textId="77777777" w:rsidR="00053074" w:rsidRPr="00053074" w:rsidRDefault="00053074" w:rsidP="00053074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053074">
        <w:rPr>
          <w:b/>
          <w:sz w:val="28"/>
          <w:szCs w:val="28"/>
          <w:lang w:eastAsia="en-US"/>
        </w:rPr>
        <w:lastRenderedPageBreak/>
        <w:t>РЕКОМЕНДАЦИИ ПЕДАГОГАМ ОБРАЗОВАТЕЛЬНЫХ ОРГАНИЗАЦИЙ</w:t>
      </w:r>
    </w:p>
    <w:p w14:paraId="3DD1F75D" w14:textId="77777777" w:rsidR="00053074" w:rsidRPr="00053074" w:rsidRDefault="00053074" w:rsidP="00053074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  <w:lang w:eastAsia="en-US"/>
        </w:rPr>
      </w:pPr>
    </w:p>
    <w:p w14:paraId="440B5E60" w14:textId="5E2FCE8B" w:rsidR="00053074" w:rsidRPr="00053074" w:rsidRDefault="00053074" w:rsidP="006B4AB7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  <w:lang w:eastAsia="en-US"/>
        </w:rPr>
      </w:pPr>
      <w:r w:rsidRPr="00053074">
        <w:rPr>
          <w:b/>
          <w:sz w:val="28"/>
          <w:szCs w:val="28"/>
          <w:lang w:eastAsia="en-US"/>
        </w:rPr>
        <w:t xml:space="preserve">1. </w:t>
      </w:r>
      <w:r w:rsidRPr="00053074">
        <w:rPr>
          <w:b/>
          <w:lang w:eastAsia="en-US"/>
        </w:rPr>
        <w:t>ПРОФЕССИОНАЛЬНОЕ ИНФОРМИРОВАНИЕ</w:t>
      </w:r>
      <w:r w:rsidRPr="00053074">
        <w:rPr>
          <w:b/>
          <w:sz w:val="28"/>
          <w:szCs w:val="28"/>
          <w:lang w:eastAsia="en-US"/>
        </w:rPr>
        <w:t xml:space="preserve"> </w:t>
      </w:r>
    </w:p>
    <w:p w14:paraId="03305B4D" w14:textId="77777777" w:rsidR="00053074" w:rsidRPr="00053074" w:rsidRDefault="00053074" w:rsidP="00053074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  <w:lang w:eastAsia="en-US"/>
        </w:rPr>
      </w:pPr>
      <w:r w:rsidRPr="00053074">
        <w:rPr>
          <w:b/>
          <w:sz w:val="28"/>
          <w:szCs w:val="28"/>
          <w:lang w:eastAsia="en-US"/>
        </w:rPr>
        <w:t>Поскольку воспитание детей – процесс непрерывный, выделяются следующие этапы профессионального самоопределения обучающихся:</w:t>
      </w:r>
    </w:p>
    <w:p w14:paraId="712B44F4" w14:textId="77777777" w:rsidR="00053074" w:rsidRPr="00053074" w:rsidRDefault="00053074" w:rsidP="0005307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053074">
        <w:rPr>
          <w:sz w:val="28"/>
          <w:szCs w:val="28"/>
          <w:lang w:eastAsia="en-US"/>
        </w:rPr>
        <w:t xml:space="preserve">1-4 классы (пропедевтический этап): формирование </w:t>
      </w:r>
      <w:proofErr w:type="gramStart"/>
      <w:r w:rsidRPr="00053074">
        <w:rPr>
          <w:sz w:val="28"/>
          <w:szCs w:val="28"/>
          <w:lang w:eastAsia="en-US"/>
        </w:rPr>
        <w:t>позитивного  отношения</w:t>
      </w:r>
      <w:proofErr w:type="gramEnd"/>
      <w:r w:rsidRPr="00053074">
        <w:rPr>
          <w:sz w:val="28"/>
          <w:szCs w:val="28"/>
          <w:lang w:eastAsia="en-US"/>
        </w:rPr>
        <w:t xml:space="preserve"> к труду и начальных трудовых навыков;</w:t>
      </w:r>
    </w:p>
    <w:p w14:paraId="24013663" w14:textId="77777777" w:rsidR="00053074" w:rsidRPr="00053074" w:rsidRDefault="00053074" w:rsidP="0005307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053074">
        <w:rPr>
          <w:sz w:val="28"/>
          <w:szCs w:val="28"/>
          <w:lang w:eastAsia="en-US"/>
        </w:rPr>
        <w:t>5-7 классы (ориентировочный этап): формирование позитивного отношения к труду, интереса, основанного на включенности в различные виды полезной деятельности;</w:t>
      </w:r>
    </w:p>
    <w:p w14:paraId="5D90342D" w14:textId="77777777" w:rsidR="00053074" w:rsidRPr="00053074" w:rsidRDefault="00053074" w:rsidP="0005307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053074">
        <w:rPr>
          <w:sz w:val="28"/>
          <w:szCs w:val="28"/>
          <w:lang w:eastAsia="en-US"/>
        </w:rPr>
        <w:t>8-9 классы (поисково-зондирующий этап): формирование профессиональной направленности, осознание своих интересов, мотивов выбора профессии;</w:t>
      </w:r>
    </w:p>
    <w:p w14:paraId="002E95BE" w14:textId="77777777" w:rsidR="00053074" w:rsidRPr="00053074" w:rsidRDefault="00053074" w:rsidP="0005307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053074">
        <w:rPr>
          <w:sz w:val="28"/>
          <w:szCs w:val="28"/>
          <w:lang w:eastAsia="en-US"/>
        </w:rPr>
        <w:t>10-11 классы (становление профессионального самосознания): уточнение личностного смысла выбора профессии и представления о будущей профессии.</w:t>
      </w:r>
    </w:p>
    <w:p w14:paraId="16334303" w14:textId="77777777" w:rsidR="00053074" w:rsidRPr="00053074" w:rsidRDefault="00053074" w:rsidP="00053074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  <w:lang w:eastAsia="en-US"/>
        </w:rPr>
      </w:pPr>
      <w:r w:rsidRPr="00053074">
        <w:rPr>
          <w:b/>
          <w:sz w:val="28"/>
          <w:szCs w:val="28"/>
          <w:lang w:eastAsia="en-US"/>
        </w:rPr>
        <w:t xml:space="preserve">А формы </w:t>
      </w:r>
      <w:proofErr w:type="spellStart"/>
      <w:r w:rsidRPr="00053074">
        <w:rPr>
          <w:b/>
          <w:sz w:val="28"/>
          <w:szCs w:val="28"/>
          <w:lang w:eastAsia="en-US"/>
        </w:rPr>
        <w:t>профориентационной</w:t>
      </w:r>
      <w:proofErr w:type="spellEnd"/>
      <w:r w:rsidRPr="00053074">
        <w:rPr>
          <w:b/>
          <w:sz w:val="28"/>
          <w:szCs w:val="28"/>
          <w:lang w:eastAsia="en-US"/>
        </w:rPr>
        <w:t xml:space="preserve"> работы должны быть определены в соответствии с возрастными особенностями обучающихся </w:t>
      </w:r>
      <w:r w:rsidRPr="00053074">
        <w:rPr>
          <w:sz w:val="28"/>
          <w:szCs w:val="28"/>
          <w:lang w:eastAsia="en-US"/>
        </w:rPr>
        <w:t>(табл.2).</w:t>
      </w:r>
    </w:p>
    <w:p w14:paraId="479E8B47" w14:textId="77777777" w:rsidR="00053074" w:rsidRPr="00053074" w:rsidRDefault="00053074" w:rsidP="00053074">
      <w:pPr>
        <w:widowControl w:val="0"/>
        <w:autoSpaceDE w:val="0"/>
        <w:autoSpaceDN w:val="0"/>
        <w:ind w:firstLine="709"/>
        <w:contextualSpacing/>
        <w:jc w:val="right"/>
        <w:rPr>
          <w:lang w:eastAsia="en-US"/>
        </w:rPr>
      </w:pPr>
      <w:r w:rsidRPr="00053074">
        <w:rPr>
          <w:lang w:eastAsia="en-US"/>
        </w:rPr>
        <w:t>Таблица 2</w:t>
      </w:r>
    </w:p>
    <w:p w14:paraId="28520C0D" w14:textId="77777777" w:rsidR="00053074" w:rsidRPr="00053074" w:rsidRDefault="00053074" w:rsidP="00053074">
      <w:pPr>
        <w:widowControl w:val="0"/>
        <w:autoSpaceDE w:val="0"/>
        <w:autoSpaceDN w:val="0"/>
        <w:contextualSpacing/>
        <w:jc w:val="center"/>
        <w:rPr>
          <w:b/>
          <w:lang w:eastAsia="en-US"/>
        </w:rPr>
      </w:pPr>
      <w:r w:rsidRPr="00053074">
        <w:rPr>
          <w:b/>
          <w:lang w:eastAsia="en-US"/>
        </w:rPr>
        <w:t xml:space="preserve">Эффективные формы </w:t>
      </w:r>
      <w:proofErr w:type="spellStart"/>
      <w:r w:rsidRPr="00053074">
        <w:rPr>
          <w:b/>
          <w:lang w:eastAsia="en-US"/>
        </w:rPr>
        <w:t>профориентационного</w:t>
      </w:r>
      <w:proofErr w:type="spellEnd"/>
      <w:r w:rsidRPr="00053074">
        <w:rPr>
          <w:b/>
          <w:lang w:eastAsia="en-US"/>
        </w:rPr>
        <w:t xml:space="preserve"> информирования в соответствии с возрастными особенностями обучающихся </w:t>
      </w:r>
    </w:p>
    <w:p w14:paraId="6EA511EE" w14:textId="77777777" w:rsidR="00053074" w:rsidRPr="00053074" w:rsidRDefault="00053074" w:rsidP="00053074">
      <w:pPr>
        <w:widowControl w:val="0"/>
        <w:autoSpaceDE w:val="0"/>
        <w:autoSpaceDN w:val="0"/>
        <w:ind w:firstLine="709"/>
        <w:contextualSpacing/>
        <w:jc w:val="center"/>
        <w:rPr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0"/>
        <w:gridCol w:w="2911"/>
        <w:gridCol w:w="4194"/>
      </w:tblGrid>
      <w:tr w:rsidR="00053074" w:rsidRPr="00053074" w14:paraId="70BE4AD2" w14:textId="77777777" w:rsidTr="006B4AB7">
        <w:tc>
          <w:tcPr>
            <w:tcW w:w="2240" w:type="dxa"/>
          </w:tcPr>
          <w:p w14:paraId="4DADD50A" w14:textId="77777777" w:rsidR="00053074" w:rsidRPr="00053074" w:rsidRDefault="00053074" w:rsidP="00053074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lang w:eastAsia="en-US"/>
              </w:rPr>
            </w:pPr>
            <w:r w:rsidRPr="00053074">
              <w:rPr>
                <w:b/>
                <w:lang w:eastAsia="en-US"/>
              </w:rPr>
              <w:t>Этап</w:t>
            </w:r>
          </w:p>
        </w:tc>
        <w:tc>
          <w:tcPr>
            <w:tcW w:w="3113" w:type="dxa"/>
          </w:tcPr>
          <w:p w14:paraId="20D2CAF5" w14:textId="77777777" w:rsidR="00053074" w:rsidRPr="00053074" w:rsidRDefault="00053074" w:rsidP="00053074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lang w:eastAsia="en-US"/>
              </w:rPr>
            </w:pPr>
            <w:r w:rsidRPr="00053074">
              <w:rPr>
                <w:b/>
                <w:lang w:eastAsia="en-US"/>
              </w:rPr>
              <w:t>Возрастные</w:t>
            </w:r>
            <w:r w:rsidRPr="00053074">
              <w:rPr>
                <w:b/>
                <w:spacing w:val="-5"/>
                <w:lang w:eastAsia="en-US"/>
              </w:rPr>
              <w:t xml:space="preserve"> </w:t>
            </w:r>
            <w:r w:rsidRPr="00053074">
              <w:rPr>
                <w:b/>
                <w:lang w:eastAsia="en-US"/>
              </w:rPr>
              <w:t>особенности</w:t>
            </w:r>
          </w:p>
        </w:tc>
        <w:tc>
          <w:tcPr>
            <w:tcW w:w="4678" w:type="dxa"/>
          </w:tcPr>
          <w:p w14:paraId="51C0E92D" w14:textId="77777777" w:rsidR="00053074" w:rsidRPr="00053074" w:rsidRDefault="00053074" w:rsidP="00053074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lang w:eastAsia="en-US"/>
              </w:rPr>
            </w:pPr>
            <w:r w:rsidRPr="00053074">
              <w:rPr>
                <w:b/>
                <w:lang w:eastAsia="en-US"/>
              </w:rPr>
              <w:t>Формы</w:t>
            </w:r>
            <w:r w:rsidRPr="00053074">
              <w:rPr>
                <w:b/>
                <w:spacing w:val="-4"/>
                <w:lang w:eastAsia="en-US"/>
              </w:rPr>
              <w:t xml:space="preserve"> </w:t>
            </w:r>
            <w:proofErr w:type="spellStart"/>
            <w:r w:rsidRPr="00053074">
              <w:rPr>
                <w:b/>
                <w:lang w:eastAsia="en-US"/>
              </w:rPr>
              <w:t>профориентационной</w:t>
            </w:r>
            <w:proofErr w:type="spellEnd"/>
            <w:r w:rsidRPr="00053074">
              <w:rPr>
                <w:b/>
                <w:spacing w:val="-2"/>
                <w:lang w:eastAsia="en-US"/>
              </w:rPr>
              <w:t xml:space="preserve"> </w:t>
            </w:r>
            <w:r w:rsidRPr="00053074">
              <w:rPr>
                <w:b/>
                <w:lang w:eastAsia="en-US"/>
              </w:rPr>
              <w:t>работы</w:t>
            </w:r>
          </w:p>
        </w:tc>
      </w:tr>
      <w:tr w:rsidR="00053074" w:rsidRPr="00053074" w14:paraId="3C638450" w14:textId="77777777" w:rsidTr="006B4AB7">
        <w:tc>
          <w:tcPr>
            <w:tcW w:w="2240" w:type="dxa"/>
          </w:tcPr>
          <w:p w14:paraId="4F495492" w14:textId="77777777" w:rsidR="00053074" w:rsidRPr="00053074" w:rsidRDefault="00053074" w:rsidP="00053074">
            <w:pPr>
              <w:widowControl w:val="0"/>
              <w:autoSpaceDE w:val="0"/>
              <w:autoSpaceDN w:val="0"/>
              <w:ind w:firstLine="170"/>
              <w:contextualSpacing/>
              <w:jc w:val="both"/>
              <w:rPr>
                <w:lang w:eastAsia="en-US"/>
              </w:rPr>
            </w:pPr>
            <w:r w:rsidRPr="00053074">
              <w:rPr>
                <w:lang w:eastAsia="en-US"/>
              </w:rPr>
              <w:t>1-4 классы (пропедевтический этап)</w:t>
            </w:r>
          </w:p>
        </w:tc>
        <w:tc>
          <w:tcPr>
            <w:tcW w:w="3113" w:type="dxa"/>
          </w:tcPr>
          <w:p w14:paraId="4B3E4FA9" w14:textId="77777777" w:rsidR="00053074" w:rsidRPr="00053074" w:rsidRDefault="00053074" w:rsidP="00053074">
            <w:pPr>
              <w:widowControl w:val="0"/>
              <w:tabs>
                <w:tab w:val="left" w:pos="0"/>
              </w:tabs>
              <w:autoSpaceDE w:val="0"/>
              <w:autoSpaceDN w:val="0"/>
              <w:ind w:firstLine="170"/>
              <w:contextualSpacing/>
              <w:jc w:val="both"/>
              <w:rPr>
                <w:lang w:eastAsia="en-US"/>
              </w:rPr>
            </w:pPr>
            <w:r w:rsidRPr="00053074">
              <w:rPr>
                <w:lang w:eastAsia="en-US"/>
              </w:rPr>
              <w:t>Повышенная чувствительность к внешним воздействиям.</w:t>
            </w:r>
          </w:p>
          <w:p w14:paraId="3082F271" w14:textId="77777777" w:rsidR="00053074" w:rsidRPr="00053074" w:rsidRDefault="00053074" w:rsidP="00053074">
            <w:pPr>
              <w:widowControl w:val="0"/>
              <w:autoSpaceDE w:val="0"/>
              <w:autoSpaceDN w:val="0"/>
              <w:ind w:firstLine="170"/>
              <w:contextualSpacing/>
              <w:jc w:val="both"/>
              <w:rPr>
                <w:lang w:eastAsia="en-US"/>
              </w:rPr>
            </w:pPr>
            <w:r w:rsidRPr="00053074">
              <w:rPr>
                <w:lang w:eastAsia="en-US"/>
              </w:rPr>
              <w:t>Ведущая деятельность – учебная. В овладении ЗУН руководит мотив интереса, любознательность, стремление добиться одобрения со стороны взрослых.</w:t>
            </w:r>
          </w:p>
          <w:p w14:paraId="2A9BB00B" w14:textId="77777777" w:rsidR="00053074" w:rsidRPr="00053074" w:rsidRDefault="00053074" w:rsidP="00053074">
            <w:pPr>
              <w:widowControl w:val="0"/>
              <w:autoSpaceDE w:val="0"/>
              <w:autoSpaceDN w:val="0"/>
              <w:ind w:firstLine="170"/>
              <w:contextualSpacing/>
              <w:jc w:val="both"/>
              <w:rPr>
                <w:lang w:eastAsia="en-US"/>
              </w:rPr>
            </w:pPr>
            <w:r w:rsidRPr="00053074">
              <w:rPr>
                <w:lang w:eastAsia="en-US"/>
              </w:rPr>
              <w:t>Недостаточно развита волевая сфера, мышление носит наглядно-действенный характер.</w:t>
            </w:r>
          </w:p>
          <w:p w14:paraId="31BD6B6A" w14:textId="77777777" w:rsidR="00053074" w:rsidRPr="00053074" w:rsidRDefault="00053074" w:rsidP="00053074">
            <w:pPr>
              <w:widowControl w:val="0"/>
              <w:autoSpaceDE w:val="0"/>
              <w:autoSpaceDN w:val="0"/>
              <w:ind w:firstLine="170"/>
              <w:contextualSpacing/>
              <w:jc w:val="both"/>
              <w:rPr>
                <w:lang w:eastAsia="en-US"/>
              </w:rPr>
            </w:pPr>
            <w:r w:rsidRPr="00053074">
              <w:rPr>
                <w:lang w:eastAsia="en-US"/>
              </w:rPr>
              <w:t>Самооценка, уверенность в себе формируется в деятельности под воздействием взрослых.</w:t>
            </w:r>
          </w:p>
          <w:p w14:paraId="4ACE9E0B" w14:textId="77777777" w:rsidR="00053074" w:rsidRPr="00053074" w:rsidRDefault="00053074" w:rsidP="00053074">
            <w:pPr>
              <w:widowControl w:val="0"/>
              <w:autoSpaceDE w:val="0"/>
              <w:autoSpaceDN w:val="0"/>
              <w:ind w:firstLine="170"/>
              <w:contextualSpacing/>
              <w:jc w:val="both"/>
              <w:rPr>
                <w:lang w:eastAsia="en-US"/>
              </w:rPr>
            </w:pPr>
            <w:r w:rsidRPr="00053074">
              <w:rPr>
                <w:lang w:eastAsia="en-US"/>
              </w:rPr>
              <w:t>Ребенок должен ощутить значимость и целесообразность своего труда.</w:t>
            </w:r>
          </w:p>
        </w:tc>
        <w:tc>
          <w:tcPr>
            <w:tcW w:w="4678" w:type="dxa"/>
          </w:tcPr>
          <w:p w14:paraId="7391F258" w14:textId="77777777" w:rsidR="00053074" w:rsidRPr="00053074" w:rsidRDefault="00053074" w:rsidP="00053074">
            <w:pPr>
              <w:widowControl w:val="0"/>
              <w:autoSpaceDE w:val="0"/>
              <w:autoSpaceDN w:val="0"/>
              <w:ind w:firstLine="170"/>
              <w:contextualSpacing/>
              <w:jc w:val="both"/>
              <w:rPr>
                <w:lang w:eastAsia="en-US"/>
              </w:rPr>
            </w:pPr>
            <w:r w:rsidRPr="00053074">
              <w:rPr>
                <w:lang w:eastAsia="en-US"/>
              </w:rPr>
              <w:t>1.</w:t>
            </w:r>
            <w:r w:rsidRPr="00053074">
              <w:rPr>
                <w:lang w:eastAsia="en-US"/>
              </w:rPr>
              <w:tab/>
              <w:t>Увлекательные рассказы с примерами об интересующих профессиях, особый интерес вызывает работа родителей.</w:t>
            </w:r>
          </w:p>
          <w:p w14:paraId="410B1ED1" w14:textId="77777777" w:rsidR="00053074" w:rsidRPr="00053074" w:rsidRDefault="00053074" w:rsidP="00053074">
            <w:pPr>
              <w:widowControl w:val="0"/>
              <w:autoSpaceDE w:val="0"/>
              <w:autoSpaceDN w:val="0"/>
              <w:ind w:firstLine="170"/>
              <w:contextualSpacing/>
              <w:jc w:val="both"/>
              <w:rPr>
                <w:lang w:eastAsia="en-US"/>
              </w:rPr>
            </w:pPr>
            <w:r w:rsidRPr="00053074">
              <w:rPr>
                <w:lang w:eastAsia="en-US"/>
              </w:rPr>
              <w:t>2.</w:t>
            </w:r>
            <w:r w:rsidRPr="00053074">
              <w:rPr>
                <w:lang w:eastAsia="en-US"/>
              </w:rPr>
              <w:tab/>
              <w:t>Проигрывание профессий, сюжетно-ролевые игры.</w:t>
            </w:r>
          </w:p>
          <w:p w14:paraId="62AA13B6" w14:textId="77777777" w:rsidR="00053074" w:rsidRPr="00053074" w:rsidRDefault="00053074" w:rsidP="00053074">
            <w:pPr>
              <w:widowControl w:val="0"/>
              <w:autoSpaceDE w:val="0"/>
              <w:autoSpaceDN w:val="0"/>
              <w:ind w:firstLine="170"/>
              <w:contextualSpacing/>
              <w:jc w:val="both"/>
              <w:rPr>
                <w:lang w:eastAsia="en-US"/>
              </w:rPr>
            </w:pPr>
            <w:r w:rsidRPr="00053074">
              <w:rPr>
                <w:lang w:eastAsia="en-US"/>
              </w:rPr>
              <w:t>3.</w:t>
            </w:r>
            <w:r w:rsidRPr="00053074">
              <w:rPr>
                <w:lang w:eastAsia="en-US"/>
              </w:rPr>
              <w:tab/>
              <w:t>Методика «Кем быть» Нарисуй, кем бы ты хотел стать, под рисунком сделай подпись. Профпросвещение</w:t>
            </w:r>
          </w:p>
          <w:p w14:paraId="31C31A84" w14:textId="77777777" w:rsidR="00053074" w:rsidRPr="00053074" w:rsidRDefault="00053074" w:rsidP="00053074">
            <w:pPr>
              <w:widowControl w:val="0"/>
              <w:autoSpaceDE w:val="0"/>
              <w:autoSpaceDN w:val="0"/>
              <w:ind w:firstLine="170"/>
              <w:contextualSpacing/>
              <w:jc w:val="both"/>
              <w:rPr>
                <w:lang w:eastAsia="en-US"/>
              </w:rPr>
            </w:pPr>
            <w:r w:rsidRPr="00053074">
              <w:rPr>
                <w:lang w:eastAsia="en-US"/>
              </w:rPr>
              <w:t>-</w:t>
            </w:r>
            <w:r w:rsidRPr="00053074">
              <w:rPr>
                <w:lang w:eastAsia="en-US"/>
              </w:rPr>
              <w:tab/>
              <w:t>встречи детей с мастерами своего дела (бабушки, дедушки)</w:t>
            </w:r>
          </w:p>
          <w:p w14:paraId="24DCF4EC" w14:textId="77777777" w:rsidR="00053074" w:rsidRPr="00053074" w:rsidRDefault="00053074" w:rsidP="00053074">
            <w:pPr>
              <w:widowControl w:val="0"/>
              <w:autoSpaceDE w:val="0"/>
              <w:autoSpaceDN w:val="0"/>
              <w:ind w:firstLine="170"/>
              <w:contextualSpacing/>
              <w:jc w:val="both"/>
              <w:rPr>
                <w:lang w:eastAsia="en-US"/>
              </w:rPr>
            </w:pPr>
            <w:r w:rsidRPr="00053074">
              <w:rPr>
                <w:lang w:eastAsia="en-US"/>
              </w:rPr>
              <w:t>-</w:t>
            </w:r>
            <w:r w:rsidRPr="00053074">
              <w:rPr>
                <w:lang w:eastAsia="en-US"/>
              </w:rPr>
              <w:tab/>
              <w:t>показы образцов труда, конкурс рисунков о труде, выставка</w:t>
            </w:r>
          </w:p>
          <w:p w14:paraId="4BACD9B3" w14:textId="77777777" w:rsidR="00053074" w:rsidRPr="00053074" w:rsidRDefault="00053074" w:rsidP="00053074">
            <w:pPr>
              <w:widowControl w:val="0"/>
              <w:autoSpaceDE w:val="0"/>
              <w:autoSpaceDN w:val="0"/>
              <w:ind w:firstLine="170"/>
              <w:contextualSpacing/>
              <w:jc w:val="both"/>
              <w:rPr>
                <w:lang w:eastAsia="en-US"/>
              </w:rPr>
            </w:pPr>
            <w:r w:rsidRPr="00053074">
              <w:rPr>
                <w:lang w:eastAsia="en-US"/>
              </w:rPr>
              <w:t>детских поделок</w:t>
            </w:r>
          </w:p>
          <w:p w14:paraId="41288B4F" w14:textId="77777777" w:rsidR="00053074" w:rsidRPr="00053074" w:rsidRDefault="00053074" w:rsidP="00053074">
            <w:pPr>
              <w:widowControl w:val="0"/>
              <w:autoSpaceDE w:val="0"/>
              <w:autoSpaceDN w:val="0"/>
              <w:ind w:firstLine="170"/>
              <w:contextualSpacing/>
              <w:jc w:val="both"/>
              <w:rPr>
                <w:lang w:eastAsia="en-US"/>
              </w:rPr>
            </w:pPr>
            <w:r w:rsidRPr="00053074">
              <w:rPr>
                <w:lang w:eastAsia="en-US"/>
              </w:rPr>
              <w:t>-</w:t>
            </w:r>
            <w:r w:rsidRPr="00053074">
              <w:rPr>
                <w:lang w:eastAsia="en-US"/>
              </w:rPr>
              <w:tab/>
              <w:t>костюмированные карнавалы профессий</w:t>
            </w:r>
          </w:p>
          <w:p w14:paraId="4B752306" w14:textId="77777777" w:rsidR="00053074" w:rsidRPr="00053074" w:rsidRDefault="00053074" w:rsidP="00053074">
            <w:pPr>
              <w:widowControl w:val="0"/>
              <w:autoSpaceDE w:val="0"/>
              <w:autoSpaceDN w:val="0"/>
              <w:ind w:firstLine="170"/>
              <w:contextualSpacing/>
              <w:jc w:val="both"/>
              <w:rPr>
                <w:lang w:eastAsia="en-US"/>
              </w:rPr>
            </w:pPr>
            <w:r w:rsidRPr="00053074">
              <w:rPr>
                <w:lang w:eastAsia="en-US"/>
              </w:rPr>
              <w:t>-</w:t>
            </w:r>
            <w:r w:rsidRPr="00053074">
              <w:rPr>
                <w:lang w:eastAsia="en-US"/>
              </w:rPr>
              <w:tab/>
              <w:t>сочинения на тему «Пусть меня научат»</w:t>
            </w:r>
          </w:p>
          <w:p w14:paraId="67CD8866" w14:textId="77777777" w:rsidR="00053074" w:rsidRPr="00053074" w:rsidRDefault="00053074" w:rsidP="00053074">
            <w:pPr>
              <w:widowControl w:val="0"/>
              <w:autoSpaceDE w:val="0"/>
              <w:autoSpaceDN w:val="0"/>
              <w:ind w:firstLine="170"/>
              <w:contextualSpacing/>
              <w:jc w:val="both"/>
              <w:rPr>
                <w:lang w:eastAsia="en-US"/>
              </w:rPr>
            </w:pPr>
            <w:r w:rsidRPr="00053074">
              <w:rPr>
                <w:lang w:eastAsia="en-US"/>
              </w:rPr>
              <w:t>-</w:t>
            </w:r>
            <w:r w:rsidRPr="00053074">
              <w:rPr>
                <w:lang w:eastAsia="en-US"/>
              </w:rPr>
              <w:tab/>
              <w:t>игра «Чей это инструмент?»</w:t>
            </w:r>
          </w:p>
          <w:p w14:paraId="52F6AE7C" w14:textId="77777777" w:rsidR="00053074" w:rsidRPr="00053074" w:rsidRDefault="00053074" w:rsidP="00053074">
            <w:pPr>
              <w:widowControl w:val="0"/>
              <w:autoSpaceDE w:val="0"/>
              <w:autoSpaceDN w:val="0"/>
              <w:ind w:firstLine="170"/>
              <w:contextualSpacing/>
              <w:jc w:val="both"/>
              <w:rPr>
                <w:lang w:eastAsia="en-US"/>
              </w:rPr>
            </w:pPr>
            <w:r w:rsidRPr="00053074">
              <w:rPr>
                <w:lang w:eastAsia="en-US"/>
              </w:rPr>
              <w:t>-</w:t>
            </w:r>
            <w:r w:rsidRPr="00053074">
              <w:rPr>
                <w:lang w:eastAsia="en-US"/>
              </w:rPr>
              <w:tab/>
              <w:t>трудовые поручения</w:t>
            </w:r>
          </w:p>
          <w:p w14:paraId="5C90A76F" w14:textId="77777777" w:rsidR="00053074" w:rsidRPr="00053074" w:rsidRDefault="00053074" w:rsidP="00053074">
            <w:pPr>
              <w:widowControl w:val="0"/>
              <w:autoSpaceDE w:val="0"/>
              <w:autoSpaceDN w:val="0"/>
              <w:ind w:firstLine="170"/>
              <w:contextualSpacing/>
              <w:jc w:val="both"/>
              <w:rPr>
                <w:lang w:eastAsia="en-US"/>
              </w:rPr>
            </w:pPr>
            <w:r w:rsidRPr="00053074">
              <w:rPr>
                <w:lang w:eastAsia="en-US"/>
              </w:rPr>
              <w:t>-</w:t>
            </w:r>
            <w:r w:rsidRPr="00053074">
              <w:rPr>
                <w:lang w:eastAsia="en-US"/>
              </w:rPr>
              <w:tab/>
              <w:t>какие профессии живут в нашем доме (экскурсии)</w:t>
            </w:r>
          </w:p>
          <w:p w14:paraId="347425BE" w14:textId="77777777" w:rsidR="00053074" w:rsidRPr="00053074" w:rsidRDefault="00053074" w:rsidP="00053074">
            <w:pPr>
              <w:widowControl w:val="0"/>
              <w:autoSpaceDE w:val="0"/>
              <w:autoSpaceDN w:val="0"/>
              <w:ind w:firstLine="170"/>
              <w:contextualSpacing/>
              <w:jc w:val="both"/>
              <w:rPr>
                <w:lang w:eastAsia="en-US"/>
              </w:rPr>
            </w:pPr>
          </w:p>
          <w:p w14:paraId="66D8AA63" w14:textId="77777777" w:rsidR="00053074" w:rsidRPr="00053074" w:rsidRDefault="00053074" w:rsidP="00053074">
            <w:pPr>
              <w:widowControl w:val="0"/>
              <w:autoSpaceDE w:val="0"/>
              <w:autoSpaceDN w:val="0"/>
              <w:ind w:firstLine="170"/>
              <w:contextualSpacing/>
              <w:jc w:val="both"/>
              <w:rPr>
                <w:lang w:eastAsia="en-US"/>
              </w:rPr>
            </w:pPr>
            <w:r w:rsidRPr="00053074">
              <w:rPr>
                <w:lang w:eastAsia="en-US"/>
              </w:rPr>
              <w:t>Темы классных часов</w:t>
            </w:r>
          </w:p>
          <w:p w14:paraId="210D72EE" w14:textId="77777777" w:rsidR="00053074" w:rsidRPr="00053074" w:rsidRDefault="00053074" w:rsidP="00053074">
            <w:pPr>
              <w:widowControl w:val="0"/>
              <w:autoSpaceDE w:val="0"/>
              <w:autoSpaceDN w:val="0"/>
              <w:ind w:firstLine="170"/>
              <w:contextualSpacing/>
              <w:jc w:val="both"/>
              <w:rPr>
                <w:lang w:eastAsia="en-US"/>
              </w:rPr>
            </w:pPr>
            <w:r w:rsidRPr="00053074">
              <w:rPr>
                <w:lang w:eastAsia="en-US"/>
              </w:rPr>
              <w:lastRenderedPageBreak/>
              <w:t>-</w:t>
            </w:r>
            <w:r w:rsidRPr="00053074">
              <w:rPr>
                <w:lang w:eastAsia="en-US"/>
              </w:rPr>
              <w:tab/>
              <w:t xml:space="preserve">кто работает в нашей </w:t>
            </w:r>
            <w:proofErr w:type="gramStart"/>
            <w:r w:rsidRPr="00053074">
              <w:rPr>
                <w:lang w:eastAsia="en-US"/>
              </w:rPr>
              <w:t>школе?(</w:t>
            </w:r>
            <w:proofErr w:type="gramEnd"/>
            <w:r w:rsidRPr="00053074">
              <w:rPr>
                <w:lang w:eastAsia="en-US"/>
              </w:rPr>
              <w:t>экскурсия)</w:t>
            </w:r>
          </w:p>
          <w:p w14:paraId="1BFEDB92" w14:textId="77777777" w:rsidR="00053074" w:rsidRPr="00053074" w:rsidRDefault="00053074" w:rsidP="00053074">
            <w:pPr>
              <w:widowControl w:val="0"/>
              <w:autoSpaceDE w:val="0"/>
              <w:autoSpaceDN w:val="0"/>
              <w:ind w:firstLine="170"/>
              <w:contextualSpacing/>
              <w:jc w:val="both"/>
              <w:rPr>
                <w:lang w:eastAsia="en-US"/>
              </w:rPr>
            </w:pPr>
            <w:r w:rsidRPr="00053074">
              <w:rPr>
                <w:lang w:eastAsia="en-US"/>
              </w:rPr>
              <w:t>-</w:t>
            </w:r>
            <w:r w:rsidRPr="00053074">
              <w:rPr>
                <w:lang w:eastAsia="en-US"/>
              </w:rPr>
              <w:tab/>
              <w:t>как правильно организовать свое рабочее место? (практическая минутка)</w:t>
            </w:r>
          </w:p>
          <w:p w14:paraId="1B3A31FB" w14:textId="77777777" w:rsidR="00053074" w:rsidRPr="00053074" w:rsidRDefault="00053074" w:rsidP="00053074">
            <w:pPr>
              <w:widowControl w:val="0"/>
              <w:autoSpaceDE w:val="0"/>
              <w:autoSpaceDN w:val="0"/>
              <w:ind w:firstLine="170"/>
              <w:contextualSpacing/>
              <w:jc w:val="both"/>
              <w:rPr>
                <w:lang w:eastAsia="en-US"/>
              </w:rPr>
            </w:pPr>
            <w:r w:rsidRPr="00053074">
              <w:rPr>
                <w:lang w:eastAsia="en-US"/>
              </w:rPr>
              <w:t>-</w:t>
            </w:r>
            <w:r w:rsidRPr="00053074">
              <w:rPr>
                <w:lang w:eastAsia="en-US"/>
              </w:rPr>
              <w:tab/>
              <w:t>беседа: твои трудовые обязанности в школе и дома</w:t>
            </w:r>
          </w:p>
          <w:p w14:paraId="229C17AB" w14:textId="77777777" w:rsidR="00053074" w:rsidRPr="00053074" w:rsidRDefault="00053074" w:rsidP="00053074">
            <w:pPr>
              <w:widowControl w:val="0"/>
              <w:autoSpaceDE w:val="0"/>
              <w:autoSpaceDN w:val="0"/>
              <w:ind w:firstLine="170"/>
              <w:contextualSpacing/>
              <w:jc w:val="both"/>
              <w:rPr>
                <w:lang w:eastAsia="en-US"/>
              </w:rPr>
            </w:pPr>
            <w:r w:rsidRPr="00053074">
              <w:rPr>
                <w:lang w:eastAsia="en-US"/>
              </w:rPr>
              <w:t>-</w:t>
            </w:r>
            <w:r w:rsidRPr="00053074">
              <w:rPr>
                <w:lang w:eastAsia="en-US"/>
              </w:rPr>
              <w:tab/>
              <w:t>экскурсия в школьные мастерские</w:t>
            </w:r>
          </w:p>
          <w:p w14:paraId="5944B869" w14:textId="77777777" w:rsidR="00053074" w:rsidRPr="00053074" w:rsidRDefault="00053074" w:rsidP="00053074">
            <w:pPr>
              <w:widowControl w:val="0"/>
              <w:autoSpaceDE w:val="0"/>
              <w:autoSpaceDN w:val="0"/>
              <w:ind w:firstLine="170"/>
              <w:contextualSpacing/>
              <w:jc w:val="both"/>
              <w:rPr>
                <w:lang w:eastAsia="en-US"/>
              </w:rPr>
            </w:pPr>
            <w:r w:rsidRPr="00053074">
              <w:rPr>
                <w:lang w:eastAsia="en-US"/>
              </w:rPr>
              <w:t>-</w:t>
            </w:r>
            <w:r w:rsidRPr="00053074">
              <w:rPr>
                <w:lang w:eastAsia="en-US"/>
              </w:rPr>
              <w:tab/>
              <w:t>беседа: мое любимое занятие в свободное время</w:t>
            </w:r>
          </w:p>
        </w:tc>
      </w:tr>
      <w:tr w:rsidR="00053074" w:rsidRPr="00053074" w14:paraId="0F5C7F88" w14:textId="77777777" w:rsidTr="006B4AB7">
        <w:tc>
          <w:tcPr>
            <w:tcW w:w="2240" w:type="dxa"/>
          </w:tcPr>
          <w:p w14:paraId="50D7C7AE" w14:textId="77777777" w:rsidR="00053074" w:rsidRPr="00053074" w:rsidRDefault="00053074" w:rsidP="00053074">
            <w:pPr>
              <w:widowControl w:val="0"/>
              <w:autoSpaceDE w:val="0"/>
              <w:autoSpaceDN w:val="0"/>
              <w:contextualSpacing/>
              <w:jc w:val="both"/>
              <w:rPr>
                <w:lang w:eastAsia="en-US"/>
              </w:rPr>
            </w:pPr>
            <w:r w:rsidRPr="00053074">
              <w:rPr>
                <w:lang w:eastAsia="en-US"/>
              </w:rPr>
              <w:lastRenderedPageBreak/>
              <w:t>5-7 классы (ориентировочный этап)</w:t>
            </w:r>
          </w:p>
        </w:tc>
        <w:tc>
          <w:tcPr>
            <w:tcW w:w="3113" w:type="dxa"/>
          </w:tcPr>
          <w:p w14:paraId="01143728" w14:textId="77777777" w:rsidR="00053074" w:rsidRPr="00053074" w:rsidRDefault="00053074" w:rsidP="00053074">
            <w:pPr>
              <w:widowControl w:val="0"/>
              <w:autoSpaceDE w:val="0"/>
              <w:autoSpaceDN w:val="0"/>
              <w:ind w:firstLine="170"/>
              <w:contextualSpacing/>
              <w:jc w:val="both"/>
              <w:rPr>
                <w:lang w:eastAsia="en-US"/>
              </w:rPr>
            </w:pPr>
            <w:r w:rsidRPr="00053074">
              <w:rPr>
                <w:lang w:eastAsia="en-US"/>
              </w:rPr>
              <w:t>Формируется чувство взрослости.</w:t>
            </w:r>
          </w:p>
          <w:p w14:paraId="7F949DF1" w14:textId="77777777" w:rsidR="00053074" w:rsidRPr="00053074" w:rsidRDefault="00053074" w:rsidP="00053074">
            <w:pPr>
              <w:widowControl w:val="0"/>
              <w:autoSpaceDE w:val="0"/>
              <w:autoSpaceDN w:val="0"/>
              <w:ind w:firstLine="170"/>
              <w:contextualSpacing/>
              <w:jc w:val="both"/>
              <w:rPr>
                <w:lang w:eastAsia="en-US"/>
              </w:rPr>
            </w:pPr>
            <w:r w:rsidRPr="00053074">
              <w:rPr>
                <w:lang w:eastAsia="en-US"/>
              </w:rPr>
              <w:t>Подростки стремятся самоутвердиться в коллективе. Формируется нравственная основа общения.</w:t>
            </w:r>
          </w:p>
          <w:p w14:paraId="037C3166" w14:textId="77777777" w:rsidR="00053074" w:rsidRPr="00053074" w:rsidRDefault="00053074" w:rsidP="00053074">
            <w:pPr>
              <w:widowControl w:val="0"/>
              <w:autoSpaceDE w:val="0"/>
              <w:autoSpaceDN w:val="0"/>
              <w:ind w:firstLine="170"/>
              <w:contextualSpacing/>
              <w:jc w:val="both"/>
              <w:rPr>
                <w:lang w:eastAsia="en-US"/>
              </w:rPr>
            </w:pPr>
            <w:r w:rsidRPr="00053074">
              <w:rPr>
                <w:lang w:eastAsia="en-US"/>
              </w:rPr>
              <w:t>Для профессионального самоопределения имеют значение те виды общественно полезной деятельности, которые связаны с проявлением милосердия, заботы об окружающих, младших и людях пожилого возраста.</w:t>
            </w:r>
          </w:p>
          <w:p w14:paraId="4E7FC509" w14:textId="77777777" w:rsidR="00053074" w:rsidRPr="00053074" w:rsidRDefault="00053074" w:rsidP="00053074">
            <w:pPr>
              <w:widowControl w:val="0"/>
              <w:autoSpaceDE w:val="0"/>
              <w:autoSpaceDN w:val="0"/>
              <w:ind w:firstLine="170"/>
              <w:contextualSpacing/>
              <w:jc w:val="both"/>
              <w:rPr>
                <w:lang w:eastAsia="en-US"/>
              </w:rPr>
            </w:pPr>
            <w:r w:rsidRPr="00053074">
              <w:rPr>
                <w:lang w:eastAsia="en-US"/>
              </w:rPr>
              <w:t xml:space="preserve">Это </w:t>
            </w:r>
            <w:proofErr w:type="spellStart"/>
            <w:r w:rsidRPr="00053074">
              <w:rPr>
                <w:lang w:eastAsia="en-US"/>
              </w:rPr>
              <w:t>сензитивный</w:t>
            </w:r>
            <w:proofErr w:type="spellEnd"/>
            <w:r w:rsidRPr="00053074">
              <w:rPr>
                <w:lang w:eastAsia="en-US"/>
              </w:rPr>
              <w:t xml:space="preserve"> возраст для формирования профессионально ориентированных ЗУН</w:t>
            </w:r>
          </w:p>
        </w:tc>
        <w:tc>
          <w:tcPr>
            <w:tcW w:w="4678" w:type="dxa"/>
          </w:tcPr>
          <w:p w14:paraId="16B6BFD7" w14:textId="77777777" w:rsidR="00053074" w:rsidRPr="00053074" w:rsidRDefault="00053074" w:rsidP="00053074">
            <w:pPr>
              <w:widowControl w:val="0"/>
              <w:autoSpaceDE w:val="0"/>
              <w:autoSpaceDN w:val="0"/>
              <w:ind w:firstLine="170"/>
              <w:contextualSpacing/>
              <w:jc w:val="both"/>
              <w:rPr>
                <w:lang w:eastAsia="en-US"/>
              </w:rPr>
            </w:pPr>
            <w:r w:rsidRPr="00053074">
              <w:rPr>
                <w:lang w:eastAsia="en-US"/>
              </w:rPr>
              <w:t>1.</w:t>
            </w:r>
            <w:r w:rsidRPr="00053074">
              <w:rPr>
                <w:lang w:eastAsia="en-US"/>
              </w:rPr>
              <w:tab/>
              <w:t>Встречи с интересными людьми (профессионалами)</w:t>
            </w:r>
          </w:p>
          <w:p w14:paraId="7BEA5F36" w14:textId="77777777" w:rsidR="00053074" w:rsidRPr="00053074" w:rsidRDefault="00053074" w:rsidP="00053074">
            <w:pPr>
              <w:widowControl w:val="0"/>
              <w:autoSpaceDE w:val="0"/>
              <w:autoSpaceDN w:val="0"/>
              <w:ind w:firstLine="170"/>
              <w:contextualSpacing/>
              <w:jc w:val="both"/>
              <w:rPr>
                <w:lang w:eastAsia="en-US"/>
              </w:rPr>
            </w:pPr>
            <w:r w:rsidRPr="00053074">
              <w:rPr>
                <w:lang w:eastAsia="en-US"/>
              </w:rPr>
              <w:t>2.</w:t>
            </w:r>
            <w:r w:rsidRPr="00053074">
              <w:rPr>
                <w:lang w:eastAsia="en-US"/>
              </w:rPr>
              <w:tab/>
              <w:t>Экскурсии</w:t>
            </w:r>
          </w:p>
          <w:p w14:paraId="69539F17" w14:textId="77777777" w:rsidR="00053074" w:rsidRPr="00053074" w:rsidRDefault="00053074" w:rsidP="00053074">
            <w:pPr>
              <w:widowControl w:val="0"/>
              <w:autoSpaceDE w:val="0"/>
              <w:autoSpaceDN w:val="0"/>
              <w:ind w:firstLine="170"/>
              <w:contextualSpacing/>
              <w:jc w:val="both"/>
              <w:rPr>
                <w:lang w:eastAsia="en-US"/>
              </w:rPr>
            </w:pPr>
            <w:r w:rsidRPr="00053074">
              <w:rPr>
                <w:lang w:eastAsia="en-US"/>
              </w:rPr>
              <w:t>3.</w:t>
            </w:r>
            <w:r w:rsidRPr="00053074">
              <w:rPr>
                <w:lang w:eastAsia="en-US"/>
              </w:rPr>
              <w:tab/>
              <w:t>Ролевые игры</w:t>
            </w:r>
          </w:p>
          <w:p w14:paraId="480B1497" w14:textId="77777777" w:rsidR="00053074" w:rsidRPr="00053074" w:rsidRDefault="00053074" w:rsidP="00053074">
            <w:pPr>
              <w:widowControl w:val="0"/>
              <w:autoSpaceDE w:val="0"/>
              <w:autoSpaceDN w:val="0"/>
              <w:ind w:firstLine="170"/>
              <w:contextualSpacing/>
              <w:jc w:val="both"/>
              <w:rPr>
                <w:lang w:eastAsia="en-US"/>
              </w:rPr>
            </w:pPr>
            <w:r w:rsidRPr="00053074">
              <w:rPr>
                <w:lang w:eastAsia="en-US"/>
              </w:rPr>
              <w:t>4.</w:t>
            </w:r>
            <w:r w:rsidRPr="00053074">
              <w:rPr>
                <w:lang w:eastAsia="en-US"/>
              </w:rPr>
              <w:tab/>
              <w:t>Конкурсы</w:t>
            </w:r>
          </w:p>
          <w:p w14:paraId="6C21B986" w14:textId="77777777" w:rsidR="00053074" w:rsidRPr="00053074" w:rsidRDefault="00053074" w:rsidP="00053074">
            <w:pPr>
              <w:widowControl w:val="0"/>
              <w:autoSpaceDE w:val="0"/>
              <w:autoSpaceDN w:val="0"/>
              <w:ind w:firstLine="170"/>
              <w:contextualSpacing/>
              <w:jc w:val="both"/>
              <w:rPr>
                <w:lang w:eastAsia="en-US"/>
              </w:rPr>
            </w:pPr>
            <w:r w:rsidRPr="00053074">
              <w:rPr>
                <w:lang w:eastAsia="en-US"/>
              </w:rPr>
              <w:t>5.</w:t>
            </w:r>
            <w:r w:rsidRPr="00053074">
              <w:rPr>
                <w:lang w:eastAsia="en-US"/>
              </w:rPr>
              <w:tab/>
              <w:t>Практическая, трудовая, общественно-значимая работа</w:t>
            </w:r>
          </w:p>
          <w:p w14:paraId="64D72D42" w14:textId="77777777" w:rsidR="00053074" w:rsidRPr="00053074" w:rsidRDefault="00053074" w:rsidP="00053074">
            <w:pPr>
              <w:widowControl w:val="0"/>
              <w:autoSpaceDE w:val="0"/>
              <w:autoSpaceDN w:val="0"/>
              <w:ind w:firstLine="170"/>
              <w:contextualSpacing/>
              <w:jc w:val="both"/>
              <w:rPr>
                <w:lang w:eastAsia="en-US"/>
              </w:rPr>
            </w:pPr>
          </w:p>
          <w:p w14:paraId="2DF02641" w14:textId="77777777" w:rsidR="00053074" w:rsidRPr="00053074" w:rsidRDefault="00053074" w:rsidP="00053074">
            <w:pPr>
              <w:widowControl w:val="0"/>
              <w:autoSpaceDE w:val="0"/>
              <w:autoSpaceDN w:val="0"/>
              <w:ind w:firstLine="170"/>
              <w:contextualSpacing/>
              <w:jc w:val="both"/>
              <w:rPr>
                <w:lang w:eastAsia="en-US"/>
              </w:rPr>
            </w:pPr>
            <w:r w:rsidRPr="00053074">
              <w:rPr>
                <w:lang w:eastAsia="en-US"/>
              </w:rPr>
              <w:t>Темы классных часов</w:t>
            </w:r>
          </w:p>
          <w:p w14:paraId="70F846F4" w14:textId="77777777" w:rsidR="00053074" w:rsidRPr="00053074" w:rsidRDefault="00053074" w:rsidP="00053074">
            <w:pPr>
              <w:widowControl w:val="0"/>
              <w:autoSpaceDE w:val="0"/>
              <w:autoSpaceDN w:val="0"/>
              <w:ind w:firstLine="170"/>
              <w:contextualSpacing/>
              <w:jc w:val="both"/>
              <w:rPr>
                <w:lang w:eastAsia="en-US"/>
              </w:rPr>
            </w:pPr>
            <w:r w:rsidRPr="00053074">
              <w:rPr>
                <w:lang w:eastAsia="en-US"/>
              </w:rPr>
              <w:t>1.</w:t>
            </w:r>
            <w:r w:rsidRPr="00053074">
              <w:rPr>
                <w:lang w:eastAsia="en-US"/>
              </w:rPr>
              <w:tab/>
              <w:t>Предприятия нашего района, города, региона (походы, экскурсии)</w:t>
            </w:r>
          </w:p>
          <w:p w14:paraId="7FC6F972" w14:textId="77777777" w:rsidR="00053074" w:rsidRPr="00053074" w:rsidRDefault="00053074" w:rsidP="00053074">
            <w:pPr>
              <w:widowControl w:val="0"/>
              <w:autoSpaceDE w:val="0"/>
              <w:autoSpaceDN w:val="0"/>
              <w:ind w:firstLine="170"/>
              <w:contextualSpacing/>
              <w:jc w:val="both"/>
              <w:rPr>
                <w:lang w:eastAsia="en-US"/>
              </w:rPr>
            </w:pPr>
            <w:r w:rsidRPr="00053074">
              <w:rPr>
                <w:lang w:eastAsia="en-US"/>
              </w:rPr>
              <w:t>2.</w:t>
            </w:r>
            <w:r w:rsidRPr="00053074">
              <w:rPr>
                <w:lang w:eastAsia="en-US"/>
              </w:rPr>
              <w:tab/>
              <w:t>Всякий труд надо уважать</w:t>
            </w:r>
          </w:p>
        </w:tc>
      </w:tr>
      <w:tr w:rsidR="00053074" w:rsidRPr="00053074" w14:paraId="619F661A" w14:textId="77777777" w:rsidTr="006B4AB7">
        <w:tc>
          <w:tcPr>
            <w:tcW w:w="2240" w:type="dxa"/>
          </w:tcPr>
          <w:p w14:paraId="6A953448" w14:textId="77777777" w:rsidR="00053074" w:rsidRPr="00053074" w:rsidRDefault="00053074" w:rsidP="00053074">
            <w:pPr>
              <w:widowControl w:val="0"/>
              <w:autoSpaceDE w:val="0"/>
              <w:autoSpaceDN w:val="0"/>
              <w:contextualSpacing/>
              <w:jc w:val="both"/>
              <w:rPr>
                <w:lang w:eastAsia="en-US"/>
              </w:rPr>
            </w:pPr>
            <w:r w:rsidRPr="00053074">
              <w:rPr>
                <w:lang w:eastAsia="en-US"/>
              </w:rPr>
              <w:t>8-9 классы (поисково-зондирующий этап)</w:t>
            </w:r>
          </w:p>
        </w:tc>
        <w:tc>
          <w:tcPr>
            <w:tcW w:w="3113" w:type="dxa"/>
          </w:tcPr>
          <w:p w14:paraId="7903B0FA" w14:textId="77777777" w:rsidR="00053074" w:rsidRPr="00053074" w:rsidRDefault="00053074" w:rsidP="00053074">
            <w:pPr>
              <w:widowControl w:val="0"/>
              <w:autoSpaceDE w:val="0"/>
              <w:autoSpaceDN w:val="0"/>
              <w:ind w:firstLine="170"/>
              <w:contextualSpacing/>
              <w:jc w:val="both"/>
              <w:rPr>
                <w:lang w:eastAsia="en-US"/>
              </w:rPr>
            </w:pPr>
            <w:r w:rsidRPr="00053074">
              <w:rPr>
                <w:lang w:eastAsia="en-US"/>
              </w:rPr>
              <w:t xml:space="preserve">Период развития профессионального самосознания, формирование личностного смысла выбора профессии Показатель </w:t>
            </w:r>
            <w:proofErr w:type="spellStart"/>
            <w:r w:rsidRPr="00053074">
              <w:rPr>
                <w:lang w:eastAsia="en-US"/>
              </w:rPr>
              <w:t>сформированности</w:t>
            </w:r>
            <w:proofErr w:type="spellEnd"/>
            <w:r w:rsidRPr="00053074">
              <w:rPr>
                <w:lang w:eastAsia="en-US"/>
              </w:rPr>
              <w:t xml:space="preserve"> достаточного уровня самоопределения – адекватная самооценка</w:t>
            </w:r>
          </w:p>
        </w:tc>
        <w:tc>
          <w:tcPr>
            <w:tcW w:w="4678" w:type="dxa"/>
          </w:tcPr>
          <w:p w14:paraId="1DA96C92" w14:textId="77777777" w:rsidR="00053074" w:rsidRPr="00053074" w:rsidRDefault="00053074" w:rsidP="00053074">
            <w:pPr>
              <w:widowControl w:val="0"/>
              <w:autoSpaceDE w:val="0"/>
              <w:autoSpaceDN w:val="0"/>
              <w:ind w:firstLine="170"/>
              <w:contextualSpacing/>
              <w:jc w:val="both"/>
              <w:rPr>
                <w:lang w:eastAsia="en-US"/>
              </w:rPr>
            </w:pPr>
            <w:r w:rsidRPr="00053074">
              <w:rPr>
                <w:lang w:eastAsia="en-US"/>
              </w:rPr>
              <w:t>-</w:t>
            </w:r>
            <w:r w:rsidRPr="00053074">
              <w:rPr>
                <w:lang w:eastAsia="en-US"/>
              </w:rPr>
              <w:tab/>
              <w:t>элективные курсы, уроки технологии, работа школьного психолога</w:t>
            </w:r>
          </w:p>
          <w:p w14:paraId="07B6D95C" w14:textId="77777777" w:rsidR="00053074" w:rsidRPr="00053074" w:rsidRDefault="00053074" w:rsidP="00053074">
            <w:pPr>
              <w:widowControl w:val="0"/>
              <w:autoSpaceDE w:val="0"/>
              <w:autoSpaceDN w:val="0"/>
              <w:ind w:firstLine="170"/>
              <w:contextualSpacing/>
              <w:jc w:val="both"/>
              <w:rPr>
                <w:lang w:eastAsia="en-US"/>
              </w:rPr>
            </w:pPr>
            <w:r w:rsidRPr="00053074">
              <w:rPr>
                <w:lang w:eastAsia="en-US"/>
              </w:rPr>
              <w:t>-</w:t>
            </w:r>
            <w:r w:rsidRPr="00053074">
              <w:rPr>
                <w:lang w:eastAsia="en-US"/>
              </w:rPr>
              <w:tab/>
              <w:t>информация о профессиях народного хозяйства, перспективами профессионального роста и мастерства</w:t>
            </w:r>
          </w:p>
          <w:p w14:paraId="0CBD5A5E" w14:textId="77777777" w:rsidR="00053074" w:rsidRPr="00053074" w:rsidRDefault="00053074" w:rsidP="00053074">
            <w:pPr>
              <w:widowControl w:val="0"/>
              <w:autoSpaceDE w:val="0"/>
              <w:autoSpaceDN w:val="0"/>
              <w:ind w:firstLine="170"/>
              <w:contextualSpacing/>
              <w:jc w:val="both"/>
              <w:rPr>
                <w:lang w:eastAsia="en-US"/>
              </w:rPr>
            </w:pPr>
            <w:r w:rsidRPr="00053074">
              <w:rPr>
                <w:lang w:eastAsia="en-US"/>
              </w:rPr>
              <w:t>-</w:t>
            </w:r>
            <w:r w:rsidRPr="00053074">
              <w:rPr>
                <w:lang w:eastAsia="en-US"/>
              </w:rPr>
              <w:tab/>
              <w:t>знакомство с правилами выбора профессии</w:t>
            </w:r>
          </w:p>
          <w:p w14:paraId="5740879D" w14:textId="77777777" w:rsidR="00053074" w:rsidRPr="00053074" w:rsidRDefault="00053074" w:rsidP="00053074">
            <w:pPr>
              <w:widowControl w:val="0"/>
              <w:autoSpaceDE w:val="0"/>
              <w:autoSpaceDN w:val="0"/>
              <w:ind w:firstLine="170"/>
              <w:contextualSpacing/>
              <w:jc w:val="both"/>
              <w:rPr>
                <w:lang w:eastAsia="en-US"/>
              </w:rPr>
            </w:pPr>
            <w:r w:rsidRPr="00053074">
              <w:rPr>
                <w:lang w:eastAsia="en-US"/>
              </w:rPr>
              <w:t>-</w:t>
            </w:r>
            <w:r w:rsidRPr="00053074">
              <w:rPr>
                <w:lang w:eastAsia="en-US"/>
              </w:rPr>
              <w:tab/>
              <w:t>формирование умения адекватно оценивать свои личностные особенности в соответствии с требованиями избираемой профессией</w:t>
            </w:r>
          </w:p>
        </w:tc>
      </w:tr>
      <w:tr w:rsidR="00053074" w:rsidRPr="00053074" w14:paraId="6EA915FB" w14:textId="77777777" w:rsidTr="006B4AB7">
        <w:tc>
          <w:tcPr>
            <w:tcW w:w="2240" w:type="dxa"/>
          </w:tcPr>
          <w:p w14:paraId="3B1CEC01" w14:textId="77777777" w:rsidR="00053074" w:rsidRPr="00053074" w:rsidRDefault="00053074" w:rsidP="00053074">
            <w:pPr>
              <w:widowControl w:val="0"/>
              <w:autoSpaceDE w:val="0"/>
              <w:autoSpaceDN w:val="0"/>
              <w:contextualSpacing/>
              <w:jc w:val="both"/>
              <w:rPr>
                <w:lang w:eastAsia="en-US"/>
              </w:rPr>
            </w:pPr>
            <w:r w:rsidRPr="00053074">
              <w:rPr>
                <w:lang w:eastAsia="en-US"/>
              </w:rPr>
              <w:t>10-11 классы (становление профессионального самосознания)</w:t>
            </w:r>
          </w:p>
        </w:tc>
        <w:tc>
          <w:tcPr>
            <w:tcW w:w="3113" w:type="dxa"/>
          </w:tcPr>
          <w:p w14:paraId="5F96C62B" w14:textId="77777777" w:rsidR="00053074" w:rsidRPr="00053074" w:rsidRDefault="00053074" w:rsidP="00053074">
            <w:pPr>
              <w:widowControl w:val="0"/>
              <w:autoSpaceDE w:val="0"/>
              <w:autoSpaceDN w:val="0"/>
              <w:ind w:firstLine="170"/>
              <w:contextualSpacing/>
              <w:jc w:val="both"/>
              <w:rPr>
                <w:lang w:eastAsia="en-US"/>
              </w:rPr>
            </w:pPr>
            <w:r w:rsidRPr="00053074">
              <w:rPr>
                <w:lang w:eastAsia="en-US"/>
              </w:rPr>
              <w:t>Период уточнения социально-профессионального статуса.</w:t>
            </w:r>
          </w:p>
          <w:p w14:paraId="363D375D" w14:textId="77777777" w:rsidR="00053074" w:rsidRPr="00053074" w:rsidRDefault="00053074" w:rsidP="00053074">
            <w:pPr>
              <w:widowControl w:val="0"/>
              <w:autoSpaceDE w:val="0"/>
              <w:autoSpaceDN w:val="0"/>
              <w:ind w:firstLine="170"/>
              <w:contextualSpacing/>
              <w:jc w:val="both"/>
              <w:rPr>
                <w:lang w:eastAsia="en-US"/>
              </w:rPr>
            </w:pPr>
            <w:r w:rsidRPr="00053074">
              <w:rPr>
                <w:lang w:eastAsia="en-US"/>
              </w:rPr>
              <w:t xml:space="preserve">Наиболее остро встают вопросы об определении собственной дальнейшей образовательной </w:t>
            </w:r>
            <w:r w:rsidRPr="00053074">
              <w:rPr>
                <w:lang w:eastAsia="en-US"/>
              </w:rPr>
              <w:lastRenderedPageBreak/>
              <w:t>траектории вне школы, выборе профессии, учебного заведения и выборе подготовительных курсах.</w:t>
            </w:r>
          </w:p>
          <w:p w14:paraId="6581B928" w14:textId="77777777" w:rsidR="00053074" w:rsidRPr="00053074" w:rsidRDefault="00053074" w:rsidP="00053074">
            <w:pPr>
              <w:widowControl w:val="0"/>
              <w:autoSpaceDE w:val="0"/>
              <w:autoSpaceDN w:val="0"/>
              <w:ind w:firstLine="170"/>
              <w:contextualSpacing/>
              <w:jc w:val="both"/>
              <w:rPr>
                <w:lang w:eastAsia="en-US"/>
              </w:rPr>
            </w:pPr>
            <w:r w:rsidRPr="00053074">
              <w:rPr>
                <w:lang w:eastAsia="en-US"/>
              </w:rPr>
              <w:t>Основной акцент необходимо делать на ценностно-смысловую сторону самоопределения.</w:t>
            </w:r>
          </w:p>
          <w:p w14:paraId="3CA93396" w14:textId="77777777" w:rsidR="00053074" w:rsidRPr="00053074" w:rsidRDefault="00053074" w:rsidP="00053074">
            <w:pPr>
              <w:widowControl w:val="0"/>
              <w:autoSpaceDE w:val="0"/>
              <w:autoSpaceDN w:val="0"/>
              <w:ind w:firstLine="170"/>
              <w:contextualSpacing/>
              <w:jc w:val="both"/>
              <w:rPr>
                <w:lang w:eastAsia="en-US"/>
              </w:rPr>
            </w:pPr>
            <w:r w:rsidRPr="00053074">
              <w:rPr>
                <w:lang w:eastAsia="en-US"/>
              </w:rPr>
              <w:t xml:space="preserve">Показатель </w:t>
            </w:r>
            <w:proofErr w:type="spellStart"/>
            <w:r w:rsidRPr="00053074">
              <w:rPr>
                <w:lang w:eastAsia="en-US"/>
              </w:rPr>
              <w:t>сформированности</w:t>
            </w:r>
            <w:proofErr w:type="spellEnd"/>
            <w:r w:rsidRPr="00053074">
              <w:rPr>
                <w:lang w:eastAsia="en-US"/>
              </w:rPr>
              <w:t xml:space="preserve"> достаточного уровня самоопределения – адекватная самооценка, понимание собственных потребностей, возможностей и стремлений, умение соотнести «Хочу-Могу-Надо».</w:t>
            </w:r>
          </w:p>
        </w:tc>
        <w:tc>
          <w:tcPr>
            <w:tcW w:w="4678" w:type="dxa"/>
          </w:tcPr>
          <w:p w14:paraId="422CC53A" w14:textId="77777777" w:rsidR="00053074" w:rsidRPr="00053074" w:rsidRDefault="00053074" w:rsidP="00053074">
            <w:pPr>
              <w:widowControl w:val="0"/>
              <w:autoSpaceDE w:val="0"/>
              <w:autoSpaceDN w:val="0"/>
              <w:ind w:firstLine="170"/>
              <w:contextualSpacing/>
              <w:jc w:val="both"/>
              <w:rPr>
                <w:lang w:eastAsia="en-US"/>
              </w:rPr>
            </w:pPr>
            <w:r w:rsidRPr="00053074">
              <w:rPr>
                <w:lang w:eastAsia="en-US"/>
              </w:rPr>
              <w:lastRenderedPageBreak/>
              <w:t xml:space="preserve">-самообразование, </w:t>
            </w:r>
          </w:p>
          <w:p w14:paraId="4A9723B4" w14:textId="77777777" w:rsidR="00053074" w:rsidRPr="00053074" w:rsidRDefault="00053074" w:rsidP="00053074">
            <w:pPr>
              <w:widowControl w:val="0"/>
              <w:autoSpaceDE w:val="0"/>
              <w:autoSpaceDN w:val="0"/>
              <w:ind w:firstLine="170"/>
              <w:contextualSpacing/>
              <w:jc w:val="both"/>
              <w:rPr>
                <w:lang w:eastAsia="en-US"/>
              </w:rPr>
            </w:pPr>
            <w:r w:rsidRPr="00053074">
              <w:rPr>
                <w:lang w:eastAsia="en-US"/>
              </w:rPr>
              <w:t>-проф. пробы,</w:t>
            </w:r>
          </w:p>
          <w:p w14:paraId="23417DDE" w14:textId="77777777" w:rsidR="00053074" w:rsidRPr="00053074" w:rsidRDefault="00053074" w:rsidP="00053074">
            <w:pPr>
              <w:widowControl w:val="0"/>
              <w:autoSpaceDE w:val="0"/>
              <w:autoSpaceDN w:val="0"/>
              <w:ind w:firstLine="170"/>
              <w:contextualSpacing/>
              <w:jc w:val="both"/>
              <w:rPr>
                <w:lang w:eastAsia="en-US"/>
              </w:rPr>
            </w:pPr>
            <w:r w:rsidRPr="00053074">
              <w:rPr>
                <w:lang w:eastAsia="en-US"/>
              </w:rPr>
              <w:t>-дискуссии,</w:t>
            </w:r>
          </w:p>
          <w:p w14:paraId="22868072" w14:textId="77777777" w:rsidR="00053074" w:rsidRPr="00053074" w:rsidRDefault="00053074" w:rsidP="00053074">
            <w:pPr>
              <w:widowControl w:val="0"/>
              <w:autoSpaceDE w:val="0"/>
              <w:autoSpaceDN w:val="0"/>
              <w:ind w:firstLine="170"/>
              <w:contextualSpacing/>
              <w:jc w:val="both"/>
              <w:rPr>
                <w:lang w:eastAsia="en-US"/>
              </w:rPr>
            </w:pPr>
            <w:r w:rsidRPr="00053074">
              <w:rPr>
                <w:lang w:eastAsia="en-US"/>
              </w:rPr>
              <w:t>-круглые столы,</w:t>
            </w:r>
          </w:p>
          <w:p w14:paraId="1CFA643E" w14:textId="77777777" w:rsidR="00053074" w:rsidRPr="00053074" w:rsidRDefault="00053074" w:rsidP="00053074">
            <w:pPr>
              <w:widowControl w:val="0"/>
              <w:autoSpaceDE w:val="0"/>
              <w:autoSpaceDN w:val="0"/>
              <w:ind w:firstLine="170"/>
              <w:contextualSpacing/>
              <w:jc w:val="both"/>
              <w:rPr>
                <w:lang w:eastAsia="en-US"/>
              </w:rPr>
            </w:pPr>
            <w:r w:rsidRPr="00053074">
              <w:rPr>
                <w:lang w:eastAsia="en-US"/>
              </w:rPr>
              <w:t>-посещение ВУЗов и предприятий,</w:t>
            </w:r>
          </w:p>
          <w:p w14:paraId="4CE4554C" w14:textId="77777777" w:rsidR="00053074" w:rsidRPr="00053074" w:rsidRDefault="00053074" w:rsidP="00053074">
            <w:pPr>
              <w:widowControl w:val="0"/>
              <w:autoSpaceDE w:val="0"/>
              <w:autoSpaceDN w:val="0"/>
              <w:ind w:firstLine="170"/>
              <w:contextualSpacing/>
              <w:jc w:val="both"/>
              <w:rPr>
                <w:lang w:eastAsia="en-US"/>
              </w:rPr>
            </w:pPr>
            <w:r w:rsidRPr="00053074">
              <w:rPr>
                <w:lang w:eastAsia="en-US"/>
              </w:rPr>
              <w:t>-экскурсии</w:t>
            </w:r>
          </w:p>
        </w:tc>
      </w:tr>
    </w:tbl>
    <w:p w14:paraId="67BD2210" w14:textId="77777777" w:rsidR="00053074" w:rsidRPr="00053074" w:rsidRDefault="00053074" w:rsidP="00053074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  <w:lang w:eastAsia="en-US"/>
        </w:rPr>
      </w:pPr>
    </w:p>
    <w:p w14:paraId="5DD09E98" w14:textId="77777777" w:rsidR="00053074" w:rsidRPr="00053074" w:rsidRDefault="00053074" w:rsidP="00053074">
      <w:pPr>
        <w:widowControl w:val="0"/>
        <w:autoSpaceDE w:val="0"/>
        <w:autoSpaceDN w:val="0"/>
        <w:ind w:firstLine="709"/>
        <w:contextualSpacing/>
        <w:jc w:val="both"/>
        <w:rPr>
          <w:b/>
          <w:i/>
          <w:sz w:val="28"/>
          <w:szCs w:val="28"/>
          <w:lang w:eastAsia="en-US"/>
        </w:rPr>
      </w:pPr>
      <w:r w:rsidRPr="00053074">
        <w:rPr>
          <w:b/>
          <w:i/>
          <w:sz w:val="28"/>
          <w:szCs w:val="28"/>
          <w:lang w:eastAsia="en-US"/>
        </w:rPr>
        <w:t>Критерии и показатели профессионального самоопределения</w:t>
      </w:r>
    </w:p>
    <w:p w14:paraId="276124CE" w14:textId="77777777" w:rsidR="00053074" w:rsidRPr="00053074" w:rsidRDefault="00053074" w:rsidP="00053074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  <w:lang w:eastAsia="en-US"/>
        </w:rPr>
      </w:pPr>
      <w:r w:rsidRPr="00053074">
        <w:rPr>
          <w:sz w:val="28"/>
          <w:szCs w:val="28"/>
          <w:lang w:eastAsia="en-US"/>
        </w:rPr>
        <w:t>Исходя из цели профессионального самоопределения – постепенно сформировать у обучающихся внутреннюю готовность самостоятельно и осознанно планировать, корректировать и реализовывать перспективы своего развития (профессионального, жизненного и личностного), большинство исследователей отмечают следующие критерии:</w:t>
      </w:r>
    </w:p>
    <w:p w14:paraId="54CDC8C7" w14:textId="77777777" w:rsidR="00053074" w:rsidRPr="00053074" w:rsidRDefault="00053074" w:rsidP="00053074">
      <w:pPr>
        <w:widowControl w:val="0"/>
        <w:autoSpaceDE w:val="0"/>
        <w:autoSpaceDN w:val="0"/>
        <w:ind w:firstLine="709"/>
        <w:contextualSpacing/>
        <w:jc w:val="both"/>
        <w:rPr>
          <w:b/>
          <w:i/>
          <w:sz w:val="28"/>
          <w:szCs w:val="28"/>
          <w:lang w:eastAsia="en-US"/>
        </w:rPr>
      </w:pPr>
      <w:r w:rsidRPr="00053074">
        <w:rPr>
          <w:b/>
          <w:i/>
          <w:sz w:val="28"/>
          <w:szCs w:val="28"/>
          <w:lang w:eastAsia="en-US"/>
        </w:rPr>
        <w:t>Когнитивный</w:t>
      </w:r>
    </w:p>
    <w:p w14:paraId="759C613E" w14:textId="77777777" w:rsidR="00053074" w:rsidRPr="00053074" w:rsidRDefault="00053074" w:rsidP="00053074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  <w:lang w:eastAsia="en-US"/>
        </w:rPr>
      </w:pPr>
      <w:r w:rsidRPr="00053074">
        <w:rPr>
          <w:sz w:val="28"/>
          <w:szCs w:val="28"/>
          <w:lang w:eastAsia="en-US"/>
        </w:rPr>
        <w:t>1.</w:t>
      </w:r>
      <w:r w:rsidRPr="00053074">
        <w:rPr>
          <w:sz w:val="28"/>
          <w:szCs w:val="28"/>
          <w:lang w:eastAsia="en-US"/>
        </w:rPr>
        <w:tab/>
        <w:t>Значение своих склонностей, способностей, индивидуальных качеств.</w:t>
      </w:r>
    </w:p>
    <w:p w14:paraId="0B4B7765" w14:textId="77777777" w:rsidR="00053074" w:rsidRPr="00053074" w:rsidRDefault="00053074" w:rsidP="00053074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  <w:lang w:eastAsia="en-US"/>
        </w:rPr>
      </w:pPr>
      <w:r w:rsidRPr="00053074">
        <w:rPr>
          <w:sz w:val="28"/>
          <w:szCs w:val="28"/>
          <w:lang w:eastAsia="en-US"/>
        </w:rPr>
        <w:t>2.</w:t>
      </w:r>
      <w:r w:rsidRPr="00053074">
        <w:rPr>
          <w:sz w:val="28"/>
          <w:szCs w:val="28"/>
          <w:lang w:eastAsia="en-US"/>
        </w:rPr>
        <w:tab/>
        <w:t>Владение способами самодиагностики и саморазвития.</w:t>
      </w:r>
    </w:p>
    <w:p w14:paraId="69301882" w14:textId="77777777" w:rsidR="00053074" w:rsidRPr="00053074" w:rsidRDefault="00053074" w:rsidP="00053074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  <w:lang w:eastAsia="en-US"/>
        </w:rPr>
      </w:pPr>
      <w:r w:rsidRPr="00053074">
        <w:rPr>
          <w:sz w:val="28"/>
          <w:szCs w:val="28"/>
          <w:lang w:eastAsia="en-US"/>
        </w:rPr>
        <w:t>3.</w:t>
      </w:r>
      <w:r w:rsidRPr="00053074">
        <w:rPr>
          <w:sz w:val="28"/>
          <w:szCs w:val="28"/>
          <w:lang w:eastAsia="en-US"/>
        </w:rPr>
        <w:tab/>
        <w:t>Знание многообразия мира труда и профессий; необходимость профессионального выбора в соответствии со своими желаниями, склонностями, способностями.</w:t>
      </w:r>
    </w:p>
    <w:p w14:paraId="7529239E" w14:textId="77777777" w:rsidR="00053074" w:rsidRPr="00053074" w:rsidRDefault="00053074" w:rsidP="00053074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  <w:lang w:eastAsia="en-US"/>
        </w:rPr>
      </w:pPr>
      <w:r w:rsidRPr="00053074">
        <w:rPr>
          <w:sz w:val="28"/>
          <w:szCs w:val="28"/>
          <w:lang w:eastAsia="en-US"/>
        </w:rPr>
        <w:t>4.</w:t>
      </w:r>
      <w:r w:rsidRPr="00053074">
        <w:rPr>
          <w:sz w:val="28"/>
          <w:szCs w:val="28"/>
          <w:lang w:eastAsia="en-US"/>
        </w:rPr>
        <w:tab/>
        <w:t>Знание предметной стороны профессиональной деятельности, общих и специальных профессионально важных качеств.</w:t>
      </w:r>
    </w:p>
    <w:p w14:paraId="46484FEC" w14:textId="77777777" w:rsidR="00053074" w:rsidRPr="00053074" w:rsidRDefault="00053074" w:rsidP="00053074">
      <w:pPr>
        <w:widowControl w:val="0"/>
        <w:autoSpaceDE w:val="0"/>
        <w:autoSpaceDN w:val="0"/>
        <w:ind w:firstLine="709"/>
        <w:contextualSpacing/>
        <w:jc w:val="both"/>
        <w:rPr>
          <w:b/>
          <w:i/>
          <w:sz w:val="28"/>
          <w:szCs w:val="28"/>
          <w:lang w:eastAsia="en-US"/>
        </w:rPr>
      </w:pPr>
      <w:r w:rsidRPr="00053074">
        <w:rPr>
          <w:b/>
          <w:i/>
          <w:sz w:val="28"/>
          <w:szCs w:val="28"/>
          <w:lang w:eastAsia="en-US"/>
        </w:rPr>
        <w:t>Мотивационно-ценностный</w:t>
      </w:r>
    </w:p>
    <w:p w14:paraId="5F2EDD62" w14:textId="77777777" w:rsidR="00053074" w:rsidRPr="00053074" w:rsidRDefault="00053074" w:rsidP="00053074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  <w:lang w:eastAsia="en-US"/>
        </w:rPr>
      </w:pPr>
      <w:r w:rsidRPr="00053074">
        <w:rPr>
          <w:sz w:val="28"/>
          <w:szCs w:val="28"/>
          <w:lang w:eastAsia="en-US"/>
        </w:rPr>
        <w:t>1.</w:t>
      </w:r>
      <w:r w:rsidRPr="00053074">
        <w:rPr>
          <w:sz w:val="28"/>
          <w:szCs w:val="28"/>
          <w:lang w:eastAsia="en-US"/>
        </w:rPr>
        <w:tab/>
        <w:t>Устойчивые познавательные интересы.</w:t>
      </w:r>
    </w:p>
    <w:p w14:paraId="23EFF1D6" w14:textId="77777777" w:rsidR="00053074" w:rsidRPr="00053074" w:rsidRDefault="00053074" w:rsidP="00053074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  <w:lang w:eastAsia="en-US"/>
        </w:rPr>
      </w:pPr>
      <w:r w:rsidRPr="00053074">
        <w:rPr>
          <w:sz w:val="28"/>
          <w:szCs w:val="28"/>
          <w:lang w:eastAsia="en-US"/>
        </w:rPr>
        <w:t>2.</w:t>
      </w:r>
      <w:r w:rsidRPr="00053074">
        <w:rPr>
          <w:sz w:val="28"/>
          <w:szCs w:val="28"/>
          <w:lang w:eastAsia="en-US"/>
        </w:rPr>
        <w:tab/>
        <w:t>Отношение к избираемой профессиональной деятельности (понимание общественной и личной значимости избираемой профессиональной деятельности, присутствие интереса к избираемой профессии в системе ценностных ориентаций).</w:t>
      </w:r>
    </w:p>
    <w:p w14:paraId="471D7489" w14:textId="77777777" w:rsidR="00053074" w:rsidRPr="00053074" w:rsidRDefault="00053074" w:rsidP="00053074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  <w:lang w:eastAsia="en-US"/>
        </w:rPr>
      </w:pPr>
      <w:r w:rsidRPr="00053074">
        <w:rPr>
          <w:sz w:val="28"/>
          <w:szCs w:val="28"/>
          <w:lang w:eastAsia="en-US"/>
        </w:rPr>
        <w:t>3.</w:t>
      </w:r>
      <w:r w:rsidRPr="00053074">
        <w:rPr>
          <w:sz w:val="28"/>
          <w:szCs w:val="28"/>
          <w:lang w:eastAsia="en-US"/>
        </w:rPr>
        <w:tab/>
        <w:t>Адекватная самооценка профессионально важных качеств.</w:t>
      </w:r>
    </w:p>
    <w:p w14:paraId="500C84C9" w14:textId="77777777" w:rsidR="00053074" w:rsidRPr="00053074" w:rsidRDefault="00053074" w:rsidP="00053074">
      <w:pPr>
        <w:widowControl w:val="0"/>
        <w:autoSpaceDE w:val="0"/>
        <w:autoSpaceDN w:val="0"/>
        <w:ind w:firstLine="709"/>
        <w:contextualSpacing/>
        <w:jc w:val="both"/>
        <w:rPr>
          <w:b/>
          <w:i/>
          <w:sz w:val="28"/>
          <w:szCs w:val="28"/>
          <w:lang w:eastAsia="en-US"/>
        </w:rPr>
      </w:pPr>
      <w:proofErr w:type="spellStart"/>
      <w:r w:rsidRPr="00053074">
        <w:rPr>
          <w:b/>
          <w:i/>
          <w:sz w:val="28"/>
          <w:szCs w:val="28"/>
          <w:lang w:eastAsia="en-US"/>
        </w:rPr>
        <w:t>Деятельностно</w:t>
      </w:r>
      <w:proofErr w:type="spellEnd"/>
      <w:r w:rsidRPr="00053074">
        <w:rPr>
          <w:b/>
          <w:i/>
          <w:sz w:val="28"/>
          <w:szCs w:val="28"/>
          <w:lang w:eastAsia="en-US"/>
        </w:rPr>
        <w:t>-практический</w:t>
      </w:r>
    </w:p>
    <w:p w14:paraId="0B4EE4C5" w14:textId="77777777" w:rsidR="00053074" w:rsidRPr="00053074" w:rsidRDefault="00053074" w:rsidP="00053074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  <w:lang w:eastAsia="en-US"/>
        </w:rPr>
      </w:pPr>
      <w:r w:rsidRPr="00053074">
        <w:rPr>
          <w:sz w:val="28"/>
          <w:szCs w:val="28"/>
          <w:lang w:eastAsia="en-US"/>
        </w:rPr>
        <w:t>1.</w:t>
      </w:r>
      <w:r w:rsidRPr="00053074">
        <w:rPr>
          <w:sz w:val="28"/>
          <w:szCs w:val="28"/>
          <w:lang w:eastAsia="en-US"/>
        </w:rPr>
        <w:tab/>
        <w:t>Проявление волевых усилий в достижении поставленных профессионально-ориентированных целей.</w:t>
      </w:r>
    </w:p>
    <w:p w14:paraId="6CAB138F" w14:textId="77777777" w:rsidR="00053074" w:rsidRPr="00053074" w:rsidRDefault="00053074" w:rsidP="00053074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  <w:lang w:eastAsia="en-US"/>
        </w:rPr>
      </w:pPr>
      <w:r w:rsidRPr="00053074">
        <w:rPr>
          <w:sz w:val="28"/>
          <w:szCs w:val="28"/>
          <w:lang w:eastAsia="en-US"/>
        </w:rPr>
        <w:lastRenderedPageBreak/>
        <w:t>2.</w:t>
      </w:r>
      <w:r w:rsidRPr="00053074">
        <w:rPr>
          <w:sz w:val="28"/>
          <w:szCs w:val="28"/>
          <w:lang w:eastAsia="en-US"/>
        </w:rPr>
        <w:tab/>
        <w:t>Готовность к исследовательской, преобразовательной и коммуникативной деятельности в избранной сфере.</w:t>
      </w:r>
    </w:p>
    <w:p w14:paraId="7A1A456A" w14:textId="77777777" w:rsidR="00053074" w:rsidRPr="00053074" w:rsidRDefault="00053074" w:rsidP="00053074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  <w:lang w:eastAsia="en-US"/>
        </w:rPr>
      </w:pPr>
      <w:r w:rsidRPr="00053074">
        <w:rPr>
          <w:sz w:val="28"/>
          <w:szCs w:val="28"/>
          <w:lang w:eastAsia="en-US"/>
        </w:rPr>
        <w:t>3.</w:t>
      </w:r>
      <w:r w:rsidRPr="00053074">
        <w:rPr>
          <w:sz w:val="28"/>
          <w:szCs w:val="28"/>
          <w:lang w:eastAsia="en-US"/>
        </w:rPr>
        <w:tab/>
        <w:t>Ориентация на творчество.</w:t>
      </w:r>
    </w:p>
    <w:p w14:paraId="5CE5E612" w14:textId="77777777" w:rsidR="00053074" w:rsidRPr="00053074" w:rsidRDefault="00053074" w:rsidP="00053074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  <w:lang w:eastAsia="en-US"/>
        </w:rPr>
      </w:pPr>
      <w:r w:rsidRPr="00053074">
        <w:rPr>
          <w:sz w:val="28"/>
          <w:szCs w:val="28"/>
          <w:lang w:eastAsia="en-US"/>
        </w:rPr>
        <w:t>4.</w:t>
      </w:r>
      <w:r w:rsidRPr="00053074">
        <w:rPr>
          <w:sz w:val="28"/>
          <w:szCs w:val="28"/>
          <w:lang w:eastAsia="en-US"/>
        </w:rPr>
        <w:tab/>
        <w:t>Стремление к совершенствованию профессионально важных качеств.</w:t>
      </w:r>
    </w:p>
    <w:p w14:paraId="7AB83666" w14:textId="77777777" w:rsidR="00053074" w:rsidRPr="00053074" w:rsidRDefault="00053074" w:rsidP="00053074">
      <w:pPr>
        <w:widowControl w:val="0"/>
        <w:autoSpaceDE w:val="0"/>
        <w:autoSpaceDN w:val="0"/>
        <w:ind w:left="709"/>
        <w:contextualSpacing/>
        <w:jc w:val="both"/>
        <w:rPr>
          <w:sz w:val="28"/>
          <w:szCs w:val="28"/>
          <w:lang w:eastAsia="en-US"/>
        </w:rPr>
      </w:pPr>
    </w:p>
    <w:p w14:paraId="080BDC8C" w14:textId="77777777" w:rsidR="00053074" w:rsidRPr="00053074" w:rsidRDefault="00053074" w:rsidP="00053074">
      <w:pPr>
        <w:widowControl w:val="0"/>
        <w:autoSpaceDE w:val="0"/>
        <w:autoSpaceDN w:val="0"/>
        <w:ind w:firstLine="709"/>
        <w:jc w:val="both"/>
        <w:rPr>
          <w:b/>
          <w:lang w:eastAsia="en-US"/>
        </w:rPr>
      </w:pPr>
      <w:r w:rsidRPr="00053074">
        <w:rPr>
          <w:b/>
          <w:lang w:eastAsia="en-US"/>
        </w:rPr>
        <w:t xml:space="preserve">2. ПРОФЕССИОНАЛЬНАЯ ДИАГНОСТИКА </w:t>
      </w:r>
    </w:p>
    <w:p w14:paraId="4A189324" w14:textId="77777777" w:rsidR="00053074" w:rsidRPr="00053074" w:rsidRDefault="00053074" w:rsidP="00053074">
      <w:pPr>
        <w:ind w:firstLine="709"/>
        <w:rPr>
          <w:lang w:eastAsia="en-US"/>
        </w:rPr>
      </w:pPr>
    </w:p>
    <w:p w14:paraId="2BD1B355" w14:textId="77777777" w:rsidR="00053074" w:rsidRPr="00053074" w:rsidRDefault="00053074" w:rsidP="00053074">
      <w:pPr>
        <w:ind w:firstLine="709"/>
        <w:jc w:val="both"/>
        <w:rPr>
          <w:sz w:val="28"/>
          <w:szCs w:val="28"/>
          <w:lang w:eastAsia="en-US"/>
        </w:rPr>
      </w:pPr>
      <w:r w:rsidRPr="00053074">
        <w:rPr>
          <w:sz w:val="28"/>
          <w:szCs w:val="28"/>
          <w:lang w:eastAsia="en-US"/>
        </w:rPr>
        <w:t>Своевременность профессионального самоопределения профессионального выбора можно оценить с помощью Анкеты профессионального самоопределения и блока психодиагностических методик.</w:t>
      </w:r>
    </w:p>
    <w:p w14:paraId="26D982E5" w14:textId="77777777" w:rsidR="00053074" w:rsidRPr="00053074" w:rsidRDefault="00053074" w:rsidP="00053074">
      <w:pPr>
        <w:ind w:firstLine="709"/>
        <w:jc w:val="both"/>
        <w:rPr>
          <w:sz w:val="28"/>
          <w:szCs w:val="28"/>
          <w:lang w:eastAsia="en-US"/>
        </w:rPr>
      </w:pPr>
      <w:r w:rsidRPr="00053074">
        <w:rPr>
          <w:sz w:val="28"/>
          <w:szCs w:val="28"/>
          <w:lang w:eastAsia="en-US"/>
        </w:rPr>
        <w:t>Методики должны быть подобраны с учетом принципа «дублирования» или «перекрытия» тестов, когда результаты работы по одной методике и подтверждаются результатами другой методики.</w:t>
      </w:r>
    </w:p>
    <w:p w14:paraId="017F5BD2" w14:textId="77777777" w:rsidR="00053074" w:rsidRPr="00053074" w:rsidRDefault="00053074" w:rsidP="00053074">
      <w:pPr>
        <w:ind w:firstLine="709"/>
        <w:rPr>
          <w:sz w:val="28"/>
          <w:szCs w:val="28"/>
          <w:lang w:eastAsia="en-US"/>
        </w:rPr>
      </w:pPr>
    </w:p>
    <w:p w14:paraId="0DF2257D" w14:textId="77777777" w:rsidR="00053074" w:rsidRPr="00053074" w:rsidRDefault="00053074" w:rsidP="00053074">
      <w:pPr>
        <w:ind w:firstLine="709"/>
        <w:rPr>
          <w:b/>
          <w:lang w:eastAsia="en-US"/>
        </w:rPr>
      </w:pPr>
      <w:r w:rsidRPr="00053074">
        <w:rPr>
          <w:b/>
          <w:lang w:eastAsia="en-US"/>
        </w:rPr>
        <w:t>АНКЕТЫ ПРОФЕССИОНАЛЬНОГО САМООПРЕДЕЛЕНИЯ</w:t>
      </w:r>
    </w:p>
    <w:p w14:paraId="1D94E79B" w14:textId="77777777" w:rsidR="00053074" w:rsidRPr="00053074" w:rsidRDefault="00053074" w:rsidP="00053074">
      <w:pPr>
        <w:ind w:firstLine="709"/>
        <w:rPr>
          <w:sz w:val="28"/>
          <w:szCs w:val="28"/>
          <w:lang w:eastAsia="en-US"/>
        </w:rPr>
      </w:pPr>
    </w:p>
    <w:p w14:paraId="7485F751" w14:textId="77777777" w:rsidR="00053074" w:rsidRPr="00053074" w:rsidRDefault="00053074" w:rsidP="00053074">
      <w:pPr>
        <w:ind w:firstLine="709"/>
        <w:rPr>
          <w:b/>
          <w:i/>
          <w:sz w:val="28"/>
          <w:szCs w:val="28"/>
          <w:lang w:eastAsia="en-US"/>
        </w:rPr>
      </w:pPr>
      <w:r w:rsidRPr="00053074">
        <w:rPr>
          <w:b/>
          <w:i/>
          <w:sz w:val="28"/>
          <w:szCs w:val="28"/>
          <w:lang w:eastAsia="en-US"/>
        </w:rPr>
        <w:t>1. Моя будущая профессия</w:t>
      </w:r>
    </w:p>
    <w:p w14:paraId="526DC3FE" w14:textId="77777777" w:rsidR="00053074" w:rsidRPr="00053074" w:rsidRDefault="00053074" w:rsidP="00053074">
      <w:pPr>
        <w:ind w:firstLine="709"/>
        <w:rPr>
          <w:b/>
          <w:i/>
          <w:sz w:val="28"/>
          <w:szCs w:val="28"/>
          <w:lang w:eastAsia="en-US"/>
        </w:rPr>
      </w:pPr>
      <w:r w:rsidRPr="00053074">
        <w:rPr>
          <w:b/>
          <w:i/>
          <w:sz w:val="28"/>
          <w:szCs w:val="28"/>
          <w:lang w:eastAsia="en-US"/>
        </w:rPr>
        <w:t xml:space="preserve">2. Какое </w:t>
      </w:r>
      <w:proofErr w:type="gramStart"/>
      <w:r w:rsidRPr="00053074">
        <w:rPr>
          <w:b/>
          <w:i/>
          <w:sz w:val="28"/>
          <w:szCs w:val="28"/>
          <w:lang w:eastAsia="en-US"/>
        </w:rPr>
        <w:t>образование  считаете</w:t>
      </w:r>
      <w:proofErr w:type="gramEnd"/>
      <w:r w:rsidRPr="00053074">
        <w:rPr>
          <w:b/>
          <w:i/>
          <w:sz w:val="28"/>
          <w:szCs w:val="28"/>
          <w:lang w:eastAsia="en-US"/>
        </w:rPr>
        <w:t xml:space="preserve"> необходимым и  достаточным для этой профессии:</w:t>
      </w:r>
    </w:p>
    <w:p w14:paraId="5804B62C" w14:textId="77777777" w:rsidR="00053074" w:rsidRPr="00053074" w:rsidRDefault="00053074" w:rsidP="00053074">
      <w:pPr>
        <w:ind w:firstLine="709"/>
        <w:rPr>
          <w:sz w:val="28"/>
          <w:szCs w:val="28"/>
          <w:lang w:eastAsia="en-US"/>
        </w:rPr>
      </w:pPr>
      <w:r w:rsidRPr="00053074">
        <w:rPr>
          <w:sz w:val="28"/>
          <w:szCs w:val="28"/>
          <w:lang w:eastAsia="en-US"/>
        </w:rPr>
        <w:t>1) обучение на рабочем месте</w:t>
      </w:r>
    </w:p>
    <w:p w14:paraId="47CD9A17" w14:textId="77777777" w:rsidR="00053074" w:rsidRPr="00053074" w:rsidRDefault="00053074" w:rsidP="00053074">
      <w:pPr>
        <w:ind w:firstLine="709"/>
        <w:rPr>
          <w:sz w:val="28"/>
          <w:szCs w:val="28"/>
          <w:lang w:eastAsia="en-US"/>
        </w:rPr>
      </w:pPr>
      <w:r w:rsidRPr="00053074">
        <w:rPr>
          <w:sz w:val="28"/>
          <w:szCs w:val="28"/>
          <w:lang w:eastAsia="en-US"/>
        </w:rPr>
        <w:t>2) краткосрочные курсы</w:t>
      </w:r>
    </w:p>
    <w:p w14:paraId="359D319C" w14:textId="77777777" w:rsidR="00053074" w:rsidRPr="00053074" w:rsidRDefault="00053074" w:rsidP="00053074">
      <w:pPr>
        <w:ind w:firstLine="709"/>
        <w:rPr>
          <w:sz w:val="28"/>
          <w:szCs w:val="28"/>
          <w:lang w:eastAsia="en-US"/>
        </w:rPr>
      </w:pPr>
      <w:r w:rsidRPr="00053074">
        <w:rPr>
          <w:sz w:val="28"/>
          <w:szCs w:val="28"/>
          <w:lang w:eastAsia="en-US"/>
        </w:rPr>
        <w:t>3) среднее профессиональное образование (колледж, лицей)</w:t>
      </w:r>
    </w:p>
    <w:p w14:paraId="6A84EB8F" w14:textId="77777777" w:rsidR="00053074" w:rsidRPr="00053074" w:rsidRDefault="00053074" w:rsidP="00053074">
      <w:pPr>
        <w:ind w:firstLine="709"/>
        <w:rPr>
          <w:sz w:val="28"/>
          <w:szCs w:val="28"/>
          <w:lang w:eastAsia="en-US"/>
        </w:rPr>
      </w:pPr>
      <w:r w:rsidRPr="00053074">
        <w:rPr>
          <w:sz w:val="28"/>
          <w:szCs w:val="28"/>
          <w:lang w:eastAsia="en-US"/>
        </w:rPr>
        <w:t>4) высшее профессиональное образование (институт, университет)</w:t>
      </w:r>
    </w:p>
    <w:p w14:paraId="084DCE81" w14:textId="77777777" w:rsidR="00053074" w:rsidRPr="00053074" w:rsidRDefault="00053074" w:rsidP="00053074">
      <w:pPr>
        <w:ind w:firstLine="709"/>
        <w:rPr>
          <w:sz w:val="28"/>
          <w:szCs w:val="28"/>
          <w:lang w:eastAsia="en-US"/>
        </w:rPr>
      </w:pPr>
      <w:r w:rsidRPr="00053074">
        <w:rPr>
          <w:sz w:val="28"/>
          <w:szCs w:val="28"/>
          <w:lang w:eastAsia="en-US"/>
        </w:rPr>
        <w:t>5) обучение не требуется</w:t>
      </w:r>
    </w:p>
    <w:p w14:paraId="2BF7E083" w14:textId="77777777" w:rsidR="00053074" w:rsidRPr="00053074" w:rsidRDefault="00053074" w:rsidP="00053074">
      <w:pPr>
        <w:ind w:firstLine="709"/>
        <w:rPr>
          <w:b/>
          <w:i/>
          <w:sz w:val="28"/>
          <w:szCs w:val="28"/>
          <w:lang w:eastAsia="en-US"/>
        </w:rPr>
      </w:pPr>
      <w:r w:rsidRPr="00053074">
        <w:rPr>
          <w:b/>
          <w:i/>
          <w:sz w:val="28"/>
          <w:szCs w:val="28"/>
          <w:lang w:eastAsia="en-US"/>
        </w:rPr>
        <w:t>3. Что вы знаете о своей будущей профессии?</w:t>
      </w:r>
    </w:p>
    <w:p w14:paraId="5F6CDD86" w14:textId="77777777" w:rsidR="00053074" w:rsidRPr="00053074" w:rsidRDefault="00053074" w:rsidP="00053074">
      <w:pPr>
        <w:ind w:firstLine="709"/>
        <w:rPr>
          <w:sz w:val="28"/>
          <w:szCs w:val="28"/>
          <w:lang w:eastAsia="en-US"/>
        </w:rPr>
      </w:pPr>
      <w:r w:rsidRPr="00053074">
        <w:rPr>
          <w:sz w:val="28"/>
          <w:szCs w:val="28"/>
          <w:lang w:eastAsia="en-US"/>
        </w:rPr>
        <w:t>1) предмет, содержание, условия труда</w:t>
      </w:r>
    </w:p>
    <w:p w14:paraId="6E7B5902" w14:textId="77777777" w:rsidR="00053074" w:rsidRPr="00053074" w:rsidRDefault="00053074" w:rsidP="00053074">
      <w:pPr>
        <w:ind w:firstLine="709"/>
        <w:rPr>
          <w:sz w:val="28"/>
          <w:szCs w:val="28"/>
          <w:lang w:eastAsia="en-US"/>
        </w:rPr>
      </w:pPr>
      <w:r w:rsidRPr="00053074">
        <w:rPr>
          <w:sz w:val="28"/>
          <w:szCs w:val="28"/>
          <w:lang w:eastAsia="en-US"/>
        </w:rPr>
        <w:t xml:space="preserve">2) профессионально </w:t>
      </w:r>
      <w:proofErr w:type="gramStart"/>
      <w:r w:rsidRPr="00053074">
        <w:rPr>
          <w:sz w:val="28"/>
          <w:szCs w:val="28"/>
          <w:lang w:eastAsia="en-US"/>
        </w:rPr>
        <w:t>важные  качества</w:t>
      </w:r>
      <w:proofErr w:type="gramEnd"/>
    </w:p>
    <w:p w14:paraId="0D12A12F" w14:textId="77777777" w:rsidR="00053074" w:rsidRPr="00053074" w:rsidRDefault="00053074" w:rsidP="00053074">
      <w:pPr>
        <w:ind w:firstLine="709"/>
        <w:rPr>
          <w:sz w:val="28"/>
          <w:szCs w:val="28"/>
          <w:lang w:eastAsia="en-US"/>
        </w:rPr>
      </w:pPr>
      <w:r w:rsidRPr="00053074">
        <w:rPr>
          <w:sz w:val="28"/>
          <w:szCs w:val="28"/>
          <w:lang w:eastAsia="en-US"/>
        </w:rPr>
        <w:t>3) где можно получить эту профессию</w:t>
      </w:r>
    </w:p>
    <w:p w14:paraId="1EBE3A81" w14:textId="77777777" w:rsidR="00053074" w:rsidRPr="00053074" w:rsidRDefault="00053074" w:rsidP="00053074">
      <w:pPr>
        <w:ind w:firstLine="709"/>
        <w:rPr>
          <w:sz w:val="28"/>
          <w:szCs w:val="28"/>
          <w:lang w:eastAsia="en-US"/>
        </w:rPr>
      </w:pPr>
      <w:r w:rsidRPr="00053074">
        <w:rPr>
          <w:sz w:val="28"/>
          <w:szCs w:val="28"/>
          <w:lang w:eastAsia="en-US"/>
        </w:rPr>
        <w:t xml:space="preserve">4) спрос на профессию </w:t>
      </w:r>
      <w:proofErr w:type="gramStart"/>
      <w:r w:rsidRPr="00053074">
        <w:rPr>
          <w:sz w:val="28"/>
          <w:szCs w:val="28"/>
          <w:lang w:eastAsia="en-US"/>
        </w:rPr>
        <w:t>на  рынке</w:t>
      </w:r>
      <w:proofErr w:type="gramEnd"/>
      <w:r w:rsidRPr="00053074">
        <w:rPr>
          <w:sz w:val="28"/>
          <w:szCs w:val="28"/>
          <w:lang w:eastAsia="en-US"/>
        </w:rPr>
        <w:t xml:space="preserve"> труда</w:t>
      </w:r>
    </w:p>
    <w:p w14:paraId="02D723B6" w14:textId="77777777" w:rsidR="00053074" w:rsidRPr="00053074" w:rsidRDefault="00053074" w:rsidP="00053074">
      <w:pPr>
        <w:ind w:firstLine="709"/>
        <w:rPr>
          <w:sz w:val="28"/>
          <w:szCs w:val="28"/>
          <w:lang w:eastAsia="en-US"/>
        </w:rPr>
      </w:pPr>
      <w:r w:rsidRPr="00053074">
        <w:rPr>
          <w:sz w:val="28"/>
          <w:szCs w:val="28"/>
          <w:lang w:eastAsia="en-US"/>
        </w:rPr>
        <w:t>5) медицинские противопоказания</w:t>
      </w:r>
    </w:p>
    <w:p w14:paraId="12819D1D" w14:textId="77777777" w:rsidR="00053074" w:rsidRPr="00053074" w:rsidRDefault="00053074" w:rsidP="00053074">
      <w:pPr>
        <w:ind w:firstLine="709"/>
        <w:rPr>
          <w:sz w:val="28"/>
          <w:szCs w:val="28"/>
          <w:lang w:eastAsia="en-US"/>
        </w:rPr>
      </w:pPr>
    </w:p>
    <w:p w14:paraId="11752A85" w14:textId="77777777" w:rsidR="00053074" w:rsidRPr="00053074" w:rsidRDefault="00053074" w:rsidP="00053074">
      <w:pPr>
        <w:ind w:firstLine="709"/>
        <w:rPr>
          <w:b/>
          <w:i/>
          <w:sz w:val="28"/>
          <w:szCs w:val="28"/>
          <w:lang w:eastAsia="en-US"/>
        </w:rPr>
      </w:pPr>
      <w:r w:rsidRPr="00053074">
        <w:rPr>
          <w:b/>
          <w:i/>
          <w:sz w:val="28"/>
          <w:szCs w:val="28"/>
          <w:lang w:eastAsia="en-US"/>
        </w:rPr>
        <w:t>Выберите самые привлекательные для вас объекты труда:</w:t>
      </w:r>
    </w:p>
    <w:p w14:paraId="56ECF7A6" w14:textId="77777777" w:rsidR="00053074" w:rsidRPr="00053074" w:rsidRDefault="00053074" w:rsidP="00FD4C75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ind w:left="567" w:firstLine="284"/>
        <w:contextualSpacing/>
        <w:jc w:val="both"/>
        <w:rPr>
          <w:sz w:val="28"/>
          <w:szCs w:val="28"/>
          <w:lang w:eastAsia="en-US"/>
        </w:rPr>
      </w:pPr>
      <w:r w:rsidRPr="00053074">
        <w:rPr>
          <w:sz w:val="28"/>
          <w:szCs w:val="28"/>
          <w:lang w:eastAsia="en-US"/>
        </w:rPr>
        <w:t>Человек (дети и взрослые, ученики и студенты, клиенты и пациенты, покупатели и пассажиры, зрители и читатели, сотрудники)</w:t>
      </w:r>
    </w:p>
    <w:p w14:paraId="5BE57225" w14:textId="77777777" w:rsidR="00053074" w:rsidRPr="00053074" w:rsidRDefault="00053074" w:rsidP="00FD4C75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ind w:left="567" w:firstLine="284"/>
        <w:contextualSpacing/>
        <w:jc w:val="both"/>
        <w:rPr>
          <w:sz w:val="28"/>
          <w:szCs w:val="28"/>
          <w:lang w:eastAsia="en-US"/>
        </w:rPr>
      </w:pPr>
      <w:r w:rsidRPr="00053074">
        <w:rPr>
          <w:sz w:val="28"/>
          <w:szCs w:val="28"/>
          <w:lang w:eastAsia="en-US"/>
        </w:rPr>
        <w:t xml:space="preserve">Информация (тексты, формулы, схемы, иностранные </w:t>
      </w:r>
      <w:proofErr w:type="gramStart"/>
      <w:r w:rsidRPr="00053074">
        <w:rPr>
          <w:sz w:val="28"/>
          <w:szCs w:val="28"/>
          <w:lang w:eastAsia="en-US"/>
        </w:rPr>
        <w:t>языки,  языки</w:t>
      </w:r>
      <w:proofErr w:type="gramEnd"/>
      <w:r w:rsidRPr="00053074">
        <w:rPr>
          <w:sz w:val="28"/>
          <w:szCs w:val="28"/>
          <w:lang w:eastAsia="en-US"/>
        </w:rPr>
        <w:t xml:space="preserve"> программирования)</w:t>
      </w:r>
    </w:p>
    <w:p w14:paraId="0C58E34A" w14:textId="77777777" w:rsidR="00053074" w:rsidRPr="00053074" w:rsidRDefault="00053074" w:rsidP="00FD4C75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ind w:left="567" w:firstLine="284"/>
        <w:contextualSpacing/>
        <w:jc w:val="both"/>
        <w:rPr>
          <w:sz w:val="28"/>
          <w:szCs w:val="28"/>
          <w:lang w:eastAsia="en-US"/>
        </w:rPr>
      </w:pPr>
      <w:r w:rsidRPr="00053074">
        <w:rPr>
          <w:sz w:val="28"/>
          <w:szCs w:val="28"/>
          <w:lang w:eastAsia="en-US"/>
        </w:rPr>
        <w:t>Финансы (деньги, акции, фонды, лимиты, кредиты)</w:t>
      </w:r>
    </w:p>
    <w:p w14:paraId="49144C4C" w14:textId="77777777" w:rsidR="00053074" w:rsidRPr="00053074" w:rsidRDefault="00053074" w:rsidP="00FD4C75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ind w:left="567" w:firstLine="284"/>
        <w:contextualSpacing/>
        <w:jc w:val="both"/>
        <w:rPr>
          <w:sz w:val="28"/>
          <w:szCs w:val="28"/>
          <w:lang w:eastAsia="en-US"/>
        </w:rPr>
      </w:pPr>
      <w:r w:rsidRPr="00053074">
        <w:rPr>
          <w:sz w:val="28"/>
          <w:szCs w:val="28"/>
          <w:lang w:eastAsia="en-US"/>
        </w:rPr>
        <w:t xml:space="preserve">Техника (механизмы, станки, здания, конструкции, </w:t>
      </w:r>
      <w:proofErr w:type="gramStart"/>
      <w:r w:rsidRPr="00053074">
        <w:rPr>
          <w:sz w:val="28"/>
          <w:szCs w:val="28"/>
          <w:lang w:eastAsia="en-US"/>
        </w:rPr>
        <w:t>приборы,  машины</w:t>
      </w:r>
      <w:proofErr w:type="gramEnd"/>
      <w:r w:rsidRPr="00053074">
        <w:rPr>
          <w:sz w:val="28"/>
          <w:szCs w:val="28"/>
          <w:lang w:eastAsia="en-US"/>
        </w:rPr>
        <w:t>)</w:t>
      </w:r>
    </w:p>
    <w:p w14:paraId="2ABFE537" w14:textId="77777777" w:rsidR="00053074" w:rsidRPr="00053074" w:rsidRDefault="00053074" w:rsidP="00FD4C75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ind w:left="567" w:firstLine="284"/>
        <w:contextualSpacing/>
        <w:jc w:val="both"/>
        <w:rPr>
          <w:sz w:val="28"/>
          <w:szCs w:val="28"/>
          <w:lang w:eastAsia="en-US"/>
        </w:rPr>
      </w:pPr>
      <w:r w:rsidRPr="00053074">
        <w:rPr>
          <w:sz w:val="28"/>
          <w:szCs w:val="28"/>
          <w:lang w:eastAsia="en-US"/>
        </w:rPr>
        <w:t>Искусство (литература, музыка, театр, кино, балет, живопись и т.д.)</w:t>
      </w:r>
    </w:p>
    <w:p w14:paraId="1EC92E26" w14:textId="77777777" w:rsidR="00053074" w:rsidRPr="00053074" w:rsidRDefault="00053074" w:rsidP="00FD4C75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ind w:left="567" w:firstLine="284"/>
        <w:contextualSpacing/>
        <w:jc w:val="both"/>
        <w:rPr>
          <w:sz w:val="28"/>
          <w:szCs w:val="28"/>
          <w:lang w:eastAsia="en-US"/>
        </w:rPr>
      </w:pPr>
      <w:r w:rsidRPr="00053074">
        <w:rPr>
          <w:sz w:val="28"/>
          <w:szCs w:val="28"/>
          <w:lang w:eastAsia="en-US"/>
        </w:rPr>
        <w:t>Животные и растения (дикие, домашние, декоративные и т.д.)</w:t>
      </w:r>
    </w:p>
    <w:p w14:paraId="26FC2001" w14:textId="77777777" w:rsidR="00053074" w:rsidRPr="00053074" w:rsidRDefault="00053074" w:rsidP="00FD4C75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ind w:firstLine="131"/>
        <w:contextualSpacing/>
        <w:jc w:val="both"/>
        <w:rPr>
          <w:sz w:val="28"/>
          <w:szCs w:val="28"/>
          <w:lang w:eastAsia="en-US"/>
        </w:rPr>
      </w:pPr>
      <w:r w:rsidRPr="00053074">
        <w:rPr>
          <w:sz w:val="28"/>
          <w:szCs w:val="28"/>
          <w:lang w:eastAsia="en-US"/>
        </w:rPr>
        <w:t xml:space="preserve">Изделия и продукты (металл, ткани, мех, кожа, дерево, </w:t>
      </w:r>
      <w:proofErr w:type="gramStart"/>
      <w:r w:rsidRPr="00053074">
        <w:rPr>
          <w:sz w:val="28"/>
          <w:szCs w:val="28"/>
          <w:lang w:eastAsia="en-US"/>
        </w:rPr>
        <w:t>камень,  лекарства</w:t>
      </w:r>
      <w:proofErr w:type="gramEnd"/>
      <w:r w:rsidRPr="00053074">
        <w:rPr>
          <w:sz w:val="28"/>
          <w:szCs w:val="28"/>
          <w:lang w:eastAsia="en-US"/>
        </w:rPr>
        <w:t>, хлеб, мясомолочные продукты, овощи, фрукты и т.д.)</w:t>
      </w:r>
    </w:p>
    <w:p w14:paraId="316482AF" w14:textId="77777777" w:rsidR="00053074" w:rsidRPr="00053074" w:rsidRDefault="00053074" w:rsidP="00053074">
      <w:pPr>
        <w:widowControl w:val="0"/>
        <w:numPr>
          <w:ilvl w:val="0"/>
          <w:numId w:val="15"/>
        </w:numPr>
        <w:autoSpaceDE w:val="0"/>
        <w:autoSpaceDN w:val="0"/>
        <w:ind w:firstLine="709"/>
        <w:contextualSpacing/>
        <w:jc w:val="both"/>
        <w:rPr>
          <w:sz w:val="28"/>
          <w:szCs w:val="28"/>
          <w:lang w:eastAsia="en-US"/>
        </w:rPr>
      </w:pPr>
      <w:r w:rsidRPr="00053074">
        <w:rPr>
          <w:sz w:val="28"/>
          <w:szCs w:val="28"/>
          <w:lang w:eastAsia="en-US"/>
        </w:rPr>
        <w:t xml:space="preserve">Природные ресурсы (земли, леса, горы, водоемы, </w:t>
      </w:r>
      <w:proofErr w:type="gramStart"/>
      <w:r w:rsidRPr="00053074">
        <w:rPr>
          <w:sz w:val="28"/>
          <w:szCs w:val="28"/>
          <w:lang w:eastAsia="en-US"/>
        </w:rPr>
        <w:lastRenderedPageBreak/>
        <w:t>месторождения  угля</w:t>
      </w:r>
      <w:proofErr w:type="gramEnd"/>
      <w:r w:rsidRPr="00053074">
        <w:rPr>
          <w:sz w:val="28"/>
          <w:szCs w:val="28"/>
          <w:lang w:eastAsia="en-US"/>
        </w:rPr>
        <w:t>, нефти, газа, полезных ископаемых и т.д.)</w:t>
      </w:r>
    </w:p>
    <w:p w14:paraId="77F62F84" w14:textId="77777777" w:rsidR="00053074" w:rsidRPr="00053074" w:rsidRDefault="00053074" w:rsidP="00053074">
      <w:pPr>
        <w:ind w:firstLine="709"/>
        <w:rPr>
          <w:b/>
          <w:i/>
          <w:sz w:val="28"/>
          <w:szCs w:val="28"/>
          <w:lang w:eastAsia="en-US"/>
        </w:rPr>
      </w:pPr>
      <w:r w:rsidRPr="00053074">
        <w:rPr>
          <w:b/>
          <w:i/>
          <w:sz w:val="28"/>
          <w:szCs w:val="28"/>
          <w:lang w:eastAsia="en-US"/>
        </w:rPr>
        <w:t>Выберите самые привлекательные для вас цели труда:</w:t>
      </w:r>
    </w:p>
    <w:p w14:paraId="3A89C0C8" w14:textId="77777777" w:rsidR="00053074" w:rsidRPr="00053074" w:rsidRDefault="00053074" w:rsidP="00053074">
      <w:pPr>
        <w:widowControl w:val="0"/>
        <w:numPr>
          <w:ilvl w:val="0"/>
          <w:numId w:val="16"/>
        </w:numPr>
        <w:autoSpaceDE w:val="0"/>
        <w:autoSpaceDN w:val="0"/>
        <w:ind w:firstLine="709"/>
        <w:contextualSpacing/>
        <w:rPr>
          <w:sz w:val="28"/>
          <w:szCs w:val="28"/>
          <w:lang w:eastAsia="en-US"/>
        </w:rPr>
      </w:pPr>
      <w:r w:rsidRPr="00053074">
        <w:rPr>
          <w:sz w:val="28"/>
          <w:szCs w:val="28"/>
          <w:lang w:eastAsia="en-US"/>
        </w:rPr>
        <w:t>Управление (руководство чьей-то деятельностью)</w:t>
      </w:r>
    </w:p>
    <w:p w14:paraId="51B58CCD" w14:textId="77777777" w:rsidR="00053074" w:rsidRPr="00053074" w:rsidRDefault="00053074" w:rsidP="00053074">
      <w:pPr>
        <w:widowControl w:val="0"/>
        <w:numPr>
          <w:ilvl w:val="0"/>
          <w:numId w:val="16"/>
        </w:numPr>
        <w:autoSpaceDE w:val="0"/>
        <w:autoSpaceDN w:val="0"/>
        <w:ind w:firstLine="709"/>
        <w:contextualSpacing/>
        <w:rPr>
          <w:sz w:val="28"/>
          <w:szCs w:val="28"/>
          <w:lang w:eastAsia="en-US"/>
        </w:rPr>
      </w:pPr>
      <w:r w:rsidRPr="00053074">
        <w:rPr>
          <w:sz w:val="28"/>
          <w:szCs w:val="28"/>
          <w:lang w:eastAsia="en-US"/>
        </w:rPr>
        <w:t>Обслуживание (оказание различных услуг)</w:t>
      </w:r>
    </w:p>
    <w:p w14:paraId="3CE76DA3" w14:textId="77777777" w:rsidR="00053074" w:rsidRPr="00053074" w:rsidRDefault="00053074" w:rsidP="00053074">
      <w:pPr>
        <w:widowControl w:val="0"/>
        <w:numPr>
          <w:ilvl w:val="0"/>
          <w:numId w:val="16"/>
        </w:numPr>
        <w:autoSpaceDE w:val="0"/>
        <w:autoSpaceDN w:val="0"/>
        <w:ind w:firstLine="709"/>
        <w:contextualSpacing/>
        <w:rPr>
          <w:sz w:val="28"/>
          <w:szCs w:val="28"/>
          <w:lang w:eastAsia="en-US"/>
        </w:rPr>
      </w:pPr>
      <w:r w:rsidRPr="00053074">
        <w:rPr>
          <w:sz w:val="28"/>
          <w:szCs w:val="28"/>
          <w:lang w:eastAsia="en-US"/>
        </w:rPr>
        <w:t>Образование (воспитание, обучение, формирование личности)</w:t>
      </w:r>
    </w:p>
    <w:p w14:paraId="1565E5E7" w14:textId="77777777" w:rsidR="00053074" w:rsidRPr="00053074" w:rsidRDefault="00053074" w:rsidP="00053074">
      <w:pPr>
        <w:widowControl w:val="0"/>
        <w:numPr>
          <w:ilvl w:val="0"/>
          <w:numId w:val="16"/>
        </w:numPr>
        <w:autoSpaceDE w:val="0"/>
        <w:autoSpaceDN w:val="0"/>
        <w:ind w:firstLine="709"/>
        <w:contextualSpacing/>
        <w:rPr>
          <w:sz w:val="28"/>
          <w:szCs w:val="28"/>
          <w:lang w:eastAsia="en-US"/>
        </w:rPr>
      </w:pPr>
      <w:r w:rsidRPr="00053074">
        <w:rPr>
          <w:sz w:val="28"/>
          <w:szCs w:val="28"/>
          <w:lang w:eastAsia="en-US"/>
        </w:rPr>
        <w:t xml:space="preserve">Производство и добыча (изготовление продукции </w:t>
      </w:r>
      <w:proofErr w:type="gramStart"/>
      <w:r w:rsidRPr="00053074">
        <w:rPr>
          <w:sz w:val="28"/>
          <w:szCs w:val="28"/>
          <w:lang w:eastAsia="en-US"/>
        </w:rPr>
        <w:t>и  получение</w:t>
      </w:r>
      <w:proofErr w:type="gramEnd"/>
      <w:r w:rsidRPr="00053074">
        <w:rPr>
          <w:sz w:val="28"/>
          <w:szCs w:val="28"/>
          <w:lang w:eastAsia="en-US"/>
        </w:rPr>
        <w:t xml:space="preserve"> сырья)</w:t>
      </w:r>
    </w:p>
    <w:p w14:paraId="013180AD" w14:textId="77777777" w:rsidR="00053074" w:rsidRPr="00053074" w:rsidRDefault="00053074" w:rsidP="00053074">
      <w:pPr>
        <w:widowControl w:val="0"/>
        <w:numPr>
          <w:ilvl w:val="0"/>
          <w:numId w:val="16"/>
        </w:numPr>
        <w:autoSpaceDE w:val="0"/>
        <w:autoSpaceDN w:val="0"/>
        <w:ind w:firstLine="709"/>
        <w:contextualSpacing/>
        <w:rPr>
          <w:sz w:val="28"/>
          <w:szCs w:val="28"/>
          <w:lang w:eastAsia="en-US"/>
        </w:rPr>
      </w:pPr>
      <w:r w:rsidRPr="00053074">
        <w:rPr>
          <w:sz w:val="28"/>
          <w:szCs w:val="28"/>
          <w:lang w:eastAsia="en-US"/>
        </w:rPr>
        <w:t>Конструирование (проектирование деталей и объектов)</w:t>
      </w:r>
    </w:p>
    <w:p w14:paraId="63221156" w14:textId="77777777" w:rsidR="00053074" w:rsidRPr="00053074" w:rsidRDefault="00053074" w:rsidP="00053074">
      <w:pPr>
        <w:widowControl w:val="0"/>
        <w:numPr>
          <w:ilvl w:val="0"/>
          <w:numId w:val="16"/>
        </w:numPr>
        <w:autoSpaceDE w:val="0"/>
        <w:autoSpaceDN w:val="0"/>
        <w:ind w:firstLine="709"/>
        <w:contextualSpacing/>
        <w:rPr>
          <w:sz w:val="28"/>
          <w:szCs w:val="28"/>
          <w:lang w:eastAsia="en-US"/>
        </w:rPr>
      </w:pPr>
      <w:r w:rsidRPr="00053074">
        <w:rPr>
          <w:sz w:val="28"/>
          <w:szCs w:val="28"/>
          <w:lang w:eastAsia="en-US"/>
        </w:rPr>
        <w:t>Исследование (научное изучение чего-либо или кого-либо)</w:t>
      </w:r>
    </w:p>
    <w:p w14:paraId="2CFFFBB1" w14:textId="77777777" w:rsidR="00053074" w:rsidRPr="00053074" w:rsidRDefault="00053074" w:rsidP="00053074">
      <w:pPr>
        <w:widowControl w:val="0"/>
        <w:numPr>
          <w:ilvl w:val="0"/>
          <w:numId w:val="16"/>
        </w:numPr>
        <w:autoSpaceDE w:val="0"/>
        <w:autoSpaceDN w:val="0"/>
        <w:ind w:firstLine="709"/>
        <w:contextualSpacing/>
        <w:rPr>
          <w:sz w:val="28"/>
          <w:szCs w:val="28"/>
          <w:lang w:eastAsia="en-US"/>
        </w:rPr>
      </w:pPr>
      <w:r w:rsidRPr="00053074">
        <w:rPr>
          <w:sz w:val="28"/>
          <w:szCs w:val="28"/>
          <w:lang w:eastAsia="en-US"/>
        </w:rPr>
        <w:t>Защита (охрана от болезней и враждебных действий)</w:t>
      </w:r>
    </w:p>
    <w:p w14:paraId="7367865F" w14:textId="77777777" w:rsidR="00053074" w:rsidRPr="00053074" w:rsidRDefault="00053074" w:rsidP="00053074">
      <w:pPr>
        <w:widowControl w:val="0"/>
        <w:numPr>
          <w:ilvl w:val="0"/>
          <w:numId w:val="16"/>
        </w:numPr>
        <w:autoSpaceDE w:val="0"/>
        <w:autoSpaceDN w:val="0"/>
        <w:ind w:firstLine="709"/>
        <w:contextualSpacing/>
        <w:rPr>
          <w:sz w:val="28"/>
          <w:szCs w:val="28"/>
          <w:lang w:eastAsia="en-US"/>
        </w:rPr>
      </w:pPr>
      <w:r w:rsidRPr="00053074">
        <w:rPr>
          <w:sz w:val="28"/>
          <w:szCs w:val="28"/>
          <w:lang w:eastAsia="en-US"/>
        </w:rPr>
        <w:t>Контроль и оценка (проверка и наблюдение)</w:t>
      </w:r>
    </w:p>
    <w:p w14:paraId="659AD8E1" w14:textId="77777777" w:rsidR="00053074" w:rsidRPr="00053074" w:rsidRDefault="00053074" w:rsidP="00053074">
      <w:pPr>
        <w:ind w:firstLine="709"/>
        <w:rPr>
          <w:b/>
          <w:i/>
          <w:sz w:val="28"/>
          <w:szCs w:val="28"/>
          <w:lang w:eastAsia="en-US"/>
        </w:rPr>
      </w:pPr>
      <w:r w:rsidRPr="00053074">
        <w:rPr>
          <w:b/>
          <w:i/>
          <w:sz w:val="28"/>
          <w:szCs w:val="28"/>
          <w:lang w:eastAsia="en-US"/>
        </w:rPr>
        <w:t xml:space="preserve">Выберите </w:t>
      </w:r>
      <w:proofErr w:type="gramStart"/>
      <w:r w:rsidRPr="00053074">
        <w:rPr>
          <w:b/>
          <w:i/>
          <w:sz w:val="28"/>
          <w:szCs w:val="28"/>
          <w:lang w:eastAsia="en-US"/>
        </w:rPr>
        <w:t>самые  привлекательные</w:t>
      </w:r>
      <w:proofErr w:type="gramEnd"/>
      <w:r w:rsidRPr="00053074">
        <w:rPr>
          <w:b/>
          <w:i/>
          <w:sz w:val="28"/>
          <w:szCs w:val="28"/>
          <w:lang w:eastAsia="en-US"/>
        </w:rPr>
        <w:t xml:space="preserve"> для вас  средства труда</w:t>
      </w:r>
    </w:p>
    <w:p w14:paraId="007F1F03" w14:textId="77777777" w:rsidR="00053074" w:rsidRPr="00053074" w:rsidRDefault="00053074" w:rsidP="00053074">
      <w:pPr>
        <w:widowControl w:val="0"/>
        <w:numPr>
          <w:ilvl w:val="0"/>
          <w:numId w:val="17"/>
        </w:numPr>
        <w:autoSpaceDE w:val="0"/>
        <w:autoSpaceDN w:val="0"/>
        <w:ind w:firstLine="709"/>
        <w:contextualSpacing/>
        <w:rPr>
          <w:sz w:val="28"/>
          <w:szCs w:val="28"/>
          <w:lang w:eastAsia="en-US"/>
        </w:rPr>
      </w:pPr>
      <w:r w:rsidRPr="00053074">
        <w:rPr>
          <w:sz w:val="28"/>
          <w:szCs w:val="28"/>
          <w:lang w:eastAsia="en-US"/>
        </w:rPr>
        <w:t>Ручные</w:t>
      </w:r>
    </w:p>
    <w:p w14:paraId="27D55F74" w14:textId="77777777" w:rsidR="00053074" w:rsidRPr="00053074" w:rsidRDefault="00053074" w:rsidP="00053074">
      <w:pPr>
        <w:widowControl w:val="0"/>
        <w:numPr>
          <w:ilvl w:val="0"/>
          <w:numId w:val="17"/>
        </w:numPr>
        <w:autoSpaceDE w:val="0"/>
        <w:autoSpaceDN w:val="0"/>
        <w:ind w:firstLine="709"/>
        <w:contextualSpacing/>
        <w:rPr>
          <w:sz w:val="28"/>
          <w:szCs w:val="28"/>
          <w:lang w:eastAsia="en-US"/>
        </w:rPr>
      </w:pPr>
      <w:r w:rsidRPr="00053074">
        <w:rPr>
          <w:sz w:val="28"/>
          <w:szCs w:val="28"/>
          <w:lang w:eastAsia="en-US"/>
        </w:rPr>
        <w:t>Автоматические</w:t>
      </w:r>
    </w:p>
    <w:p w14:paraId="3FBBA2CF" w14:textId="77777777" w:rsidR="00053074" w:rsidRPr="00053074" w:rsidRDefault="00053074" w:rsidP="00053074">
      <w:pPr>
        <w:widowControl w:val="0"/>
        <w:numPr>
          <w:ilvl w:val="0"/>
          <w:numId w:val="17"/>
        </w:numPr>
        <w:autoSpaceDE w:val="0"/>
        <w:autoSpaceDN w:val="0"/>
        <w:ind w:firstLine="709"/>
        <w:contextualSpacing/>
        <w:rPr>
          <w:sz w:val="28"/>
          <w:szCs w:val="28"/>
          <w:lang w:eastAsia="en-US"/>
        </w:rPr>
      </w:pPr>
      <w:r w:rsidRPr="00053074">
        <w:rPr>
          <w:sz w:val="28"/>
          <w:szCs w:val="28"/>
          <w:lang w:eastAsia="en-US"/>
        </w:rPr>
        <w:t>Компьютерные</w:t>
      </w:r>
    </w:p>
    <w:p w14:paraId="1C61B0FC" w14:textId="77777777" w:rsidR="00053074" w:rsidRPr="00053074" w:rsidRDefault="00053074" w:rsidP="00053074">
      <w:pPr>
        <w:widowControl w:val="0"/>
        <w:numPr>
          <w:ilvl w:val="0"/>
          <w:numId w:val="17"/>
        </w:numPr>
        <w:autoSpaceDE w:val="0"/>
        <w:autoSpaceDN w:val="0"/>
        <w:ind w:firstLine="709"/>
        <w:contextualSpacing/>
        <w:rPr>
          <w:sz w:val="28"/>
          <w:szCs w:val="28"/>
          <w:lang w:eastAsia="en-US"/>
        </w:rPr>
      </w:pPr>
      <w:r w:rsidRPr="00053074">
        <w:rPr>
          <w:sz w:val="28"/>
          <w:szCs w:val="28"/>
          <w:lang w:eastAsia="en-US"/>
        </w:rPr>
        <w:t>Мышление</w:t>
      </w:r>
    </w:p>
    <w:p w14:paraId="6ACF842B" w14:textId="77777777" w:rsidR="00053074" w:rsidRPr="00053074" w:rsidRDefault="00053074" w:rsidP="00053074">
      <w:pPr>
        <w:widowControl w:val="0"/>
        <w:numPr>
          <w:ilvl w:val="0"/>
          <w:numId w:val="17"/>
        </w:numPr>
        <w:autoSpaceDE w:val="0"/>
        <w:autoSpaceDN w:val="0"/>
        <w:ind w:firstLine="709"/>
        <w:contextualSpacing/>
        <w:rPr>
          <w:sz w:val="28"/>
          <w:szCs w:val="28"/>
          <w:lang w:eastAsia="en-US"/>
        </w:rPr>
      </w:pPr>
      <w:r w:rsidRPr="00053074">
        <w:rPr>
          <w:sz w:val="28"/>
          <w:szCs w:val="28"/>
          <w:lang w:eastAsia="en-US"/>
        </w:rPr>
        <w:t>Интуиция</w:t>
      </w:r>
    </w:p>
    <w:p w14:paraId="360E508B" w14:textId="77777777" w:rsidR="00053074" w:rsidRPr="00053074" w:rsidRDefault="00053074" w:rsidP="00053074">
      <w:pPr>
        <w:widowControl w:val="0"/>
        <w:numPr>
          <w:ilvl w:val="0"/>
          <w:numId w:val="17"/>
        </w:numPr>
        <w:autoSpaceDE w:val="0"/>
        <w:autoSpaceDN w:val="0"/>
        <w:ind w:firstLine="709"/>
        <w:contextualSpacing/>
        <w:rPr>
          <w:sz w:val="28"/>
          <w:szCs w:val="28"/>
          <w:lang w:eastAsia="en-US"/>
        </w:rPr>
      </w:pPr>
      <w:r w:rsidRPr="00053074">
        <w:rPr>
          <w:sz w:val="28"/>
          <w:szCs w:val="28"/>
          <w:lang w:eastAsia="en-US"/>
        </w:rPr>
        <w:t>Голос, мимика, жесты</w:t>
      </w:r>
    </w:p>
    <w:p w14:paraId="5E34C620" w14:textId="77777777" w:rsidR="00053074" w:rsidRPr="00053074" w:rsidRDefault="00053074" w:rsidP="00053074">
      <w:pPr>
        <w:widowControl w:val="0"/>
        <w:numPr>
          <w:ilvl w:val="0"/>
          <w:numId w:val="17"/>
        </w:numPr>
        <w:autoSpaceDE w:val="0"/>
        <w:autoSpaceDN w:val="0"/>
        <w:ind w:firstLine="709"/>
        <w:contextualSpacing/>
        <w:rPr>
          <w:sz w:val="28"/>
          <w:szCs w:val="28"/>
          <w:lang w:eastAsia="en-US"/>
        </w:rPr>
      </w:pPr>
      <w:r w:rsidRPr="00053074">
        <w:rPr>
          <w:sz w:val="28"/>
          <w:szCs w:val="28"/>
          <w:lang w:eastAsia="en-US"/>
        </w:rPr>
        <w:t xml:space="preserve">Физические </w:t>
      </w:r>
      <w:proofErr w:type="gramStart"/>
      <w:r w:rsidRPr="00053074">
        <w:rPr>
          <w:sz w:val="28"/>
          <w:szCs w:val="28"/>
          <w:lang w:eastAsia="en-US"/>
        </w:rPr>
        <w:t>возможности  организма</w:t>
      </w:r>
      <w:proofErr w:type="gramEnd"/>
      <w:r w:rsidRPr="00053074">
        <w:rPr>
          <w:sz w:val="28"/>
          <w:szCs w:val="28"/>
          <w:lang w:eastAsia="en-US"/>
        </w:rPr>
        <w:t xml:space="preserve"> (сила, выносливость,  координация).</w:t>
      </w:r>
    </w:p>
    <w:p w14:paraId="29A1AD77" w14:textId="77777777" w:rsidR="00053074" w:rsidRPr="00053074" w:rsidRDefault="00053074" w:rsidP="00053074">
      <w:pPr>
        <w:widowControl w:val="0"/>
        <w:numPr>
          <w:ilvl w:val="0"/>
          <w:numId w:val="17"/>
        </w:numPr>
        <w:autoSpaceDE w:val="0"/>
        <w:autoSpaceDN w:val="0"/>
        <w:ind w:firstLine="709"/>
        <w:contextualSpacing/>
        <w:rPr>
          <w:sz w:val="28"/>
          <w:szCs w:val="28"/>
          <w:lang w:eastAsia="en-US"/>
        </w:rPr>
      </w:pPr>
      <w:r w:rsidRPr="00053074">
        <w:rPr>
          <w:sz w:val="28"/>
          <w:szCs w:val="28"/>
          <w:lang w:eastAsia="en-US"/>
        </w:rPr>
        <w:t xml:space="preserve">Органы чувств (слух, </w:t>
      </w:r>
      <w:proofErr w:type="gramStart"/>
      <w:r w:rsidRPr="00053074">
        <w:rPr>
          <w:sz w:val="28"/>
          <w:szCs w:val="28"/>
          <w:lang w:eastAsia="en-US"/>
        </w:rPr>
        <w:t>зрение,  обоняние</w:t>
      </w:r>
      <w:proofErr w:type="gramEnd"/>
      <w:r w:rsidRPr="00053074">
        <w:rPr>
          <w:sz w:val="28"/>
          <w:szCs w:val="28"/>
          <w:lang w:eastAsia="en-US"/>
        </w:rPr>
        <w:t>, осязание, вкус).</w:t>
      </w:r>
    </w:p>
    <w:p w14:paraId="3A888107" w14:textId="77777777" w:rsidR="00053074" w:rsidRPr="00053074" w:rsidRDefault="00053074" w:rsidP="00053074">
      <w:pPr>
        <w:ind w:firstLine="709"/>
        <w:rPr>
          <w:b/>
          <w:i/>
          <w:sz w:val="28"/>
          <w:szCs w:val="28"/>
          <w:lang w:eastAsia="en-US"/>
        </w:rPr>
      </w:pPr>
      <w:r w:rsidRPr="00053074">
        <w:rPr>
          <w:b/>
          <w:i/>
          <w:sz w:val="28"/>
          <w:szCs w:val="28"/>
          <w:lang w:eastAsia="en-US"/>
        </w:rPr>
        <w:t>Выберите самые привлекательные для вас условия труда</w:t>
      </w:r>
    </w:p>
    <w:p w14:paraId="21CAB85F" w14:textId="77777777" w:rsidR="00053074" w:rsidRPr="00053074" w:rsidRDefault="00053074" w:rsidP="00053074">
      <w:pPr>
        <w:widowControl w:val="0"/>
        <w:numPr>
          <w:ilvl w:val="0"/>
          <w:numId w:val="18"/>
        </w:numPr>
        <w:autoSpaceDE w:val="0"/>
        <w:autoSpaceDN w:val="0"/>
        <w:ind w:firstLine="709"/>
        <w:contextualSpacing/>
        <w:rPr>
          <w:sz w:val="28"/>
          <w:szCs w:val="28"/>
          <w:lang w:eastAsia="en-US"/>
        </w:rPr>
      </w:pPr>
      <w:r w:rsidRPr="00053074">
        <w:rPr>
          <w:sz w:val="28"/>
          <w:szCs w:val="28"/>
          <w:lang w:eastAsia="en-US"/>
        </w:rPr>
        <w:t>Обычное помещение (</w:t>
      </w:r>
      <w:proofErr w:type="gramStart"/>
      <w:r w:rsidRPr="00053074">
        <w:rPr>
          <w:sz w:val="28"/>
          <w:szCs w:val="28"/>
          <w:lang w:eastAsia="en-US"/>
        </w:rPr>
        <w:t>кабинет,  класс</w:t>
      </w:r>
      <w:proofErr w:type="gramEnd"/>
      <w:r w:rsidRPr="00053074">
        <w:rPr>
          <w:sz w:val="28"/>
          <w:szCs w:val="28"/>
          <w:lang w:eastAsia="en-US"/>
        </w:rPr>
        <w:t>, аудитория)</w:t>
      </w:r>
    </w:p>
    <w:p w14:paraId="790FCB48" w14:textId="77777777" w:rsidR="00053074" w:rsidRPr="00053074" w:rsidRDefault="00053074" w:rsidP="00053074">
      <w:pPr>
        <w:widowControl w:val="0"/>
        <w:numPr>
          <w:ilvl w:val="0"/>
          <w:numId w:val="18"/>
        </w:numPr>
        <w:autoSpaceDE w:val="0"/>
        <w:autoSpaceDN w:val="0"/>
        <w:ind w:firstLine="709"/>
        <w:contextualSpacing/>
        <w:rPr>
          <w:sz w:val="28"/>
          <w:szCs w:val="28"/>
          <w:lang w:eastAsia="en-US"/>
        </w:rPr>
      </w:pPr>
      <w:r w:rsidRPr="00053074">
        <w:rPr>
          <w:sz w:val="28"/>
          <w:szCs w:val="28"/>
          <w:lang w:eastAsia="en-US"/>
        </w:rPr>
        <w:t>Помещение с большим числом людей (залы, спортивные сооружения, музеи, вокзалы и т.д.)</w:t>
      </w:r>
    </w:p>
    <w:p w14:paraId="6DF680E4" w14:textId="77777777" w:rsidR="00053074" w:rsidRPr="00053074" w:rsidRDefault="00053074" w:rsidP="00053074">
      <w:pPr>
        <w:widowControl w:val="0"/>
        <w:numPr>
          <w:ilvl w:val="0"/>
          <w:numId w:val="18"/>
        </w:numPr>
        <w:autoSpaceDE w:val="0"/>
        <w:autoSpaceDN w:val="0"/>
        <w:ind w:firstLine="709"/>
        <w:contextualSpacing/>
        <w:rPr>
          <w:sz w:val="28"/>
          <w:szCs w:val="28"/>
          <w:lang w:eastAsia="en-US"/>
        </w:rPr>
      </w:pPr>
      <w:r w:rsidRPr="00053074">
        <w:rPr>
          <w:sz w:val="28"/>
          <w:szCs w:val="28"/>
          <w:lang w:eastAsia="en-US"/>
        </w:rPr>
        <w:t xml:space="preserve">Разъезды и командировки  </w:t>
      </w:r>
    </w:p>
    <w:p w14:paraId="24BB8EDC" w14:textId="77777777" w:rsidR="00053074" w:rsidRPr="00053074" w:rsidRDefault="00053074" w:rsidP="00053074">
      <w:pPr>
        <w:widowControl w:val="0"/>
        <w:numPr>
          <w:ilvl w:val="0"/>
          <w:numId w:val="18"/>
        </w:numPr>
        <w:autoSpaceDE w:val="0"/>
        <w:autoSpaceDN w:val="0"/>
        <w:ind w:firstLine="709"/>
        <w:contextualSpacing/>
        <w:rPr>
          <w:sz w:val="28"/>
          <w:szCs w:val="28"/>
          <w:lang w:eastAsia="en-US"/>
        </w:rPr>
      </w:pPr>
      <w:r w:rsidRPr="00053074">
        <w:rPr>
          <w:sz w:val="28"/>
          <w:szCs w:val="28"/>
          <w:lang w:eastAsia="en-US"/>
        </w:rPr>
        <w:t>Открытый воздух</w:t>
      </w:r>
    </w:p>
    <w:p w14:paraId="4A645447" w14:textId="77777777" w:rsidR="00053074" w:rsidRPr="00053074" w:rsidRDefault="00053074" w:rsidP="00053074">
      <w:pPr>
        <w:widowControl w:val="0"/>
        <w:numPr>
          <w:ilvl w:val="0"/>
          <w:numId w:val="18"/>
        </w:numPr>
        <w:autoSpaceDE w:val="0"/>
        <w:autoSpaceDN w:val="0"/>
        <w:ind w:firstLine="709"/>
        <w:contextualSpacing/>
        <w:rPr>
          <w:sz w:val="28"/>
          <w:szCs w:val="28"/>
          <w:lang w:eastAsia="en-US"/>
        </w:rPr>
      </w:pPr>
      <w:r w:rsidRPr="00053074">
        <w:rPr>
          <w:sz w:val="28"/>
          <w:szCs w:val="28"/>
          <w:lang w:eastAsia="en-US"/>
        </w:rPr>
        <w:t>Экстремальные условия (в воздухе, под землей, под водой)</w:t>
      </w:r>
    </w:p>
    <w:p w14:paraId="06021724" w14:textId="77777777" w:rsidR="00053074" w:rsidRPr="00053074" w:rsidRDefault="00053074" w:rsidP="00053074">
      <w:pPr>
        <w:widowControl w:val="0"/>
        <w:numPr>
          <w:ilvl w:val="0"/>
          <w:numId w:val="18"/>
        </w:numPr>
        <w:autoSpaceDE w:val="0"/>
        <w:autoSpaceDN w:val="0"/>
        <w:ind w:firstLine="709"/>
        <w:contextualSpacing/>
        <w:rPr>
          <w:sz w:val="28"/>
          <w:szCs w:val="28"/>
          <w:lang w:eastAsia="en-US"/>
        </w:rPr>
      </w:pPr>
      <w:r w:rsidRPr="00053074">
        <w:rPr>
          <w:sz w:val="28"/>
          <w:szCs w:val="28"/>
          <w:lang w:eastAsia="en-US"/>
        </w:rPr>
        <w:t>Работа на дому</w:t>
      </w:r>
    </w:p>
    <w:p w14:paraId="193E7069" w14:textId="77777777" w:rsidR="00053074" w:rsidRPr="00053074" w:rsidRDefault="00053074" w:rsidP="00053074">
      <w:pPr>
        <w:widowControl w:val="0"/>
        <w:numPr>
          <w:ilvl w:val="0"/>
          <w:numId w:val="18"/>
        </w:numPr>
        <w:autoSpaceDE w:val="0"/>
        <w:autoSpaceDN w:val="0"/>
        <w:ind w:firstLine="709"/>
        <w:contextualSpacing/>
        <w:rPr>
          <w:sz w:val="28"/>
          <w:szCs w:val="28"/>
          <w:lang w:eastAsia="en-US"/>
        </w:rPr>
      </w:pPr>
      <w:r w:rsidRPr="00053074">
        <w:rPr>
          <w:sz w:val="28"/>
          <w:szCs w:val="28"/>
          <w:lang w:eastAsia="en-US"/>
        </w:rPr>
        <w:t>Специально оборудованное помещение</w:t>
      </w:r>
    </w:p>
    <w:p w14:paraId="0B6B25B1" w14:textId="77777777" w:rsidR="00053074" w:rsidRPr="00053074" w:rsidRDefault="00053074" w:rsidP="00053074">
      <w:pPr>
        <w:widowControl w:val="0"/>
        <w:numPr>
          <w:ilvl w:val="0"/>
          <w:numId w:val="18"/>
        </w:numPr>
        <w:autoSpaceDE w:val="0"/>
        <w:autoSpaceDN w:val="0"/>
        <w:ind w:firstLine="709"/>
        <w:contextualSpacing/>
        <w:rPr>
          <w:sz w:val="28"/>
          <w:szCs w:val="28"/>
          <w:lang w:eastAsia="en-US"/>
        </w:rPr>
      </w:pPr>
      <w:r w:rsidRPr="00053074">
        <w:rPr>
          <w:sz w:val="28"/>
          <w:szCs w:val="28"/>
          <w:lang w:eastAsia="en-US"/>
        </w:rPr>
        <w:t xml:space="preserve">Вахтовый метод или </w:t>
      </w:r>
      <w:proofErr w:type="gramStart"/>
      <w:r w:rsidRPr="00053074">
        <w:rPr>
          <w:sz w:val="28"/>
          <w:szCs w:val="28"/>
          <w:lang w:eastAsia="en-US"/>
        </w:rPr>
        <w:t>сезонная  работа</w:t>
      </w:r>
      <w:proofErr w:type="gramEnd"/>
    </w:p>
    <w:p w14:paraId="2891BDF6" w14:textId="77777777" w:rsidR="00053074" w:rsidRPr="00053074" w:rsidRDefault="00053074" w:rsidP="00053074">
      <w:pPr>
        <w:ind w:firstLine="709"/>
        <w:rPr>
          <w:sz w:val="28"/>
          <w:szCs w:val="28"/>
          <w:lang w:eastAsia="en-US"/>
        </w:rPr>
      </w:pPr>
    </w:p>
    <w:p w14:paraId="7A3144DB" w14:textId="77777777" w:rsidR="00053074" w:rsidRPr="00053074" w:rsidRDefault="00053074" w:rsidP="00053074">
      <w:pPr>
        <w:ind w:firstLine="709"/>
        <w:rPr>
          <w:b/>
          <w:i/>
          <w:sz w:val="28"/>
          <w:szCs w:val="28"/>
          <w:lang w:eastAsia="en-US"/>
        </w:rPr>
      </w:pPr>
      <w:r w:rsidRPr="00053074">
        <w:rPr>
          <w:b/>
          <w:i/>
          <w:sz w:val="28"/>
          <w:szCs w:val="28"/>
          <w:lang w:eastAsia="en-US"/>
        </w:rPr>
        <w:t>Объект труда __________________________________________________</w:t>
      </w:r>
    </w:p>
    <w:p w14:paraId="4F2B7221" w14:textId="77777777" w:rsidR="00053074" w:rsidRPr="00053074" w:rsidRDefault="00053074" w:rsidP="00053074">
      <w:pPr>
        <w:ind w:firstLine="709"/>
        <w:rPr>
          <w:b/>
          <w:i/>
          <w:sz w:val="28"/>
          <w:szCs w:val="28"/>
          <w:lang w:eastAsia="en-US"/>
        </w:rPr>
      </w:pPr>
      <w:r w:rsidRPr="00053074">
        <w:rPr>
          <w:b/>
          <w:i/>
          <w:sz w:val="28"/>
          <w:szCs w:val="28"/>
          <w:lang w:eastAsia="en-US"/>
        </w:rPr>
        <w:t>Цель труда ____________________________________________________</w:t>
      </w:r>
    </w:p>
    <w:p w14:paraId="50C63D78" w14:textId="77777777" w:rsidR="00053074" w:rsidRPr="00053074" w:rsidRDefault="00053074" w:rsidP="00053074">
      <w:pPr>
        <w:ind w:firstLine="709"/>
        <w:rPr>
          <w:b/>
          <w:i/>
          <w:sz w:val="28"/>
          <w:szCs w:val="28"/>
          <w:lang w:eastAsia="en-US"/>
        </w:rPr>
      </w:pPr>
      <w:r w:rsidRPr="00053074">
        <w:rPr>
          <w:b/>
          <w:i/>
          <w:sz w:val="28"/>
          <w:szCs w:val="28"/>
          <w:lang w:eastAsia="en-US"/>
        </w:rPr>
        <w:t>Средства труда ________________________________________________</w:t>
      </w:r>
    </w:p>
    <w:p w14:paraId="60310A7F" w14:textId="77777777" w:rsidR="00053074" w:rsidRPr="00053074" w:rsidRDefault="00053074" w:rsidP="00053074">
      <w:pPr>
        <w:ind w:firstLine="709"/>
        <w:rPr>
          <w:sz w:val="28"/>
          <w:szCs w:val="28"/>
          <w:lang w:eastAsia="en-US"/>
        </w:rPr>
      </w:pPr>
      <w:r w:rsidRPr="00053074">
        <w:rPr>
          <w:b/>
          <w:i/>
          <w:sz w:val="28"/>
          <w:szCs w:val="28"/>
          <w:lang w:eastAsia="en-US"/>
        </w:rPr>
        <w:t>Условия труда</w:t>
      </w:r>
      <w:r w:rsidRPr="00053074">
        <w:rPr>
          <w:sz w:val="28"/>
          <w:szCs w:val="28"/>
          <w:lang w:eastAsia="en-US"/>
        </w:rPr>
        <w:t xml:space="preserve"> _________________________________________________</w:t>
      </w:r>
    </w:p>
    <w:p w14:paraId="546C852C" w14:textId="77777777" w:rsidR="00053074" w:rsidRPr="00053074" w:rsidRDefault="00053074" w:rsidP="00053074">
      <w:pPr>
        <w:ind w:firstLine="709"/>
        <w:jc w:val="both"/>
        <w:rPr>
          <w:sz w:val="28"/>
          <w:szCs w:val="28"/>
          <w:lang w:eastAsia="en-US"/>
        </w:rPr>
      </w:pPr>
    </w:p>
    <w:p w14:paraId="623DDD6C" w14:textId="77777777" w:rsidR="00053074" w:rsidRPr="00053074" w:rsidRDefault="00053074" w:rsidP="00053074">
      <w:pPr>
        <w:ind w:firstLine="709"/>
        <w:jc w:val="both"/>
        <w:rPr>
          <w:b/>
          <w:i/>
          <w:lang w:eastAsia="en-US"/>
        </w:rPr>
      </w:pPr>
      <w:r w:rsidRPr="00053074">
        <w:rPr>
          <w:b/>
          <w:i/>
          <w:lang w:eastAsia="en-US"/>
        </w:rPr>
        <w:t>МЕТОДИКИ ОПРЕДЕЛЕНИЯ ПРОФЕССИОНАЛЬНЫХ ИНТЕРЕСОВ И СКЛОННОСТЕЙ</w:t>
      </w:r>
    </w:p>
    <w:p w14:paraId="7A645C69" w14:textId="77777777" w:rsidR="00053074" w:rsidRPr="00053074" w:rsidRDefault="00053074" w:rsidP="00053074">
      <w:pPr>
        <w:ind w:firstLine="709"/>
        <w:jc w:val="both"/>
        <w:rPr>
          <w:sz w:val="28"/>
          <w:szCs w:val="28"/>
          <w:lang w:eastAsia="en-US"/>
        </w:rPr>
      </w:pPr>
      <w:r w:rsidRPr="00053074">
        <w:rPr>
          <w:sz w:val="28"/>
          <w:szCs w:val="28"/>
          <w:lang w:eastAsia="en-US"/>
        </w:rPr>
        <w:lastRenderedPageBreak/>
        <w:t xml:space="preserve">Мои профессиональные интересы (Г.В. </w:t>
      </w:r>
      <w:proofErr w:type="spellStart"/>
      <w:r w:rsidRPr="00053074">
        <w:rPr>
          <w:sz w:val="28"/>
          <w:szCs w:val="28"/>
          <w:lang w:eastAsia="en-US"/>
        </w:rPr>
        <w:t>Резапкина</w:t>
      </w:r>
      <w:proofErr w:type="spellEnd"/>
      <w:r w:rsidRPr="00053074">
        <w:rPr>
          <w:sz w:val="28"/>
          <w:szCs w:val="28"/>
          <w:lang w:eastAsia="en-US"/>
        </w:rPr>
        <w:t xml:space="preserve">) – Электронный ресурс / Режим доступа </w:t>
      </w:r>
      <w:hyperlink r:id="rId23" w:anchor="ur" w:history="1">
        <w:r w:rsidRPr="00053074">
          <w:rPr>
            <w:color w:val="0000FF"/>
            <w:sz w:val="28"/>
            <w:szCs w:val="28"/>
            <w:u w:val="single"/>
            <w:lang w:eastAsia="en-US"/>
          </w:rPr>
          <w:t>http://metodkabi.net.ru/index.php?id=int_5#ur</w:t>
        </w:r>
      </w:hyperlink>
      <w:r w:rsidRPr="00053074">
        <w:rPr>
          <w:sz w:val="28"/>
          <w:szCs w:val="28"/>
          <w:lang w:eastAsia="en-US"/>
        </w:rPr>
        <w:t xml:space="preserve"> </w:t>
      </w:r>
    </w:p>
    <w:p w14:paraId="773A22B9" w14:textId="77777777" w:rsidR="00053074" w:rsidRPr="00053074" w:rsidRDefault="00053074" w:rsidP="00053074">
      <w:pPr>
        <w:ind w:firstLine="709"/>
        <w:jc w:val="both"/>
        <w:rPr>
          <w:sz w:val="28"/>
          <w:szCs w:val="28"/>
          <w:lang w:eastAsia="en-US"/>
        </w:rPr>
      </w:pPr>
      <w:r w:rsidRPr="00053074">
        <w:rPr>
          <w:sz w:val="28"/>
          <w:szCs w:val="28"/>
          <w:lang w:eastAsia="en-US"/>
        </w:rPr>
        <w:t xml:space="preserve">Опросник профессиональных склонностей (Г.В. </w:t>
      </w:r>
      <w:proofErr w:type="spellStart"/>
      <w:r w:rsidRPr="00053074">
        <w:rPr>
          <w:sz w:val="28"/>
          <w:szCs w:val="28"/>
          <w:lang w:eastAsia="en-US"/>
        </w:rPr>
        <w:t>Резапкина</w:t>
      </w:r>
      <w:proofErr w:type="spellEnd"/>
      <w:r w:rsidRPr="00053074">
        <w:rPr>
          <w:sz w:val="28"/>
          <w:szCs w:val="28"/>
          <w:lang w:eastAsia="en-US"/>
        </w:rPr>
        <w:t xml:space="preserve">) – Электронный ресурс Режим доступа </w:t>
      </w:r>
      <w:hyperlink r:id="rId24" w:anchor="ur" w:history="1">
        <w:r w:rsidRPr="00053074">
          <w:rPr>
            <w:color w:val="0000FF"/>
            <w:sz w:val="28"/>
            <w:szCs w:val="28"/>
            <w:u w:val="single"/>
            <w:lang w:eastAsia="en-US"/>
          </w:rPr>
          <w:t>http://metodkabi.net.ru/index.php?id=int_6#ur</w:t>
        </w:r>
      </w:hyperlink>
      <w:r w:rsidRPr="00053074">
        <w:rPr>
          <w:sz w:val="28"/>
          <w:szCs w:val="28"/>
          <w:lang w:eastAsia="en-US"/>
        </w:rPr>
        <w:t xml:space="preserve"> </w:t>
      </w:r>
    </w:p>
    <w:p w14:paraId="0C5319B5" w14:textId="77777777" w:rsidR="00053074" w:rsidRPr="00053074" w:rsidRDefault="00053074" w:rsidP="00053074">
      <w:pPr>
        <w:ind w:firstLine="709"/>
        <w:jc w:val="both"/>
        <w:rPr>
          <w:sz w:val="28"/>
          <w:szCs w:val="28"/>
          <w:lang w:eastAsia="en-US"/>
        </w:rPr>
      </w:pPr>
      <w:r w:rsidRPr="00053074">
        <w:rPr>
          <w:sz w:val="28"/>
          <w:szCs w:val="28"/>
          <w:lang w:eastAsia="en-US"/>
        </w:rPr>
        <w:t xml:space="preserve">Методика «Определение профессионального типа личности» (модификация методики </w:t>
      </w:r>
      <w:proofErr w:type="spellStart"/>
      <w:r w:rsidRPr="00053074">
        <w:rPr>
          <w:sz w:val="28"/>
          <w:szCs w:val="28"/>
          <w:lang w:eastAsia="en-US"/>
        </w:rPr>
        <w:t>Холланда</w:t>
      </w:r>
      <w:proofErr w:type="spellEnd"/>
      <w:r w:rsidRPr="00053074">
        <w:rPr>
          <w:sz w:val="28"/>
          <w:szCs w:val="28"/>
          <w:lang w:eastAsia="en-US"/>
        </w:rPr>
        <w:t xml:space="preserve">) – Электронный ресурс / Режим доступа </w:t>
      </w:r>
      <w:hyperlink r:id="rId25" w:anchor="ur" w:history="1">
        <w:r w:rsidRPr="00053074">
          <w:rPr>
            <w:color w:val="0000FF"/>
            <w:sz w:val="28"/>
            <w:szCs w:val="28"/>
            <w:u w:val="single"/>
            <w:lang w:eastAsia="en-US"/>
          </w:rPr>
          <w:t>http://metodkabi.net.ru/index.php?id=int_7#ur</w:t>
        </w:r>
      </w:hyperlink>
      <w:r w:rsidRPr="00053074">
        <w:rPr>
          <w:sz w:val="28"/>
          <w:szCs w:val="28"/>
          <w:lang w:eastAsia="en-US"/>
        </w:rPr>
        <w:t xml:space="preserve"> </w:t>
      </w:r>
    </w:p>
    <w:p w14:paraId="6B0DEA07" w14:textId="77777777" w:rsidR="00053074" w:rsidRPr="00053074" w:rsidRDefault="00053074" w:rsidP="00053074">
      <w:pPr>
        <w:ind w:firstLine="709"/>
        <w:jc w:val="both"/>
        <w:rPr>
          <w:sz w:val="28"/>
          <w:szCs w:val="28"/>
          <w:lang w:eastAsia="en-US"/>
        </w:rPr>
      </w:pPr>
      <w:r w:rsidRPr="00053074">
        <w:rPr>
          <w:sz w:val="28"/>
          <w:szCs w:val="28"/>
          <w:lang w:eastAsia="en-US"/>
        </w:rPr>
        <w:t xml:space="preserve">Методика «Профиль» (Г.В. </w:t>
      </w:r>
      <w:proofErr w:type="spellStart"/>
      <w:r w:rsidRPr="00053074">
        <w:rPr>
          <w:sz w:val="28"/>
          <w:szCs w:val="28"/>
          <w:lang w:eastAsia="en-US"/>
        </w:rPr>
        <w:t>Резапкина</w:t>
      </w:r>
      <w:proofErr w:type="spellEnd"/>
      <w:r w:rsidRPr="00053074">
        <w:rPr>
          <w:sz w:val="28"/>
          <w:szCs w:val="28"/>
          <w:lang w:eastAsia="en-US"/>
        </w:rPr>
        <w:t xml:space="preserve">) – Электронный ресурс / Режим доступа </w:t>
      </w:r>
      <w:hyperlink r:id="rId26" w:anchor="ur" w:history="1">
        <w:r w:rsidRPr="00053074">
          <w:rPr>
            <w:color w:val="0000FF"/>
            <w:sz w:val="28"/>
            <w:szCs w:val="28"/>
            <w:u w:val="single"/>
            <w:lang w:eastAsia="en-US"/>
          </w:rPr>
          <w:t>http://metodkabi.net.ru/index.php?id=int_8#ur</w:t>
        </w:r>
      </w:hyperlink>
      <w:r w:rsidRPr="00053074">
        <w:rPr>
          <w:sz w:val="28"/>
          <w:szCs w:val="28"/>
          <w:lang w:eastAsia="en-US"/>
        </w:rPr>
        <w:t xml:space="preserve"> </w:t>
      </w:r>
    </w:p>
    <w:p w14:paraId="32CDA0CA" w14:textId="77777777" w:rsidR="00FD4C75" w:rsidRDefault="00FD4C75" w:rsidP="00FD4C75">
      <w:pPr>
        <w:spacing w:after="200" w:line="276" w:lineRule="auto"/>
        <w:rPr>
          <w:sz w:val="28"/>
          <w:szCs w:val="28"/>
          <w:lang w:eastAsia="en-US"/>
        </w:rPr>
      </w:pPr>
    </w:p>
    <w:p w14:paraId="46AF215C" w14:textId="04C19184" w:rsidR="00053074" w:rsidRPr="00053074" w:rsidRDefault="00053074" w:rsidP="00FD4C75">
      <w:pPr>
        <w:spacing w:after="200" w:line="276" w:lineRule="auto"/>
        <w:rPr>
          <w:sz w:val="28"/>
          <w:szCs w:val="28"/>
          <w:lang w:eastAsia="en-US"/>
        </w:rPr>
      </w:pPr>
      <w:r w:rsidRPr="00053074">
        <w:rPr>
          <w:b/>
          <w:lang w:eastAsia="en-US"/>
        </w:rPr>
        <w:t>3</w:t>
      </w:r>
      <w:r w:rsidRPr="00053074">
        <w:rPr>
          <w:b/>
          <w:sz w:val="28"/>
          <w:szCs w:val="28"/>
          <w:lang w:eastAsia="en-US"/>
        </w:rPr>
        <w:t xml:space="preserve">. </w:t>
      </w:r>
      <w:r w:rsidRPr="00053074">
        <w:rPr>
          <w:b/>
          <w:lang w:eastAsia="en-US"/>
        </w:rPr>
        <w:t>ПРОФЕССИОНАЛЬНЫЕ ПРОБЫ</w:t>
      </w:r>
      <w:r w:rsidRPr="00053074">
        <w:rPr>
          <w:b/>
          <w:sz w:val="28"/>
          <w:szCs w:val="28"/>
          <w:lang w:eastAsia="en-US"/>
        </w:rPr>
        <w:t xml:space="preserve"> </w:t>
      </w:r>
    </w:p>
    <w:p w14:paraId="479FA881" w14:textId="77777777" w:rsidR="00053074" w:rsidRPr="00053074" w:rsidRDefault="00053074" w:rsidP="00053074">
      <w:pPr>
        <w:widowControl w:val="0"/>
        <w:autoSpaceDE w:val="0"/>
        <w:autoSpaceDN w:val="0"/>
        <w:ind w:firstLine="709"/>
        <w:contextualSpacing/>
        <w:jc w:val="both"/>
        <w:rPr>
          <w:b/>
          <w:i/>
          <w:sz w:val="28"/>
          <w:szCs w:val="28"/>
          <w:lang w:eastAsia="en-US"/>
        </w:rPr>
      </w:pPr>
      <w:r w:rsidRPr="00053074">
        <w:rPr>
          <w:b/>
          <w:i/>
          <w:sz w:val="28"/>
          <w:szCs w:val="28"/>
          <w:lang w:eastAsia="en-US"/>
        </w:rPr>
        <w:t>Что такое профессиональная проба?</w:t>
      </w:r>
    </w:p>
    <w:p w14:paraId="53102DC9" w14:textId="77777777" w:rsidR="00053074" w:rsidRPr="00053074" w:rsidRDefault="00053074" w:rsidP="00053074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  <w:lang w:eastAsia="en-US"/>
        </w:rPr>
      </w:pPr>
      <w:r w:rsidRPr="00053074">
        <w:rPr>
          <w:sz w:val="28"/>
          <w:szCs w:val="28"/>
          <w:lang w:eastAsia="en-US"/>
        </w:rPr>
        <w:t>Это моделирование профессиональной деятельности, то есть, знакомство с профессией на практике через:</w:t>
      </w:r>
    </w:p>
    <w:p w14:paraId="2EB95874" w14:textId="77777777" w:rsidR="00053074" w:rsidRPr="00053074" w:rsidRDefault="00053074" w:rsidP="00053074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  <w:lang w:eastAsia="en-US"/>
        </w:rPr>
      </w:pPr>
      <w:r w:rsidRPr="00053074">
        <w:rPr>
          <w:sz w:val="28"/>
          <w:szCs w:val="28"/>
          <w:lang w:eastAsia="en-US"/>
        </w:rPr>
        <w:t>• </w:t>
      </w:r>
      <w:proofErr w:type="spellStart"/>
      <w:r w:rsidRPr="00053074">
        <w:rPr>
          <w:sz w:val="28"/>
          <w:szCs w:val="28"/>
          <w:lang w:eastAsia="en-US"/>
        </w:rPr>
        <w:t>Профориентационное</w:t>
      </w:r>
      <w:proofErr w:type="spellEnd"/>
      <w:r w:rsidRPr="00053074">
        <w:rPr>
          <w:sz w:val="28"/>
          <w:szCs w:val="28"/>
          <w:lang w:eastAsia="en-US"/>
        </w:rPr>
        <w:t xml:space="preserve"> тестирование</w:t>
      </w:r>
    </w:p>
    <w:p w14:paraId="17832B37" w14:textId="77777777" w:rsidR="00053074" w:rsidRPr="00053074" w:rsidRDefault="00053074" w:rsidP="00053074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  <w:lang w:eastAsia="en-US"/>
        </w:rPr>
      </w:pPr>
      <w:r w:rsidRPr="00053074">
        <w:rPr>
          <w:sz w:val="28"/>
          <w:szCs w:val="28"/>
          <w:lang w:eastAsia="en-US"/>
        </w:rPr>
        <w:t>• Получение информации о рынке труда</w:t>
      </w:r>
    </w:p>
    <w:p w14:paraId="1E1DA4FD" w14:textId="77777777" w:rsidR="00053074" w:rsidRPr="00053074" w:rsidRDefault="00053074" w:rsidP="00053074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  <w:lang w:eastAsia="en-US"/>
        </w:rPr>
      </w:pPr>
      <w:r w:rsidRPr="00053074">
        <w:rPr>
          <w:sz w:val="28"/>
          <w:szCs w:val="28"/>
          <w:lang w:eastAsia="en-US"/>
        </w:rPr>
        <w:t>• Проведение профессиональных проб</w:t>
      </w:r>
    </w:p>
    <w:p w14:paraId="724F46BD" w14:textId="77777777" w:rsidR="00053074" w:rsidRPr="00053074" w:rsidRDefault="00053074" w:rsidP="00053074">
      <w:pPr>
        <w:widowControl w:val="0"/>
        <w:autoSpaceDE w:val="0"/>
        <w:autoSpaceDN w:val="0"/>
        <w:ind w:firstLine="709"/>
        <w:contextualSpacing/>
        <w:jc w:val="both"/>
        <w:rPr>
          <w:b/>
          <w:i/>
          <w:sz w:val="28"/>
          <w:szCs w:val="28"/>
          <w:lang w:eastAsia="en-US"/>
        </w:rPr>
      </w:pPr>
      <w:r w:rsidRPr="00053074">
        <w:rPr>
          <w:b/>
          <w:i/>
          <w:sz w:val="28"/>
          <w:szCs w:val="28"/>
          <w:lang w:eastAsia="en-US"/>
        </w:rPr>
        <w:t>Что дает профессиональная проба?</w:t>
      </w:r>
    </w:p>
    <w:p w14:paraId="6659AFC7" w14:textId="77777777" w:rsidR="00053074" w:rsidRPr="00053074" w:rsidRDefault="00053074" w:rsidP="00053074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  <w:lang w:eastAsia="en-US"/>
        </w:rPr>
      </w:pPr>
      <w:r w:rsidRPr="00053074">
        <w:rPr>
          <w:sz w:val="28"/>
          <w:szCs w:val="28"/>
          <w:lang w:eastAsia="en-US"/>
        </w:rPr>
        <w:t>Во время работы в реальной профессии школьник приобретает бесценный личный опыт:</w:t>
      </w:r>
    </w:p>
    <w:p w14:paraId="19B94D85" w14:textId="77777777" w:rsidR="00053074" w:rsidRPr="00053074" w:rsidRDefault="00053074" w:rsidP="00053074">
      <w:pPr>
        <w:widowControl w:val="0"/>
        <w:numPr>
          <w:ilvl w:val="0"/>
          <w:numId w:val="19"/>
        </w:numPr>
        <w:autoSpaceDE w:val="0"/>
        <w:autoSpaceDN w:val="0"/>
        <w:ind w:firstLine="709"/>
        <w:contextualSpacing/>
        <w:jc w:val="both"/>
        <w:rPr>
          <w:sz w:val="28"/>
          <w:szCs w:val="28"/>
          <w:lang w:eastAsia="en-US"/>
        </w:rPr>
      </w:pPr>
      <w:r w:rsidRPr="00053074">
        <w:rPr>
          <w:sz w:val="28"/>
          <w:szCs w:val="28"/>
          <w:lang w:eastAsia="en-US"/>
        </w:rPr>
        <w:t>Получает первые навыки и компетенции в профессии, осваивает новые инструменты и технологии.</w:t>
      </w:r>
    </w:p>
    <w:p w14:paraId="74DFB431" w14:textId="77777777" w:rsidR="00053074" w:rsidRPr="00053074" w:rsidRDefault="00053074" w:rsidP="00053074">
      <w:pPr>
        <w:widowControl w:val="0"/>
        <w:numPr>
          <w:ilvl w:val="0"/>
          <w:numId w:val="19"/>
        </w:numPr>
        <w:autoSpaceDE w:val="0"/>
        <w:autoSpaceDN w:val="0"/>
        <w:ind w:firstLine="709"/>
        <w:contextualSpacing/>
        <w:jc w:val="both"/>
        <w:rPr>
          <w:sz w:val="28"/>
          <w:szCs w:val="28"/>
          <w:lang w:eastAsia="en-US"/>
        </w:rPr>
      </w:pPr>
      <w:r w:rsidRPr="00053074">
        <w:rPr>
          <w:sz w:val="28"/>
          <w:szCs w:val="28"/>
          <w:lang w:eastAsia="en-US"/>
        </w:rPr>
        <w:t>Оценивает, насколько интересны ему ежедневные задачи, которые решают специалисты в этой области.</w:t>
      </w:r>
    </w:p>
    <w:p w14:paraId="4510A394" w14:textId="77777777" w:rsidR="00053074" w:rsidRPr="00053074" w:rsidRDefault="00053074" w:rsidP="00053074">
      <w:pPr>
        <w:widowControl w:val="0"/>
        <w:numPr>
          <w:ilvl w:val="0"/>
          <w:numId w:val="19"/>
        </w:numPr>
        <w:autoSpaceDE w:val="0"/>
        <w:autoSpaceDN w:val="0"/>
        <w:ind w:firstLine="709"/>
        <w:contextualSpacing/>
        <w:jc w:val="both"/>
        <w:rPr>
          <w:sz w:val="28"/>
          <w:szCs w:val="28"/>
          <w:lang w:eastAsia="en-US"/>
        </w:rPr>
      </w:pPr>
      <w:r w:rsidRPr="00053074">
        <w:rPr>
          <w:sz w:val="28"/>
          <w:szCs w:val="28"/>
          <w:lang w:eastAsia="en-US"/>
        </w:rPr>
        <w:t>Оценивает, комфортно ли ему работать в этой или подобных организациях.</w:t>
      </w:r>
    </w:p>
    <w:p w14:paraId="2A602E46" w14:textId="77777777" w:rsidR="00053074" w:rsidRPr="00053074" w:rsidRDefault="00053074" w:rsidP="00053074">
      <w:pPr>
        <w:widowControl w:val="0"/>
        <w:numPr>
          <w:ilvl w:val="0"/>
          <w:numId w:val="19"/>
        </w:numPr>
        <w:autoSpaceDE w:val="0"/>
        <w:autoSpaceDN w:val="0"/>
        <w:ind w:firstLine="709"/>
        <w:contextualSpacing/>
        <w:jc w:val="both"/>
        <w:rPr>
          <w:sz w:val="28"/>
          <w:szCs w:val="28"/>
          <w:lang w:eastAsia="en-US"/>
        </w:rPr>
      </w:pPr>
      <w:r w:rsidRPr="00053074">
        <w:rPr>
          <w:sz w:val="28"/>
          <w:szCs w:val="28"/>
          <w:lang w:eastAsia="en-US"/>
        </w:rPr>
        <w:t>Понимает, как устроена организация и какую позицию он хотел бы занимать в ней.</w:t>
      </w:r>
    </w:p>
    <w:p w14:paraId="46DBEE2C" w14:textId="77777777" w:rsidR="00053074" w:rsidRPr="00053074" w:rsidRDefault="00053074" w:rsidP="00053074">
      <w:pPr>
        <w:widowControl w:val="0"/>
        <w:numPr>
          <w:ilvl w:val="0"/>
          <w:numId w:val="19"/>
        </w:numPr>
        <w:autoSpaceDE w:val="0"/>
        <w:autoSpaceDN w:val="0"/>
        <w:ind w:firstLine="709"/>
        <w:contextualSpacing/>
        <w:jc w:val="both"/>
        <w:rPr>
          <w:sz w:val="28"/>
          <w:szCs w:val="28"/>
          <w:lang w:eastAsia="en-US"/>
        </w:rPr>
      </w:pPr>
      <w:r w:rsidRPr="00053074">
        <w:rPr>
          <w:sz w:val="28"/>
          <w:szCs w:val="28"/>
          <w:lang w:eastAsia="en-US"/>
        </w:rPr>
        <w:t>Получает целостное представление о специальности и смежных с ней.</w:t>
      </w:r>
    </w:p>
    <w:p w14:paraId="7E4CF768" w14:textId="77777777" w:rsidR="00053074" w:rsidRPr="00053074" w:rsidRDefault="00053074" w:rsidP="00053074">
      <w:pPr>
        <w:ind w:firstLine="709"/>
        <w:jc w:val="both"/>
        <w:rPr>
          <w:b/>
          <w:i/>
          <w:sz w:val="28"/>
          <w:szCs w:val="28"/>
          <w:lang w:eastAsia="en-US"/>
        </w:rPr>
      </w:pPr>
      <w:r w:rsidRPr="00053074">
        <w:rPr>
          <w:b/>
          <w:i/>
          <w:sz w:val="28"/>
          <w:szCs w:val="28"/>
          <w:lang w:eastAsia="en-US"/>
        </w:rPr>
        <w:t>Этапы профессиональной пробы:</w:t>
      </w:r>
    </w:p>
    <w:p w14:paraId="69BC406C" w14:textId="77777777" w:rsidR="00053074" w:rsidRPr="00053074" w:rsidRDefault="00053074" w:rsidP="00053074">
      <w:pPr>
        <w:ind w:firstLine="709"/>
        <w:jc w:val="both"/>
        <w:rPr>
          <w:sz w:val="28"/>
          <w:szCs w:val="28"/>
          <w:lang w:eastAsia="en-US"/>
        </w:rPr>
      </w:pPr>
      <w:r w:rsidRPr="00053074">
        <w:rPr>
          <w:sz w:val="28"/>
          <w:szCs w:val="28"/>
          <w:lang w:eastAsia="en-US"/>
        </w:rPr>
        <w:t xml:space="preserve">-подготовительный, включающий диагностическую и обучающую части; </w:t>
      </w:r>
    </w:p>
    <w:p w14:paraId="760061F2" w14:textId="77777777" w:rsidR="00053074" w:rsidRPr="00053074" w:rsidRDefault="00053074" w:rsidP="00053074">
      <w:pPr>
        <w:ind w:firstLine="709"/>
        <w:jc w:val="both"/>
        <w:rPr>
          <w:sz w:val="28"/>
          <w:szCs w:val="28"/>
          <w:lang w:eastAsia="en-US"/>
        </w:rPr>
      </w:pPr>
      <w:r w:rsidRPr="00053074">
        <w:rPr>
          <w:sz w:val="28"/>
          <w:szCs w:val="28"/>
          <w:lang w:eastAsia="en-US"/>
        </w:rPr>
        <w:t>-практический, предполагающий задания трех направлений (технологического, ситуативного, функционального) и трех уровней сложности</w:t>
      </w:r>
    </w:p>
    <w:p w14:paraId="07BA84A4" w14:textId="77777777" w:rsidR="00053074" w:rsidRPr="00053074" w:rsidRDefault="00053074" w:rsidP="00053074">
      <w:pPr>
        <w:ind w:firstLine="709"/>
        <w:jc w:val="both"/>
        <w:rPr>
          <w:b/>
          <w:i/>
          <w:sz w:val="28"/>
          <w:szCs w:val="28"/>
          <w:lang w:eastAsia="en-US"/>
        </w:rPr>
      </w:pPr>
      <w:r w:rsidRPr="00053074">
        <w:rPr>
          <w:b/>
          <w:i/>
          <w:sz w:val="28"/>
          <w:szCs w:val="28"/>
          <w:lang w:eastAsia="en-US"/>
        </w:rPr>
        <w:t>Подготовительный этап профессиональной пробы:</w:t>
      </w:r>
    </w:p>
    <w:p w14:paraId="197F47A5" w14:textId="77777777" w:rsidR="00053074" w:rsidRPr="00053074" w:rsidRDefault="00053074" w:rsidP="00053074">
      <w:pPr>
        <w:ind w:firstLine="709"/>
        <w:jc w:val="both"/>
        <w:rPr>
          <w:sz w:val="28"/>
          <w:szCs w:val="28"/>
          <w:lang w:eastAsia="en-US"/>
        </w:rPr>
      </w:pPr>
      <w:r w:rsidRPr="00053074">
        <w:rPr>
          <w:sz w:val="28"/>
          <w:szCs w:val="28"/>
          <w:lang w:eastAsia="en-US"/>
        </w:rPr>
        <w:t xml:space="preserve">1. </w:t>
      </w:r>
      <w:r w:rsidRPr="00053074">
        <w:rPr>
          <w:i/>
          <w:sz w:val="28"/>
          <w:szCs w:val="28"/>
          <w:lang w:eastAsia="en-US"/>
        </w:rPr>
        <w:t>Диагностическая часть</w:t>
      </w:r>
      <w:r w:rsidRPr="00053074">
        <w:rPr>
          <w:sz w:val="28"/>
          <w:szCs w:val="28"/>
          <w:lang w:eastAsia="en-US"/>
        </w:rPr>
        <w:t xml:space="preserve"> – определение готовности школьников к выполнению пробы </w:t>
      </w:r>
    </w:p>
    <w:p w14:paraId="42EC4408" w14:textId="77777777" w:rsidR="00053074" w:rsidRPr="00053074" w:rsidRDefault="00053074" w:rsidP="00053074">
      <w:pPr>
        <w:ind w:firstLine="709"/>
        <w:jc w:val="both"/>
        <w:rPr>
          <w:sz w:val="28"/>
          <w:szCs w:val="28"/>
          <w:lang w:eastAsia="en-US"/>
        </w:rPr>
      </w:pPr>
      <w:r w:rsidRPr="00053074">
        <w:rPr>
          <w:sz w:val="28"/>
          <w:szCs w:val="28"/>
          <w:lang w:eastAsia="en-US"/>
        </w:rPr>
        <w:t xml:space="preserve">Пример: Определение уровня подготовки школьников к выполнению профессиональной пробы «Актер драматического театра» предполагает выявление профессионально важных качеств актера драматического театра: </w:t>
      </w:r>
    </w:p>
    <w:p w14:paraId="7CFABE7E" w14:textId="77777777" w:rsidR="00053074" w:rsidRPr="00053074" w:rsidRDefault="00053074" w:rsidP="00053074">
      <w:pPr>
        <w:ind w:firstLine="709"/>
        <w:jc w:val="both"/>
        <w:rPr>
          <w:sz w:val="28"/>
          <w:szCs w:val="28"/>
          <w:lang w:eastAsia="en-US"/>
        </w:rPr>
      </w:pPr>
      <w:r w:rsidRPr="00053074">
        <w:rPr>
          <w:sz w:val="28"/>
          <w:szCs w:val="28"/>
          <w:lang w:eastAsia="en-US"/>
        </w:rPr>
        <w:lastRenderedPageBreak/>
        <w:t>- владение голосом, выразительной мимикой, пантомимикой;</w:t>
      </w:r>
    </w:p>
    <w:p w14:paraId="3A6AF4F0" w14:textId="77777777" w:rsidR="00053074" w:rsidRPr="00053074" w:rsidRDefault="00053074" w:rsidP="00053074">
      <w:pPr>
        <w:ind w:firstLine="709"/>
        <w:jc w:val="both"/>
        <w:rPr>
          <w:sz w:val="28"/>
          <w:szCs w:val="28"/>
          <w:lang w:eastAsia="en-US"/>
        </w:rPr>
      </w:pPr>
      <w:r w:rsidRPr="00053074">
        <w:rPr>
          <w:sz w:val="28"/>
          <w:szCs w:val="28"/>
          <w:lang w:eastAsia="en-US"/>
        </w:rPr>
        <w:t xml:space="preserve">- творческое воображение; </w:t>
      </w:r>
    </w:p>
    <w:p w14:paraId="34437D1F" w14:textId="77777777" w:rsidR="00053074" w:rsidRPr="00053074" w:rsidRDefault="00053074" w:rsidP="00053074">
      <w:pPr>
        <w:ind w:firstLine="709"/>
        <w:jc w:val="both"/>
        <w:rPr>
          <w:sz w:val="28"/>
          <w:szCs w:val="28"/>
          <w:lang w:eastAsia="en-US"/>
        </w:rPr>
      </w:pPr>
      <w:r w:rsidRPr="00053074">
        <w:rPr>
          <w:sz w:val="28"/>
          <w:szCs w:val="28"/>
          <w:lang w:eastAsia="en-US"/>
        </w:rPr>
        <w:t xml:space="preserve">- умение войти в образ героя и посредством игры вызвать переживание зрителей. </w:t>
      </w:r>
    </w:p>
    <w:p w14:paraId="1C23D140" w14:textId="77777777" w:rsidR="00053074" w:rsidRPr="00053074" w:rsidRDefault="00053074" w:rsidP="00053074">
      <w:pPr>
        <w:ind w:firstLine="709"/>
        <w:jc w:val="both"/>
        <w:rPr>
          <w:sz w:val="28"/>
          <w:szCs w:val="28"/>
          <w:lang w:eastAsia="en-US"/>
        </w:rPr>
      </w:pPr>
      <w:r w:rsidRPr="00053074">
        <w:rPr>
          <w:sz w:val="28"/>
          <w:szCs w:val="28"/>
          <w:lang w:eastAsia="en-US"/>
        </w:rPr>
        <w:t xml:space="preserve">2. </w:t>
      </w:r>
      <w:r w:rsidRPr="00053074">
        <w:rPr>
          <w:i/>
          <w:sz w:val="28"/>
          <w:szCs w:val="28"/>
          <w:lang w:eastAsia="en-US"/>
        </w:rPr>
        <w:t>Обучающая часть</w:t>
      </w:r>
      <w:r w:rsidRPr="00053074">
        <w:rPr>
          <w:sz w:val="28"/>
          <w:szCs w:val="28"/>
          <w:lang w:eastAsia="en-US"/>
        </w:rPr>
        <w:t xml:space="preserve"> – получение представлений о профессии: </w:t>
      </w:r>
    </w:p>
    <w:p w14:paraId="251F4690" w14:textId="77777777" w:rsidR="00053074" w:rsidRPr="00053074" w:rsidRDefault="00053074" w:rsidP="00053074">
      <w:pPr>
        <w:ind w:firstLine="709"/>
        <w:jc w:val="both"/>
        <w:rPr>
          <w:sz w:val="28"/>
          <w:szCs w:val="28"/>
          <w:lang w:eastAsia="en-US"/>
        </w:rPr>
      </w:pPr>
      <w:r w:rsidRPr="00053074">
        <w:rPr>
          <w:sz w:val="28"/>
          <w:szCs w:val="28"/>
          <w:lang w:eastAsia="en-US"/>
        </w:rPr>
        <w:t>- освоение теоретических знаний;</w:t>
      </w:r>
    </w:p>
    <w:p w14:paraId="3BE2D2A3" w14:textId="77777777" w:rsidR="00053074" w:rsidRPr="00053074" w:rsidRDefault="00053074" w:rsidP="00053074">
      <w:pPr>
        <w:ind w:firstLine="709"/>
        <w:jc w:val="both"/>
        <w:rPr>
          <w:sz w:val="28"/>
          <w:szCs w:val="28"/>
          <w:lang w:eastAsia="en-US"/>
        </w:rPr>
      </w:pPr>
      <w:r w:rsidRPr="00053074">
        <w:rPr>
          <w:sz w:val="28"/>
          <w:szCs w:val="28"/>
          <w:lang w:eastAsia="en-US"/>
        </w:rPr>
        <w:t>-  приобретение практических умений и способов действий.</w:t>
      </w:r>
    </w:p>
    <w:p w14:paraId="07B78645" w14:textId="77777777" w:rsidR="00053074" w:rsidRPr="00053074" w:rsidRDefault="00053074" w:rsidP="00053074">
      <w:pPr>
        <w:ind w:firstLine="709"/>
        <w:jc w:val="both"/>
        <w:rPr>
          <w:b/>
          <w:i/>
          <w:sz w:val="28"/>
          <w:szCs w:val="28"/>
          <w:lang w:eastAsia="en-US"/>
        </w:rPr>
      </w:pPr>
      <w:r w:rsidRPr="00053074">
        <w:rPr>
          <w:b/>
          <w:i/>
          <w:sz w:val="28"/>
          <w:szCs w:val="28"/>
          <w:lang w:eastAsia="en-US"/>
        </w:rPr>
        <w:t>Практический этап профессиональной пробы</w:t>
      </w:r>
    </w:p>
    <w:p w14:paraId="26A6AA62" w14:textId="77777777" w:rsidR="00053074" w:rsidRPr="00053074" w:rsidRDefault="00053074" w:rsidP="00053074">
      <w:pPr>
        <w:ind w:firstLine="709"/>
        <w:jc w:val="both"/>
        <w:rPr>
          <w:i/>
          <w:sz w:val="28"/>
          <w:szCs w:val="28"/>
          <w:lang w:eastAsia="en-US"/>
        </w:rPr>
      </w:pPr>
      <w:r w:rsidRPr="00053074">
        <w:rPr>
          <w:i/>
          <w:sz w:val="28"/>
          <w:szCs w:val="28"/>
          <w:lang w:eastAsia="en-US"/>
        </w:rPr>
        <w:t>Компоненты:</w:t>
      </w:r>
    </w:p>
    <w:p w14:paraId="62E3369C" w14:textId="77777777" w:rsidR="00053074" w:rsidRPr="00053074" w:rsidRDefault="00053074" w:rsidP="00053074">
      <w:pPr>
        <w:ind w:firstLine="709"/>
        <w:jc w:val="both"/>
        <w:rPr>
          <w:sz w:val="28"/>
          <w:szCs w:val="28"/>
          <w:lang w:eastAsia="en-US"/>
        </w:rPr>
      </w:pPr>
      <w:r w:rsidRPr="00053074">
        <w:rPr>
          <w:sz w:val="28"/>
          <w:szCs w:val="28"/>
          <w:lang w:eastAsia="en-US"/>
        </w:rPr>
        <w:t>- технологический предполагает овладение школьниками способов применения орудий труда, применяемых в данной профессии, и воспроизведение предметной стороны профессиональной деятельности;</w:t>
      </w:r>
    </w:p>
    <w:p w14:paraId="41B2E3AD" w14:textId="77777777" w:rsidR="00053074" w:rsidRPr="00053074" w:rsidRDefault="00053074" w:rsidP="00053074">
      <w:pPr>
        <w:ind w:firstLine="709"/>
        <w:jc w:val="both"/>
        <w:rPr>
          <w:sz w:val="28"/>
          <w:szCs w:val="28"/>
          <w:lang w:eastAsia="en-US"/>
        </w:rPr>
      </w:pPr>
    </w:p>
    <w:p w14:paraId="06D537FF" w14:textId="77777777" w:rsidR="00053074" w:rsidRPr="00053074" w:rsidRDefault="00053074" w:rsidP="00053074">
      <w:pPr>
        <w:ind w:firstLine="709"/>
        <w:jc w:val="both"/>
        <w:rPr>
          <w:sz w:val="28"/>
          <w:szCs w:val="28"/>
          <w:lang w:eastAsia="en-US"/>
        </w:rPr>
      </w:pPr>
      <w:r w:rsidRPr="00053074">
        <w:rPr>
          <w:sz w:val="28"/>
          <w:szCs w:val="28"/>
          <w:lang w:eastAsia="en-US"/>
        </w:rPr>
        <w:t>- ситуативный воспроизводит содержание профессиональной деятельности, задействует накопленный опыт и знания, приобретенные в ходе подготовке к пробе;</w:t>
      </w:r>
    </w:p>
    <w:p w14:paraId="3CD1E470" w14:textId="77777777" w:rsidR="00053074" w:rsidRPr="00053074" w:rsidRDefault="00053074" w:rsidP="00053074">
      <w:pPr>
        <w:ind w:firstLine="709"/>
        <w:jc w:val="both"/>
        <w:rPr>
          <w:sz w:val="28"/>
          <w:szCs w:val="28"/>
          <w:lang w:eastAsia="en-US"/>
        </w:rPr>
      </w:pPr>
      <w:r w:rsidRPr="00053074">
        <w:rPr>
          <w:sz w:val="28"/>
          <w:szCs w:val="28"/>
          <w:lang w:eastAsia="en-US"/>
        </w:rPr>
        <w:t xml:space="preserve">- функциональный моделирует профессиональную деятельность, актуализирует проблему выбора профессии, позволяет проявить собственное мотивационно-ценностное отношение к данному виду труда </w:t>
      </w:r>
    </w:p>
    <w:p w14:paraId="5B357C5F" w14:textId="77777777" w:rsidR="00053074" w:rsidRPr="00053074" w:rsidRDefault="00053074" w:rsidP="00053074">
      <w:pPr>
        <w:ind w:firstLine="709"/>
        <w:jc w:val="both"/>
        <w:rPr>
          <w:i/>
          <w:sz w:val="28"/>
          <w:szCs w:val="28"/>
          <w:lang w:eastAsia="en-US"/>
        </w:rPr>
      </w:pPr>
      <w:r w:rsidRPr="00053074">
        <w:rPr>
          <w:i/>
          <w:sz w:val="28"/>
          <w:szCs w:val="28"/>
          <w:lang w:eastAsia="en-US"/>
        </w:rPr>
        <w:t xml:space="preserve">Уровни </w:t>
      </w:r>
      <w:proofErr w:type="gramStart"/>
      <w:r w:rsidRPr="00053074">
        <w:rPr>
          <w:i/>
          <w:sz w:val="28"/>
          <w:szCs w:val="28"/>
          <w:lang w:eastAsia="en-US"/>
        </w:rPr>
        <w:t>сложности  отличаются</w:t>
      </w:r>
      <w:proofErr w:type="gramEnd"/>
      <w:r w:rsidRPr="00053074">
        <w:rPr>
          <w:i/>
          <w:sz w:val="28"/>
          <w:szCs w:val="28"/>
          <w:lang w:eastAsia="en-US"/>
        </w:rPr>
        <w:t>:</w:t>
      </w:r>
    </w:p>
    <w:p w14:paraId="2DF120A1" w14:textId="77777777" w:rsidR="00053074" w:rsidRPr="00053074" w:rsidRDefault="00053074" w:rsidP="00053074">
      <w:pPr>
        <w:ind w:firstLine="709"/>
        <w:jc w:val="both"/>
        <w:rPr>
          <w:sz w:val="28"/>
          <w:szCs w:val="28"/>
          <w:lang w:eastAsia="en-US"/>
        </w:rPr>
      </w:pPr>
      <w:r w:rsidRPr="00053074">
        <w:rPr>
          <w:sz w:val="28"/>
          <w:szCs w:val="28"/>
          <w:lang w:eastAsia="en-US"/>
        </w:rPr>
        <w:t>- по характеру деятельности:</w:t>
      </w:r>
    </w:p>
    <w:p w14:paraId="167D8B58" w14:textId="77777777" w:rsidR="00053074" w:rsidRPr="00053074" w:rsidRDefault="00053074" w:rsidP="00053074">
      <w:pPr>
        <w:ind w:firstLine="709"/>
        <w:jc w:val="both"/>
        <w:rPr>
          <w:sz w:val="28"/>
          <w:szCs w:val="28"/>
          <w:lang w:eastAsia="en-US"/>
        </w:rPr>
      </w:pPr>
      <w:r w:rsidRPr="00053074">
        <w:rPr>
          <w:sz w:val="28"/>
          <w:szCs w:val="28"/>
          <w:lang w:eastAsia="en-US"/>
        </w:rPr>
        <w:t>первый уровень – репродуктивный, который востребует умения на уровне исполнителя;</w:t>
      </w:r>
    </w:p>
    <w:p w14:paraId="6957740D" w14:textId="77777777" w:rsidR="00053074" w:rsidRPr="00053074" w:rsidRDefault="00053074" w:rsidP="00053074">
      <w:pPr>
        <w:ind w:firstLine="709"/>
        <w:jc w:val="both"/>
        <w:rPr>
          <w:sz w:val="28"/>
          <w:szCs w:val="28"/>
          <w:lang w:eastAsia="en-US"/>
        </w:rPr>
      </w:pPr>
      <w:r w:rsidRPr="00053074">
        <w:rPr>
          <w:sz w:val="28"/>
          <w:szCs w:val="28"/>
          <w:lang w:eastAsia="en-US"/>
        </w:rPr>
        <w:t xml:space="preserve">второй уровень – </w:t>
      </w:r>
      <w:proofErr w:type="spellStart"/>
      <w:r w:rsidRPr="00053074">
        <w:rPr>
          <w:sz w:val="28"/>
          <w:szCs w:val="28"/>
          <w:lang w:eastAsia="en-US"/>
        </w:rPr>
        <w:t>исполнительско</w:t>
      </w:r>
      <w:proofErr w:type="spellEnd"/>
      <w:r w:rsidRPr="00053074">
        <w:rPr>
          <w:sz w:val="28"/>
          <w:szCs w:val="28"/>
          <w:lang w:eastAsia="en-US"/>
        </w:rPr>
        <w:t>-творческий;</w:t>
      </w:r>
    </w:p>
    <w:p w14:paraId="5B0C02B1" w14:textId="77777777" w:rsidR="00053074" w:rsidRPr="00053074" w:rsidRDefault="00053074" w:rsidP="00053074">
      <w:pPr>
        <w:ind w:firstLine="709"/>
        <w:jc w:val="both"/>
        <w:rPr>
          <w:sz w:val="28"/>
          <w:szCs w:val="28"/>
          <w:lang w:eastAsia="en-US"/>
        </w:rPr>
      </w:pPr>
      <w:r w:rsidRPr="00053074">
        <w:rPr>
          <w:sz w:val="28"/>
          <w:szCs w:val="28"/>
          <w:lang w:eastAsia="en-US"/>
        </w:rPr>
        <w:t xml:space="preserve">третий уровень – творческий;  </w:t>
      </w:r>
    </w:p>
    <w:p w14:paraId="76D036AF" w14:textId="77777777" w:rsidR="00053074" w:rsidRPr="00053074" w:rsidRDefault="00053074" w:rsidP="00053074">
      <w:pPr>
        <w:ind w:firstLine="709"/>
        <w:jc w:val="both"/>
        <w:rPr>
          <w:sz w:val="28"/>
          <w:szCs w:val="28"/>
          <w:lang w:eastAsia="en-US"/>
        </w:rPr>
      </w:pPr>
      <w:r w:rsidRPr="00053074">
        <w:rPr>
          <w:sz w:val="28"/>
          <w:szCs w:val="28"/>
          <w:lang w:eastAsia="en-US"/>
        </w:rPr>
        <w:t>- по наличию проблемных ситуаций:</w:t>
      </w:r>
    </w:p>
    <w:p w14:paraId="2CCED77A" w14:textId="77777777" w:rsidR="00053074" w:rsidRPr="00053074" w:rsidRDefault="00053074" w:rsidP="00053074">
      <w:pPr>
        <w:ind w:firstLine="709"/>
        <w:jc w:val="both"/>
        <w:rPr>
          <w:sz w:val="28"/>
          <w:szCs w:val="28"/>
          <w:lang w:eastAsia="en-US"/>
        </w:rPr>
      </w:pPr>
      <w:r w:rsidRPr="00053074">
        <w:rPr>
          <w:sz w:val="28"/>
          <w:szCs w:val="28"/>
          <w:lang w:eastAsia="en-US"/>
        </w:rPr>
        <w:t>первый уровень – отсутствие проблемы или ситуации выбора;</w:t>
      </w:r>
    </w:p>
    <w:p w14:paraId="162D3F8F" w14:textId="77777777" w:rsidR="00053074" w:rsidRPr="00053074" w:rsidRDefault="00053074" w:rsidP="00053074">
      <w:pPr>
        <w:ind w:firstLine="709"/>
        <w:jc w:val="both"/>
        <w:rPr>
          <w:sz w:val="28"/>
          <w:szCs w:val="28"/>
          <w:lang w:eastAsia="en-US"/>
        </w:rPr>
      </w:pPr>
      <w:r w:rsidRPr="00053074">
        <w:rPr>
          <w:sz w:val="28"/>
          <w:szCs w:val="28"/>
          <w:lang w:eastAsia="en-US"/>
        </w:rPr>
        <w:t>второй уровень – включение школьника в ситуацию выбора;</w:t>
      </w:r>
    </w:p>
    <w:p w14:paraId="60EC1B6D" w14:textId="77777777" w:rsidR="00053074" w:rsidRPr="00053074" w:rsidRDefault="00053074" w:rsidP="00053074">
      <w:pPr>
        <w:ind w:firstLine="709"/>
        <w:jc w:val="both"/>
        <w:rPr>
          <w:sz w:val="28"/>
          <w:szCs w:val="28"/>
          <w:lang w:eastAsia="en-US"/>
        </w:rPr>
      </w:pPr>
      <w:r w:rsidRPr="00053074">
        <w:rPr>
          <w:sz w:val="28"/>
          <w:szCs w:val="28"/>
          <w:lang w:eastAsia="en-US"/>
        </w:rPr>
        <w:t xml:space="preserve">третий уровень – самостоятельное решение проблемы. </w:t>
      </w:r>
    </w:p>
    <w:p w14:paraId="5CE51391" w14:textId="77777777" w:rsidR="00053074" w:rsidRPr="00053074" w:rsidRDefault="00053074" w:rsidP="00053074">
      <w:pPr>
        <w:ind w:firstLine="709"/>
        <w:jc w:val="both"/>
        <w:rPr>
          <w:b/>
          <w:i/>
          <w:sz w:val="28"/>
          <w:szCs w:val="28"/>
          <w:lang w:eastAsia="en-US"/>
        </w:rPr>
      </w:pPr>
      <w:r w:rsidRPr="00053074">
        <w:rPr>
          <w:b/>
          <w:i/>
          <w:sz w:val="28"/>
          <w:szCs w:val="28"/>
          <w:lang w:eastAsia="en-US"/>
        </w:rPr>
        <w:t>Педагогические условия проведения профессиональных проб</w:t>
      </w:r>
    </w:p>
    <w:p w14:paraId="5B2C7BE3" w14:textId="77777777" w:rsidR="00053074" w:rsidRPr="00053074" w:rsidRDefault="00053074" w:rsidP="00FD4C75">
      <w:pPr>
        <w:widowControl w:val="0"/>
        <w:numPr>
          <w:ilvl w:val="0"/>
          <w:numId w:val="20"/>
        </w:numPr>
        <w:autoSpaceDE w:val="0"/>
        <w:autoSpaceDN w:val="0"/>
        <w:ind w:left="426" w:firstLine="425"/>
        <w:contextualSpacing/>
        <w:jc w:val="both"/>
        <w:rPr>
          <w:sz w:val="28"/>
          <w:szCs w:val="28"/>
          <w:lang w:eastAsia="en-US"/>
        </w:rPr>
      </w:pPr>
      <w:r w:rsidRPr="00053074">
        <w:rPr>
          <w:sz w:val="28"/>
          <w:szCs w:val="28"/>
          <w:lang w:eastAsia="en-US"/>
        </w:rPr>
        <w:t xml:space="preserve">Подготовка преподавателя (педагога, мастера) к проведению занятий по профессиональным пробам. </w:t>
      </w:r>
    </w:p>
    <w:p w14:paraId="5499A7FA" w14:textId="77777777" w:rsidR="00053074" w:rsidRPr="00053074" w:rsidRDefault="00053074" w:rsidP="00FD4C75">
      <w:pPr>
        <w:widowControl w:val="0"/>
        <w:numPr>
          <w:ilvl w:val="0"/>
          <w:numId w:val="20"/>
        </w:numPr>
        <w:autoSpaceDE w:val="0"/>
        <w:autoSpaceDN w:val="0"/>
        <w:ind w:left="426" w:firstLine="425"/>
        <w:contextualSpacing/>
        <w:jc w:val="both"/>
        <w:rPr>
          <w:sz w:val="28"/>
          <w:szCs w:val="28"/>
          <w:lang w:eastAsia="en-US"/>
        </w:rPr>
      </w:pPr>
      <w:r w:rsidRPr="00053074">
        <w:rPr>
          <w:sz w:val="28"/>
          <w:szCs w:val="28"/>
          <w:lang w:eastAsia="en-US"/>
        </w:rPr>
        <w:t xml:space="preserve">Ознакомление школьников с требованиями профессий к специалистам и содержанием профессиональной деятельности, в сфере которой организуют пробы. </w:t>
      </w:r>
    </w:p>
    <w:p w14:paraId="25CE0CF8" w14:textId="77777777" w:rsidR="00053074" w:rsidRPr="00053074" w:rsidRDefault="00053074" w:rsidP="00FD4C75">
      <w:pPr>
        <w:widowControl w:val="0"/>
        <w:numPr>
          <w:ilvl w:val="0"/>
          <w:numId w:val="20"/>
        </w:numPr>
        <w:autoSpaceDE w:val="0"/>
        <w:autoSpaceDN w:val="0"/>
        <w:ind w:left="426" w:firstLine="425"/>
        <w:contextualSpacing/>
        <w:jc w:val="both"/>
        <w:rPr>
          <w:sz w:val="28"/>
          <w:szCs w:val="28"/>
          <w:lang w:eastAsia="en-US"/>
        </w:rPr>
      </w:pPr>
      <w:r w:rsidRPr="00053074">
        <w:rPr>
          <w:sz w:val="28"/>
          <w:szCs w:val="28"/>
          <w:lang w:eastAsia="en-US"/>
        </w:rPr>
        <w:t xml:space="preserve">Осуществление диагностического тестирования. </w:t>
      </w:r>
    </w:p>
    <w:p w14:paraId="6CD45631" w14:textId="77777777" w:rsidR="00053074" w:rsidRPr="00053074" w:rsidRDefault="00053074" w:rsidP="00FD4C75">
      <w:pPr>
        <w:widowControl w:val="0"/>
        <w:numPr>
          <w:ilvl w:val="0"/>
          <w:numId w:val="20"/>
        </w:numPr>
        <w:autoSpaceDE w:val="0"/>
        <w:autoSpaceDN w:val="0"/>
        <w:ind w:left="426" w:firstLine="425"/>
        <w:contextualSpacing/>
        <w:jc w:val="both"/>
        <w:rPr>
          <w:sz w:val="28"/>
          <w:szCs w:val="28"/>
          <w:lang w:eastAsia="en-US"/>
        </w:rPr>
      </w:pPr>
      <w:r w:rsidRPr="00053074">
        <w:rPr>
          <w:sz w:val="28"/>
          <w:szCs w:val="28"/>
          <w:lang w:eastAsia="en-US"/>
        </w:rPr>
        <w:t xml:space="preserve">Выявление </w:t>
      </w:r>
      <w:proofErr w:type="gramStart"/>
      <w:r w:rsidRPr="00053074">
        <w:rPr>
          <w:sz w:val="28"/>
          <w:szCs w:val="28"/>
          <w:lang w:eastAsia="en-US"/>
        </w:rPr>
        <w:t>профессиональных намерений</w:t>
      </w:r>
      <w:proofErr w:type="gramEnd"/>
      <w:r w:rsidRPr="00053074">
        <w:rPr>
          <w:sz w:val="28"/>
          <w:szCs w:val="28"/>
          <w:lang w:eastAsia="en-US"/>
        </w:rPr>
        <w:t xml:space="preserve"> обучающихся и их опыта в конкретной сфере деятельности. </w:t>
      </w:r>
    </w:p>
    <w:p w14:paraId="28FB764F" w14:textId="697C474E" w:rsidR="00053074" w:rsidRDefault="00053074" w:rsidP="00FD4C75">
      <w:pPr>
        <w:widowControl w:val="0"/>
        <w:numPr>
          <w:ilvl w:val="0"/>
          <w:numId w:val="20"/>
        </w:numPr>
        <w:autoSpaceDE w:val="0"/>
        <w:autoSpaceDN w:val="0"/>
        <w:ind w:left="426" w:firstLine="425"/>
        <w:contextualSpacing/>
        <w:jc w:val="both"/>
        <w:rPr>
          <w:sz w:val="28"/>
          <w:szCs w:val="28"/>
          <w:lang w:eastAsia="en-US"/>
        </w:rPr>
      </w:pPr>
      <w:r w:rsidRPr="00053074">
        <w:rPr>
          <w:sz w:val="28"/>
          <w:szCs w:val="28"/>
          <w:lang w:eastAsia="en-US"/>
        </w:rPr>
        <w:t>Ознакомление обучающихся с содержанием профессиональных проб и организацией их выполнения</w:t>
      </w:r>
      <w:r w:rsidR="00FD4C75">
        <w:rPr>
          <w:sz w:val="28"/>
          <w:szCs w:val="28"/>
          <w:lang w:eastAsia="en-US"/>
        </w:rPr>
        <w:t>.</w:t>
      </w:r>
    </w:p>
    <w:p w14:paraId="5FC860A3" w14:textId="7916D808" w:rsidR="006B4AB7" w:rsidRDefault="006B4AB7" w:rsidP="006B4AB7">
      <w:pPr>
        <w:widowControl w:val="0"/>
        <w:autoSpaceDE w:val="0"/>
        <w:autoSpaceDN w:val="0"/>
        <w:ind w:left="851"/>
        <w:contextualSpacing/>
        <w:jc w:val="both"/>
        <w:rPr>
          <w:sz w:val="28"/>
          <w:szCs w:val="28"/>
          <w:lang w:eastAsia="en-US"/>
        </w:rPr>
      </w:pPr>
    </w:p>
    <w:p w14:paraId="4906ECAB" w14:textId="77777777" w:rsidR="006B4AB7" w:rsidRDefault="006B4AB7" w:rsidP="006B4AB7">
      <w:pPr>
        <w:widowControl w:val="0"/>
        <w:autoSpaceDE w:val="0"/>
        <w:autoSpaceDN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14:paraId="6F75B0DE" w14:textId="77777777" w:rsidR="006B4AB7" w:rsidRDefault="006B4AB7" w:rsidP="006B4AB7">
      <w:pPr>
        <w:widowControl w:val="0"/>
        <w:autoSpaceDE w:val="0"/>
        <w:autoSpaceDN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14:paraId="7DBEBC47" w14:textId="77777777" w:rsidR="006B4AB7" w:rsidRDefault="006B4AB7" w:rsidP="006B4AB7">
      <w:pPr>
        <w:widowControl w:val="0"/>
        <w:autoSpaceDE w:val="0"/>
        <w:autoSpaceDN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14:paraId="2DDCB629" w14:textId="5473E901" w:rsidR="006B4AB7" w:rsidRPr="006B4AB7" w:rsidRDefault="006B4AB7" w:rsidP="006B4AB7">
      <w:pPr>
        <w:widowControl w:val="0"/>
        <w:autoSpaceDE w:val="0"/>
        <w:autoSpaceDN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6B4AB7">
        <w:rPr>
          <w:b/>
          <w:bCs/>
          <w:sz w:val="28"/>
          <w:szCs w:val="28"/>
          <w:lang w:eastAsia="en-US"/>
        </w:rPr>
        <w:lastRenderedPageBreak/>
        <w:t>РЕКОМЕНДАЦИИ РУКОВОДИТЕЛЯМ ОРГАНОВ МЕСТНОГО САМОУПРАВЛЕНИЯ МУНИЦИПАЛЬНЫХ ОБРАЗОВАНИЙ СВЕРДЛОВСКОЙ ОБЛАСТИ</w:t>
      </w:r>
    </w:p>
    <w:p w14:paraId="07450044" w14:textId="77777777" w:rsidR="006B4AB7" w:rsidRPr="006B4AB7" w:rsidRDefault="006B4AB7" w:rsidP="006B4AB7">
      <w:pPr>
        <w:widowControl w:val="0"/>
        <w:autoSpaceDE w:val="0"/>
        <w:autoSpaceDN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14:paraId="7D27DB1C" w14:textId="77777777" w:rsidR="006B4AB7" w:rsidRPr="006B4AB7" w:rsidRDefault="006B4AB7" w:rsidP="006B4AB7">
      <w:pPr>
        <w:widowControl w:val="0"/>
        <w:autoSpaceDE w:val="0"/>
        <w:autoSpaceDN w:val="0"/>
        <w:ind w:firstLine="709"/>
        <w:jc w:val="both"/>
        <w:outlineLvl w:val="0"/>
        <w:rPr>
          <w:b/>
          <w:bCs/>
          <w:i/>
          <w:sz w:val="28"/>
          <w:szCs w:val="28"/>
          <w:lang w:eastAsia="en-US"/>
        </w:rPr>
      </w:pPr>
      <w:r w:rsidRPr="006B4AB7">
        <w:rPr>
          <w:bCs/>
          <w:sz w:val="28"/>
          <w:szCs w:val="28"/>
          <w:lang w:eastAsia="en-US"/>
        </w:rPr>
        <w:t xml:space="preserve">Для организации взаимодействия государственных организаций профессионального образования Свердловской области и муниципальных общеобразовательных организаций необходимо привлечение максимального количества заинтересованных социальных партнеров. </w:t>
      </w:r>
      <w:r w:rsidRPr="006B4AB7">
        <w:rPr>
          <w:b/>
          <w:bCs/>
          <w:i/>
          <w:sz w:val="28"/>
          <w:szCs w:val="28"/>
          <w:lang w:eastAsia="en-US"/>
        </w:rPr>
        <w:t>Социальное партнерство</w:t>
      </w:r>
      <w:r w:rsidRPr="006B4AB7">
        <w:rPr>
          <w:bCs/>
          <w:sz w:val="28"/>
          <w:szCs w:val="28"/>
          <w:lang w:eastAsia="en-US"/>
        </w:rPr>
        <w:t xml:space="preserve"> – это сотрудничество образовательных организаций, власти, различных общественных институтов и структур, местного сообщества ради достижения </w:t>
      </w:r>
      <w:r w:rsidRPr="006B4AB7">
        <w:rPr>
          <w:b/>
          <w:bCs/>
          <w:i/>
          <w:sz w:val="28"/>
          <w:szCs w:val="28"/>
          <w:lang w:eastAsia="en-US"/>
        </w:rPr>
        <w:t>общей цели:</w:t>
      </w:r>
    </w:p>
    <w:p w14:paraId="7D0DBA07" w14:textId="77777777" w:rsidR="006B4AB7" w:rsidRPr="006B4AB7" w:rsidRDefault="006B4AB7" w:rsidP="006B4AB7">
      <w:pPr>
        <w:widowControl w:val="0"/>
        <w:autoSpaceDE w:val="0"/>
        <w:autoSpaceDN w:val="0"/>
        <w:ind w:firstLine="709"/>
        <w:jc w:val="both"/>
        <w:outlineLvl w:val="0"/>
        <w:rPr>
          <w:bCs/>
          <w:sz w:val="28"/>
          <w:szCs w:val="28"/>
          <w:lang w:eastAsia="en-US"/>
        </w:rPr>
      </w:pPr>
      <w:r w:rsidRPr="006B4AB7">
        <w:rPr>
          <w:bCs/>
          <w:sz w:val="28"/>
          <w:szCs w:val="28"/>
          <w:lang w:eastAsia="en-US"/>
        </w:rPr>
        <w:t>- создания условий для устойчивого положительного самоопределения подростков в профессиональной деятельности;</w:t>
      </w:r>
    </w:p>
    <w:p w14:paraId="12A69E4C" w14:textId="77777777" w:rsidR="006B4AB7" w:rsidRPr="006B4AB7" w:rsidRDefault="006B4AB7" w:rsidP="006B4AB7">
      <w:pPr>
        <w:widowControl w:val="0"/>
        <w:autoSpaceDE w:val="0"/>
        <w:autoSpaceDN w:val="0"/>
        <w:ind w:firstLine="709"/>
        <w:jc w:val="both"/>
        <w:outlineLvl w:val="0"/>
        <w:rPr>
          <w:bCs/>
          <w:sz w:val="28"/>
          <w:szCs w:val="28"/>
          <w:lang w:eastAsia="en-US"/>
        </w:rPr>
      </w:pPr>
      <w:r w:rsidRPr="006B4AB7">
        <w:rPr>
          <w:bCs/>
          <w:sz w:val="28"/>
          <w:szCs w:val="28"/>
          <w:lang w:eastAsia="en-US"/>
        </w:rPr>
        <w:t>- получения первой профессии одновременно со средним общим образованием как основы для эффективной самореализации.</w:t>
      </w:r>
    </w:p>
    <w:p w14:paraId="1D1397E9" w14:textId="77777777" w:rsidR="006B4AB7" w:rsidRPr="006B4AB7" w:rsidRDefault="006B4AB7" w:rsidP="006B4AB7">
      <w:pPr>
        <w:widowControl w:val="0"/>
        <w:autoSpaceDE w:val="0"/>
        <w:autoSpaceDN w:val="0"/>
        <w:ind w:firstLine="709"/>
        <w:jc w:val="both"/>
        <w:outlineLvl w:val="0"/>
        <w:rPr>
          <w:bCs/>
          <w:sz w:val="28"/>
          <w:szCs w:val="28"/>
          <w:lang w:eastAsia="en-US"/>
        </w:rPr>
      </w:pPr>
      <w:r w:rsidRPr="006B4AB7">
        <w:rPr>
          <w:bCs/>
          <w:sz w:val="28"/>
          <w:szCs w:val="28"/>
          <w:lang w:eastAsia="en-US"/>
        </w:rPr>
        <w:t>Идея социального партнерства заключается в использовании ресурсов каждого из субъектов для расширения возможностей всех участников планируемой деятельности, достижении общих целей на основе принципов добровольности, взаимной выгодности, поддержки и ответственности.</w:t>
      </w:r>
    </w:p>
    <w:p w14:paraId="13B7985E" w14:textId="77777777" w:rsidR="006B4AB7" w:rsidRPr="006B4AB7" w:rsidRDefault="006B4AB7" w:rsidP="006B4AB7">
      <w:pPr>
        <w:widowControl w:val="0"/>
        <w:autoSpaceDE w:val="0"/>
        <w:autoSpaceDN w:val="0"/>
        <w:ind w:firstLine="709"/>
        <w:jc w:val="both"/>
        <w:outlineLvl w:val="0"/>
        <w:rPr>
          <w:b/>
          <w:bCs/>
          <w:i/>
          <w:sz w:val="28"/>
          <w:szCs w:val="28"/>
          <w:lang w:eastAsia="en-US"/>
        </w:rPr>
      </w:pPr>
      <w:r w:rsidRPr="006B4AB7">
        <w:rPr>
          <w:b/>
          <w:bCs/>
          <w:i/>
          <w:sz w:val="28"/>
          <w:szCs w:val="28"/>
          <w:lang w:eastAsia="en-US"/>
        </w:rPr>
        <w:t>Алгоритм определения муниципальной модели профессионального обучения школьников включает следующие шаги:</w:t>
      </w:r>
    </w:p>
    <w:p w14:paraId="055D1602" w14:textId="77777777" w:rsidR="006B4AB7" w:rsidRPr="006B4AB7" w:rsidRDefault="006B4AB7" w:rsidP="006B4AB7">
      <w:pPr>
        <w:widowControl w:val="0"/>
        <w:autoSpaceDE w:val="0"/>
        <w:autoSpaceDN w:val="0"/>
        <w:ind w:firstLine="709"/>
        <w:jc w:val="both"/>
        <w:outlineLvl w:val="0"/>
        <w:rPr>
          <w:bCs/>
          <w:sz w:val="28"/>
          <w:szCs w:val="28"/>
          <w:lang w:eastAsia="en-US"/>
        </w:rPr>
      </w:pPr>
      <w:r w:rsidRPr="006B4AB7">
        <w:rPr>
          <w:bCs/>
          <w:sz w:val="28"/>
          <w:szCs w:val="28"/>
          <w:lang w:eastAsia="en-US"/>
        </w:rPr>
        <w:t>1.</w:t>
      </w:r>
      <w:r w:rsidRPr="006B4AB7">
        <w:rPr>
          <w:bCs/>
          <w:sz w:val="28"/>
          <w:szCs w:val="28"/>
          <w:lang w:eastAsia="en-US"/>
        </w:rPr>
        <w:tab/>
        <w:t>Тестирование в целях профессиональной ориентации и профессионального самоопределения обучающихся общеобразовательных организаций в Свердловской области.</w:t>
      </w:r>
    </w:p>
    <w:p w14:paraId="5F22059E" w14:textId="77777777" w:rsidR="006B4AB7" w:rsidRPr="006B4AB7" w:rsidRDefault="006B4AB7" w:rsidP="006B4AB7">
      <w:pPr>
        <w:widowControl w:val="0"/>
        <w:autoSpaceDE w:val="0"/>
        <w:autoSpaceDN w:val="0"/>
        <w:ind w:firstLine="709"/>
        <w:jc w:val="both"/>
        <w:outlineLvl w:val="0"/>
        <w:rPr>
          <w:bCs/>
          <w:sz w:val="28"/>
          <w:szCs w:val="28"/>
          <w:lang w:eastAsia="en-US"/>
        </w:rPr>
      </w:pPr>
      <w:r w:rsidRPr="006B4AB7">
        <w:rPr>
          <w:bCs/>
          <w:sz w:val="28"/>
          <w:szCs w:val="28"/>
          <w:lang w:eastAsia="en-US"/>
        </w:rPr>
        <w:t>2.</w:t>
      </w:r>
      <w:r w:rsidRPr="006B4AB7">
        <w:rPr>
          <w:bCs/>
          <w:sz w:val="28"/>
          <w:szCs w:val="28"/>
          <w:lang w:eastAsia="en-US"/>
        </w:rPr>
        <w:tab/>
        <w:t>Анализ ресурсов и потребностей образовательных организаций общего и профессионального образования.</w:t>
      </w:r>
    </w:p>
    <w:p w14:paraId="373E75C3" w14:textId="77777777" w:rsidR="006B4AB7" w:rsidRPr="006B4AB7" w:rsidRDefault="006B4AB7" w:rsidP="006B4AB7">
      <w:pPr>
        <w:widowControl w:val="0"/>
        <w:autoSpaceDE w:val="0"/>
        <w:autoSpaceDN w:val="0"/>
        <w:ind w:firstLine="709"/>
        <w:jc w:val="both"/>
        <w:outlineLvl w:val="0"/>
        <w:rPr>
          <w:bCs/>
          <w:sz w:val="28"/>
          <w:szCs w:val="28"/>
          <w:lang w:eastAsia="en-US"/>
        </w:rPr>
      </w:pPr>
      <w:r w:rsidRPr="006B4AB7">
        <w:rPr>
          <w:bCs/>
          <w:sz w:val="28"/>
          <w:szCs w:val="28"/>
          <w:lang w:eastAsia="en-US"/>
        </w:rPr>
        <w:t>3.</w:t>
      </w:r>
      <w:r w:rsidRPr="006B4AB7">
        <w:rPr>
          <w:bCs/>
          <w:sz w:val="28"/>
          <w:szCs w:val="28"/>
          <w:lang w:eastAsia="en-US"/>
        </w:rPr>
        <w:tab/>
        <w:t>Выбор профессий для обучения школьников на базе профессиональных образовательных организаций Свердловской области.</w:t>
      </w:r>
    </w:p>
    <w:p w14:paraId="72387AE0" w14:textId="77777777" w:rsidR="006B4AB7" w:rsidRPr="006B4AB7" w:rsidRDefault="006B4AB7" w:rsidP="006B4AB7">
      <w:pPr>
        <w:widowControl w:val="0"/>
        <w:autoSpaceDE w:val="0"/>
        <w:autoSpaceDN w:val="0"/>
        <w:ind w:firstLine="709"/>
        <w:jc w:val="both"/>
        <w:outlineLvl w:val="0"/>
        <w:rPr>
          <w:bCs/>
          <w:sz w:val="28"/>
          <w:szCs w:val="28"/>
          <w:lang w:eastAsia="en-US"/>
        </w:rPr>
      </w:pPr>
      <w:r w:rsidRPr="006B4AB7">
        <w:rPr>
          <w:bCs/>
          <w:sz w:val="28"/>
          <w:szCs w:val="28"/>
          <w:lang w:eastAsia="en-US"/>
        </w:rPr>
        <w:t>4.</w:t>
      </w:r>
      <w:r w:rsidRPr="006B4AB7">
        <w:rPr>
          <w:bCs/>
          <w:sz w:val="28"/>
          <w:szCs w:val="28"/>
          <w:lang w:eastAsia="en-US"/>
        </w:rPr>
        <w:tab/>
        <w:t>Определение модели (ей) профессионального обучения (</w:t>
      </w:r>
      <w:r w:rsidRPr="006B4AB7">
        <w:rPr>
          <w:b/>
          <w:bCs/>
          <w:i/>
          <w:sz w:val="28"/>
          <w:szCs w:val="28"/>
          <w:lang w:eastAsia="en-US"/>
        </w:rPr>
        <w:t xml:space="preserve">согласно Типовым моделям организации профессионального обучения школьников </w:t>
      </w:r>
      <w:r w:rsidRPr="006B4AB7">
        <w:rPr>
          <w:bCs/>
          <w:sz w:val="28"/>
          <w:szCs w:val="28"/>
          <w:lang w:eastAsia="en-US"/>
        </w:rPr>
        <w:t xml:space="preserve">(см. табл.3)). </w:t>
      </w:r>
    </w:p>
    <w:p w14:paraId="7BCED6B0" w14:textId="77777777" w:rsidR="006B4AB7" w:rsidRPr="006B4AB7" w:rsidRDefault="006B4AB7" w:rsidP="006B4AB7">
      <w:pPr>
        <w:widowControl w:val="0"/>
        <w:autoSpaceDE w:val="0"/>
        <w:autoSpaceDN w:val="0"/>
        <w:ind w:firstLine="709"/>
        <w:jc w:val="both"/>
        <w:outlineLvl w:val="0"/>
        <w:rPr>
          <w:bCs/>
          <w:sz w:val="28"/>
          <w:szCs w:val="28"/>
          <w:lang w:eastAsia="en-US"/>
        </w:rPr>
      </w:pPr>
      <w:r w:rsidRPr="006B4AB7">
        <w:rPr>
          <w:bCs/>
          <w:sz w:val="28"/>
          <w:szCs w:val="28"/>
          <w:lang w:eastAsia="en-US"/>
        </w:rPr>
        <w:t>5.</w:t>
      </w:r>
      <w:r w:rsidRPr="006B4AB7">
        <w:rPr>
          <w:bCs/>
          <w:sz w:val="28"/>
          <w:szCs w:val="28"/>
          <w:lang w:eastAsia="en-US"/>
        </w:rPr>
        <w:tab/>
        <w:t>Разработка и утверждение образовательных программ профессионального обучения.</w:t>
      </w:r>
    </w:p>
    <w:p w14:paraId="490F0CC2" w14:textId="77777777" w:rsidR="006B4AB7" w:rsidRPr="006B4AB7" w:rsidRDefault="006B4AB7" w:rsidP="006B4AB7">
      <w:pPr>
        <w:widowControl w:val="0"/>
        <w:autoSpaceDE w:val="0"/>
        <w:autoSpaceDN w:val="0"/>
        <w:ind w:firstLine="709"/>
        <w:jc w:val="both"/>
        <w:outlineLvl w:val="0"/>
        <w:rPr>
          <w:bCs/>
          <w:sz w:val="28"/>
          <w:szCs w:val="28"/>
          <w:lang w:eastAsia="en-US"/>
        </w:rPr>
      </w:pPr>
      <w:r w:rsidRPr="006B4AB7">
        <w:rPr>
          <w:bCs/>
          <w:sz w:val="28"/>
          <w:szCs w:val="28"/>
          <w:lang w:eastAsia="en-US"/>
        </w:rPr>
        <w:t>6.</w:t>
      </w:r>
      <w:r w:rsidRPr="006B4AB7">
        <w:rPr>
          <w:bCs/>
          <w:sz w:val="28"/>
          <w:szCs w:val="28"/>
          <w:lang w:eastAsia="en-US"/>
        </w:rPr>
        <w:tab/>
        <w:t xml:space="preserve">Реализация образовательных программ профессионального обучения. </w:t>
      </w:r>
      <w:r w:rsidRPr="006B4AB7">
        <w:rPr>
          <w:b/>
          <w:bCs/>
          <w:i/>
          <w:sz w:val="28"/>
          <w:szCs w:val="28"/>
          <w:lang w:eastAsia="en-US"/>
        </w:rPr>
        <w:t xml:space="preserve">Возможный вариант реализации данного алгоритма </w:t>
      </w:r>
      <w:r w:rsidRPr="006B4AB7">
        <w:rPr>
          <w:bCs/>
          <w:sz w:val="28"/>
          <w:szCs w:val="28"/>
          <w:lang w:eastAsia="en-US"/>
        </w:rPr>
        <w:t>предполагает:</w:t>
      </w:r>
    </w:p>
    <w:p w14:paraId="61693AD4" w14:textId="77777777" w:rsidR="006B4AB7" w:rsidRPr="006B4AB7" w:rsidRDefault="006B4AB7" w:rsidP="006B4AB7">
      <w:pPr>
        <w:widowControl w:val="0"/>
        <w:autoSpaceDE w:val="0"/>
        <w:autoSpaceDN w:val="0"/>
        <w:ind w:firstLine="709"/>
        <w:jc w:val="both"/>
        <w:outlineLvl w:val="0"/>
        <w:rPr>
          <w:bCs/>
          <w:sz w:val="28"/>
          <w:szCs w:val="28"/>
          <w:lang w:eastAsia="en-US"/>
        </w:rPr>
      </w:pPr>
      <w:r w:rsidRPr="006B4AB7">
        <w:rPr>
          <w:bCs/>
          <w:sz w:val="28"/>
          <w:szCs w:val="28"/>
          <w:lang w:eastAsia="en-US"/>
        </w:rPr>
        <w:t>-</w:t>
      </w:r>
      <w:r w:rsidRPr="006B4AB7">
        <w:rPr>
          <w:bCs/>
          <w:sz w:val="28"/>
          <w:szCs w:val="28"/>
          <w:lang w:eastAsia="en-US"/>
        </w:rPr>
        <w:tab/>
        <w:t>проведение рабочей встречи с руководителями подведомственных Министерству государственных организаций профессионального образования Свердловской области, расположенных на территории муниципального образования, и директорами школ для определения согласованной позиции по организации профессионального обучения школьников;</w:t>
      </w:r>
    </w:p>
    <w:p w14:paraId="1D02B461" w14:textId="77777777" w:rsidR="006B4AB7" w:rsidRPr="006B4AB7" w:rsidRDefault="006B4AB7" w:rsidP="006B4AB7">
      <w:pPr>
        <w:widowControl w:val="0"/>
        <w:autoSpaceDE w:val="0"/>
        <w:autoSpaceDN w:val="0"/>
        <w:ind w:firstLine="709"/>
        <w:jc w:val="both"/>
        <w:outlineLvl w:val="0"/>
        <w:rPr>
          <w:bCs/>
          <w:sz w:val="28"/>
          <w:szCs w:val="28"/>
          <w:lang w:eastAsia="en-US"/>
        </w:rPr>
      </w:pPr>
      <w:r w:rsidRPr="006B4AB7">
        <w:rPr>
          <w:bCs/>
          <w:sz w:val="28"/>
          <w:szCs w:val="28"/>
          <w:lang w:eastAsia="en-US"/>
        </w:rPr>
        <w:t>-</w:t>
      </w:r>
      <w:r w:rsidRPr="006B4AB7">
        <w:rPr>
          <w:bCs/>
          <w:sz w:val="28"/>
          <w:szCs w:val="28"/>
          <w:lang w:eastAsia="en-US"/>
        </w:rPr>
        <w:tab/>
        <w:t xml:space="preserve">определение перечня школ муниципального образования (как правило, находящихся в пешей доступности от организаций профессионального образования) для организации профессионального </w:t>
      </w:r>
      <w:r w:rsidRPr="006B4AB7">
        <w:rPr>
          <w:bCs/>
          <w:sz w:val="28"/>
          <w:szCs w:val="28"/>
          <w:lang w:eastAsia="en-US"/>
        </w:rPr>
        <w:lastRenderedPageBreak/>
        <w:t>обучения Обучающихся с 1 сентября текущего учебного года;</w:t>
      </w:r>
    </w:p>
    <w:p w14:paraId="0BCEAD28" w14:textId="77777777" w:rsidR="006B4AB7" w:rsidRPr="006B4AB7" w:rsidRDefault="006B4AB7" w:rsidP="006B4AB7">
      <w:pPr>
        <w:widowControl w:val="0"/>
        <w:autoSpaceDE w:val="0"/>
        <w:autoSpaceDN w:val="0"/>
        <w:ind w:firstLine="709"/>
        <w:jc w:val="both"/>
        <w:outlineLvl w:val="0"/>
        <w:rPr>
          <w:bCs/>
          <w:sz w:val="28"/>
          <w:szCs w:val="28"/>
          <w:lang w:eastAsia="en-US"/>
        </w:rPr>
      </w:pPr>
      <w:r w:rsidRPr="006B4AB7">
        <w:rPr>
          <w:bCs/>
          <w:sz w:val="28"/>
          <w:szCs w:val="28"/>
          <w:lang w:eastAsia="en-US"/>
        </w:rPr>
        <w:t>-</w:t>
      </w:r>
      <w:r w:rsidRPr="006B4AB7">
        <w:rPr>
          <w:bCs/>
          <w:sz w:val="28"/>
          <w:szCs w:val="28"/>
          <w:lang w:eastAsia="en-US"/>
        </w:rPr>
        <w:tab/>
        <w:t>организация и проведение совместных встреч (совещания) с родителями (законными представителями) Обучающихся;</w:t>
      </w:r>
    </w:p>
    <w:p w14:paraId="12D588B0" w14:textId="77777777" w:rsidR="006B4AB7" w:rsidRPr="006B4AB7" w:rsidRDefault="006B4AB7" w:rsidP="006B4AB7">
      <w:pPr>
        <w:widowControl w:val="0"/>
        <w:autoSpaceDE w:val="0"/>
        <w:autoSpaceDN w:val="0"/>
        <w:ind w:firstLine="709"/>
        <w:jc w:val="both"/>
        <w:outlineLvl w:val="0"/>
        <w:rPr>
          <w:bCs/>
          <w:sz w:val="28"/>
          <w:szCs w:val="28"/>
          <w:lang w:eastAsia="en-US"/>
        </w:rPr>
      </w:pPr>
      <w:r w:rsidRPr="006B4AB7">
        <w:rPr>
          <w:bCs/>
          <w:sz w:val="28"/>
          <w:szCs w:val="28"/>
          <w:lang w:eastAsia="en-US"/>
        </w:rPr>
        <w:t>-</w:t>
      </w:r>
      <w:r w:rsidRPr="006B4AB7">
        <w:rPr>
          <w:bCs/>
          <w:sz w:val="28"/>
          <w:szCs w:val="28"/>
          <w:lang w:eastAsia="en-US"/>
        </w:rPr>
        <w:tab/>
        <w:t>определение перечня профессий для профессионального обучения школьников в муниципальном образовании;</w:t>
      </w:r>
    </w:p>
    <w:p w14:paraId="24E98169" w14:textId="77777777" w:rsidR="006B4AB7" w:rsidRPr="006B4AB7" w:rsidRDefault="006B4AB7" w:rsidP="006B4AB7">
      <w:pPr>
        <w:widowControl w:val="0"/>
        <w:autoSpaceDE w:val="0"/>
        <w:autoSpaceDN w:val="0"/>
        <w:ind w:firstLine="709"/>
        <w:jc w:val="both"/>
        <w:outlineLvl w:val="0"/>
        <w:rPr>
          <w:bCs/>
          <w:sz w:val="28"/>
          <w:szCs w:val="28"/>
          <w:lang w:eastAsia="en-US"/>
        </w:rPr>
      </w:pPr>
      <w:r w:rsidRPr="006B4AB7">
        <w:rPr>
          <w:bCs/>
          <w:sz w:val="28"/>
          <w:szCs w:val="28"/>
          <w:lang w:eastAsia="en-US"/>
        </w:rPr>
        <w:t>-</w:t>
      </w:r>
      <w:r w:rsidRPr="006B4AB7">
        <w:rPr>
          <w:bCs/>
          <w:sz w:val="28"/>
          <w:szCs w:val="28"/>
          <w:lang w:eastAsia="en-US"/>
        </w:rPr>
        <w:tab/>
        <w:t>выбор модели профессионального обучения Обучающихся в муниципальном образовании с учетом рекомендуемой модели профессионального обучения;</w:t>
      </w:r>
    </w:p>
    <w:p w14:paraId="2D1658D6" w14:textId="77777777" w:rsidR="006B4AB7" w:rsidRPr="006B4AB7" w:rsidRDefault="006B4AB7" w:rsidP="006B4AB7">
      <w:pPr>
        <w:widowControl w:val="0"/>
        <w:autoSpaceDE w:val="0"/>
        <w:autoSpaceDN w:val="0"/>
        <w:ind w:firstLine="709"/>
        <w:jc w:val="both"/>
        <w:outlineLvl w:val="0"/>
        <w:rPr>
          <w:bCs/>
          <w:sz w:val="28"/>
          <w:szCs w:val="28"/>
          <w:lang w:eastAsia="en-US"/>
        </w:rPr>
      </w:pPr>
      <w:r w:rsidRPr="006B4AB7">
        <w:rPr>
          <w:bCs/>
          <w:sz w:val="28"/>
          <w:szCs w:val="28"/>
          <w:lang w:eastAsia="en-US"/>
        </w:rPr>
        <w:t>-</w:t>
      </w:r>
      <w:r w:rsidRPr="006B4AB7">
        <w:rPr>
          <w:bCs/>
          <w:sz w:val="28"/>
          <w:szCs w:val="28"/>
          <w:lang w:eastAsia="en-US"/>
        </w:rPr>
        <w:tab/>
        <w:t>проведение электронного тестирования Обучающихся 7-9х классов Свердловской области на предмет их профессионального самоопределения;</w:t>
      </w:r>
    </w:p>
    <w:p w14:paraId="4D5ACC5A" w14:textId="77777777" w:rsidR="006B4AB7" w:rsidRPr="006B4AB7" w:rsidRDefault="006B4AB7" w:rsidP="006B4AB7">
      <w:pPr>
        <w:widowControl w:val="0"/>
        <w:autoSpaceDE w:val="0"/>
        <w:autoSpaceDN w:val="0"/>
        <w:ind w:firstLine="709"/>
        <w:jc w:val="both"/>
        <w:outlineLvl w:val="0"/>
        <w:rPr>
          <w:bCs/>
          <w:sz w:val="28"/>
          <w:szCs w:val="28"/>
          <w:lang w:eastAsia="en-US"/>
        </w:rPr>
      </w:pPr>
      <w:r w:rsidRPr="006B4AB7">
        <w:rPr>
          <w:bCs/>
          <w:sz w:val="28"/>
          <w:szCs w:val="28"/>
          <w:lang w:eastAsia="en-US"/>
        </w:rPr>
        <w:t>-</w:t>
      </w:r>
      <w:r w:rsidRPr="006B4AB7">
        <w:rPr>
          <w:bCs/>
          <w:sz w:val="28"/>
          <w:szCs w:val="28"/>
          <w:lang w:eastAsia="en-US"/>
        </w:rPr>
        <w:tab/>
        <w:t>формирование заявки на профессиональное обучение Обучающихся и согласование ее и запрос финансирования Министерству образования и молодежной политики Свердловской области;</w:t>
      </w:r>
    </w:p>
    <w:p w14:paraId="2F5E84E5" w14:textId="0125FB75" w:rsidR="006B4AB7" w:rsidRPr="006B4AB7" w:rsidRDefault="006B4AB7" w:rsidP="006B4AB7">
      <w:pPr>
        <w:widowControl w:val="0"/>
        <w:autoSpaceDE w:val="0"/>
        <w:autoSpaceDN w:val="0"/>
        <w:ind w:firstLine="709"/>
        <w:jc w:val="both"/>
        <w:outlineLvl w:val="0"/>
        <w:rPr>
          <w:bCs/>
          <w:sz w:val="28"/>
          <w:szCs w:val="28"/>
          <w:lang w:eastAsia="en-US"/>
        </w:rPr>
      </w:pPr>
      <w:r w:rsidRPr="006B4AB7">
        <w:rPr>
          <w:bCs/>
          <w:sz w:val="28"/>
          <w:szCs w:val="28"/>
          <w:lang w:eastAsia="en-US"/>
        </w:rPr>
        <w:t>-</w:t>
      </w:r>
      <w:r>
        <w:rPr>
          <w:bCs/>
          <w:sz w:val="28"/>
          <w:szCs w:val="28"/>
          <w:lang w:eastAsia="en-US"/>
        </w:rPr>
        <w:t xml:space="preserve"> </w:t>
      </w:r>
      <w:r w:rsidRPr="006B4AB7">
        <w:rPr>
          <w:bCs/>
          <w:sz w:val="28"/>
          <w:szCs w:val="28"/>
          <w:lang w:eastAsia="en-US"/>
        </w:rPr>
        <w:t>организация профессионального обучения, одновременно с получением общего среднего образования, в том числе с использованием инфраструктуры профессиональных образовательных организаций.</w:t>
      </w:r>
    </w:p>
    <w:p w14:paraId="581D03C1" w14:textId="77777777" w:rsidR="006B4AB7" w:rsidRPr="006B4AB7" w:rsidRDefault="006B4AB7" w:rsidP="006B4AB7">
      <w:pPr>
        <w:widowControl w:val="0"/>
        <w:autoSpaceDE w:val="0"/>
        <w:autoSpaceDN w:val="0"/>
        <w:ind w:firstLine="709"/>
        <w:jc w:val="both"/>
        <w:outlineLvl w:val="0"/>
        <w:rPr>
          <w:b/>
          <w:bCs/>
          <w:sz w:val="16"/>
          <w:szCs w:val="16"/>
          <w:lang w:eastAsia="en-US"/>
        </w:rPr>
      </w:pPr>
    </w:p>
    <w:p w14:paraId="6C25F6A6" w14:textId="77777777" w:rsidR="006B4AB7" w:rsidRPr="006B4AB7" w:rsidRDefault="006B4AB7" w:rsidP="006B4AB7">
      <w:pPr>
        <w:widowControl w:val="0"/>
        <w:autoSpaceDE w:val="0"/>
        <w:autoSpaceDN w:val="0"/>
        <w:ind w:firstLine="709"/>
        <w:jc w:val="right"/>
        <w:outlineLvl w:val="0"/>
        <w:rPr>
          <w:bCs/>
          <w:lang w:eastAsia="en-US"/>
        </w:rPr>
      </w:pPr>
      <w:r w:rsidRPr="006B4AB7">
        <w:rPr>
          <w:bCs/>
          <w:lang w:eastAsia="en-US"/>
        </w:rPr>
        <w:t>Таблица 3</w:t>
      </w:r>
    </w:p>
    <w:p w14:paraId="077441F5" w14:textId="77777777" w:rsidR="006B4AB7" w:rsidRPr="006B4AB7" w:rsidRDefault="006B4AB7" w:rsidP="006B4AB7">
      <w:pPr>
        <w:widowControl w:val="0"/>
        <w:autoSpaceDE w:val="0"/>
        <w:autoSpaceDN w:val="0"/>
        <w:ind w:firstLine="709"/>
        <w:jc w:val="both"/>
        <w:outlineLvl w:val="0"/>
        <w:rPr>
          <w:bCs/>
          <w:lang w:eastAsia="en-US"/>
        </w:rPr>
      </w:pPr>
      <w:r w:rsidRPr="006B4AB7">
        <w:rPr>
          <w:b/>
          <w:bCs/>
          <w:lang w:eastAsia="en-US"/>
        </w:rPr>
        <w:t>Типовые</w:t>
      </w:r>
      <w:r w:rsidRPr="006B4AB7">
        <w:rPr>
          <w:b/>
          <w:bCs/>
          <w:spacing w:val="-4"/>
          <w:lang w:eastAsia="en-US"/>
        </w:rPr>
        <w:t xml:space="preserve"> </w:t>
      </w:r>
      <w:r w:rsidRPr="006B4AB7">
        <w:rPr>
          <w:b/>
          <w:bCs/>
          <w:lang w:eastAsia="en-US"/>
        </w:rPr>
        <w:t>модели</w:t>
      </w:r>
      <w:r w:rsidRPr="006B4AB7">
        <w:rPr>
          <w:b/>
          <w:bCs/>
          <w:spacing w:val="-7"/>
          <w:lang w:eastAsia="en-US"/>
        </w:rPr>
        <w:t xml:space="preserve"> </w:t>
      </w:r>
      <w:r w:rsidRPr="006B4AB7">
        <w:rPr>
          <w:b/>
          <w:bCs/>
          <w:lang w:eastAsia="en-US"/>
        </w:rPr>
        <w:t>организации</w:t>
      </w:r>
      <w:r w:rsidRPr="006B4AB7">
        <w:rPr>
          <w:b/>
          <w:bCs/>
          <w:spacing w:val="-5"/>
          <w:lang w:eastAsia="en-US"/>
        </w:rPr>
        <w:t xml:space="preserve"> </w:t>
      </w:r>
      <w:r w:rsidRPr="006B4AB7">
        <w:rPr>
          <w:b/>
          <w:bCs/>
          <w:lang w:eastAsia="en-US"/>
        </w:rPr>
        <w:t>профессионального</w:t>
      </w:r>
      <w:r w:rsidRPr="006B4AB7">
        <w:rPr>
          <w:b/>
          <w:bCs/>
          <w:spacing w:val="-6"/>
          <w:lang w:eastAsia="en-US"/>
        </w:rPr>
        <w:t xml:space="preserve"> </w:t>
      </w:r>
      <w:r w:rsidRPr="006B4AB7">
        <w:rPr>
          <w:b/>
          <w:bCs/>
          <w:lang w:eastAsia="en-US"/>
        </w:rPr>
        <w:t>обучения школьников</w:t>
      </w:r>
    </w:p>
    <w:p w14:paraId="12130D07" w14:textId="77777777" w:rsidR="006B4AB7" w:rsidRPr="006B4AB7" w:rsidRDefault="006B4AB7" w:rsidP="006B4AB7">
      <w:pPr>
        <w:widowControl w:val="0"/>
        <w:autoSpaceDE w:val="0"/>
        <w:autoSpaceDN w:val="0"/>
        <w:ind w:firstLine="709"/>
        <w:jc w:val="both"/>
        <w:outlineLvl w:val="0"/>
        <w:rPr>
          <w:b/>
          <w:bCs/>
          <w:sz w:val="16"/>
          <w:szCs w:val="16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0"/>
        <w:gridCol w:w="4675"/>
      </w:tblGrid>
      <w:tr w:rsidR="006B4AB7" w:rsidRPr="006B4AB7" w14:paraId="6F6AD75B" w14:textId="77777777" w:rsidTr="006B4AB7">
        <w:tc>
          <w:tcPr>
            <w:tcW w:w="10137" w:type="dxa"/>
            <w:gridSpan w:val="2"/>
          </w:tcPr>
          <w:p w14:paraId="7FE781C8" w14:textId="77777777" w:rsidR="006B4AB7" w:rsidRPr="006B4AB7" w:rsidRDefault="006B4AB7" w:rsidP="006B4AB7">
            <w:pPr>
              <w:widowControl w:val="0"/>
              <w:autoSpaceDE w:val="0"/>
              <w:autoSpaceDN w:val="0"/>
              <w:jc w:val="center"/>
              <w:outlineLvl w:val="0"/>
              <w:rPr>
                <w:b/>
                <w:bCs/>
                <w:lang w:eastAsia="en-US"/>
              </w:rPr>
            </w:pPr>
            <w:r w:rsidRPr="006B4AB7">
              <w:rPr>
                <w:b/>
                <w:bCs/>
                <w:lang w:eastAsia="en-US"/>
              </w:rPr>
              <w:t>Модель №1. Профессиональное обучение школьников на базе школы</w:t>
            </w:r>
          </w:p>
        </w:tc>
      </w:tr>
      <w:tr w:rsidR="006B4AB7" w:rsidRPr="006B4AB7" w14:paraId="500A4D44" w14:textId="77777777" w:rsidTr="006B4AB7">
        <w:tc>
          <w:tcPr>
            <w:tcW w:w="10137" w:type="dxa"/>
            <w:gridSpan w:val="2"/>
          </w:tcPr>
          <w:p w14:paraId="70D4A814" w14:textId="77777777" w:rsidR="006B4AB7" w:rsidRPr="006B4AB7" w:rsidRDefault="006B4AB7" w:rsidP="006B4AB7">
            <w:pPr>
              <w:widowControl w:val="0"/>
              <w:autoSpaceDE w:val="0"/>
              <w:autoSpaceDN w:val="0"/>
              <w:ind w:firstLine="170"/>
              <w:jc w:val="both"/>
              <w:outlineLvl w:val="0"/>
              <w:rPr>
                <w:bCs/>
                <w:lang w:eastAsia="en-US"/>
              </w:rPr>
            </w:pPr>
            <w:r w:rsidRPr="006B4AB7">
              <w:rPr>
                <w:bCs/>
                <w:lang w:eastAsia="en-US"/>
              </w:rPr>
              <w:t>Условия:</w:t>
            </w:r>
          </w:p>
          <w:p w14:paraId="2941085E" w14:textId="77777777" w:rsidR="006B4AB7" w:rsidRPr="006B4AB7" w:rsidRDefault="006B4AB7" w:rsidP="006B4AB7">
            <w:pPr>
              <w:widowControl w:val="0"/>
              <w:autoSpaceDE w:val="0"/>
              <w:autoSpaceDN w:val="0"/>
              <w:ind w:firstLine="170"/>
              <w:jc w:val="both"/>
              <w:outlineLvl w:val="0"/>
              <w:rPr>
                <w:bCs/>
                <w:lang w:eastAsia="en-US"/>
              </w:rPr>
            </w:pPr>
            <w:r w:rsidRPr="006B4AB7">
              <w:rPr>
                <w:bCs/>
                <w:lang w:eastAsia="en-US"/>
              </w:rPr>
              <w:t>•</w:t>
            </w:r>
            <w:r w:rsidRPr="006B4AB7">
              <w:rPr>
                <w:bCs/>
                <w:lang w:eastAsia="en-US"/>
              </w:rPr>
              <w:tab/>
              <w:t>наличие лицензии на профессиональное обучение у школы;</w:t>
            </w:r>
          </w:p>
          <w:p w14:paraId="3EEAD6CA" w14:textId="77777777" w:rsidR="006B4AB7" w:rsidRPr="006B4AB7" w:rsidRDefault="006B4AB7" w:rsidP="006B4AB7">
            <w:pPr>
              <w:widowControl w:val="0"/>
              <w:autoSpaceDE w:val="0"/>
              <w:autoSpaceDN w:val="0"/>
              <w:ind w:firstLine="170"/>
              <w:jc w:val="both"/>
              <w:outlineLvl w:val="0"/>
              <w:rPr>
                <w:bCs/>
                <w:lang w:eastAsia="en-US"/>
              </w:rPr>
            </w:pPr>
            <w:r w:rsidRPr="006B4AB7">
              <w:rPr>
                <w:bCs/>
                <w:lang w:eastAsia="en-US"/>
              </w:rPr>
              <w:t>•</w:t>
            </w:r>
            <w:r w:rsidRPr="006B4AB7">
              <w:rPr>
                <w:bCs/>
                <w:lang w:eastAsia="en-US"/>
              </w:rPr>
              <w:tab/>
              <w:t>наличие в школе</w:t>
            </w:r>
            <w:r w:rsidRPr="006B4AB7">
              <w:rPr>
                <w:bCs/>
                <w:lang w:eastAsia="en-US"/>
              </w:rPr>
              <w:tab/>
              <w:t>материально-технической базы для обучения профессии;</w:t>
            </w:r>
          </w:p>
          <w:p w14:paraId="523ED8A7" w14:textId="77777777" w:rsidR="006B4AB7" w:rsidRPr="006B4AB7" w:rsidRDefault="006B4AB7" w:rsidP="006B4AB7">
            <w:pPr>
              <w:widowControl w:val="0"/>
              <w:autoSpaceDE w:val="0"/>
              <w:autoSpaceDN w:val="0"/>
              <w:ind w:firstLine="170"/>
              <w:jc w:val="both"/>
              <w:outlineLvl w:val="0"/>
              <w:rPr>
                <w:b/>
                <w:bCs/>
                <w:lang w:eastAsia="en-US"/>
              </w:rPr>
            </w:pPr>
            <w:r w:rsidRPr="006B4AB7">
              <w:rPr>
                <w:bCs/>
                <w:lang w:eastAsia="en-US"/>
              </w:rPr>
              <w:t>•</w:t>
            </w:r>
            <w:r w:rsidRPr="006B4AB7">
              <w:rPr>
                <w:bCs/>
                <w:lang w:eastAsia="en-US"/>
              </w:rPr>
              <w:tab/>
              <w:t>наличие педагогических кадров необходимой квалификации. Финансирование: за счет средств, выделенных школе.</w:t>
            </w:r>
          </w:p>
        </w:tc>
      </w:tr>
      <w:tr w:rsidR="006B4AB7" w:rsidRPr="006B4AB7" w14:paraId="17F587BA" w14:textId="77777777" w:rsidTr="006B4AB7">
        <w:tc>
          <w:tcPr>
            <w:tcW w:w="5068" w:type="dxa"/>
          </w:tcPr>
          <w:p w14:paraId="3643184C" w14:textId="77777777" w:rsidR="006B4AB7" w:rsidRPr="006B4AB7" w:rsidRDefault="006B4AB7" w:rsidP="006B4AB7">
            <w:pPr>
              <w:widowControl w:val="0"/>
              <w:autoSpaceDE w:val="0"/>
              <w:autoSpaceDN w:val="0"/>
              <w:jc w:val="both"/>
              <w:outlineLvl w:val="0"/>
              <w:rPr>
                <w:b/>
                <w:bCs/>
                <w:lang w:eastAsia="en-US"/>
              </w:rPr>
            </w:pPr>
          </w:p>
        </w:tc>
        <w:tc>
          <w:tcPr>
            <w:tcW w:w="5069" w:type="dxa"/>
          </w:tcPr>
          <w:p w14:paraId="4707F958" w14:textId="77777777" w:rsidR="006B4AB7" w:rsidRPr="006B4AB7" w:rsidRDefault="006B4AB7" w:rsidP="006B4AB7">
            <w:pPr>
              <w:widowControl w:val="0"/>
              <w:autoSpaceDE w:val="0"/>
              <w:autoSpaceDN w:val="0"/>
              <w:jc w:val="both"/>
              <w:outlineLvl w:val="0"/>
              <w:rPr>
                <w:b/>
                <w:bCs/>
                <w:lang w:eastAsia="en-US"/>
              </w:rPr>
            </w:pPr>
          </w:p>
        </w:tc>
      </w:tr>
      <w:tr w:rsidR="006B4AB7" w:rsidRPr="006B4AB7" w14:paraId="4E602964" w14:textId="77777777" w:rsidTr="006B4AB7">
        <w:tc>
          <w:tcPr>
            <w:tcW w:w="10137" w:type="dxa"/>
            <w:gridSpan w:val="2"/>
          </w:tcPr>
          <w:p w14:paraId="4164AD7B" w14:textId="77777777" w:rsidR="006B4AB7" w:rsidRPr="006B4AB7" w:rsidRDefault="006B4AB7" w:rsidP="006B4AB7">
            <w:pPr>
              <w:widowControl w:val="0"/>
              <w:autoSpaceDE w:val="0"/>
              <w:autoSpaceDN w:val="0"/>
              <w:ind w:left="682"/>
              <w:jc w:val="both"/>
              <w:outlineLvl w:val="0"/>
              <w:rPr>
                <w:b/>
                <w:bCs/>
                <w:lang w:eastAsia="en-US"/>
              </w:rPr>
            </w:pPr>
            <w:r w:rsidRPr="006B4AB7">
              <w:rPr>
                <w:b/>
                <w:bCs/>
                <w:lang w:eastAsia="en-US"/>
              </w:rPr>
              <w:t>Модель №2. Профессиональное обучение школьников на базе техникума/колледжа</w:t>
            </w:r>
          </w:p>
        </w:tc>
      </w:tr>
      <w:tr w:rsidR="006B4AB7" w:rsidRPr="006B4AB7" w14:paraId="05FED73D" w14:textId="77777777" w:rsidTr="006B4AB7">
        <w:tc>
          <w:tcPr>
            <w:tcW w:w="10137" w:type="dxa"/>
            <w:gridSpan w:val="2"/>
          </w:tcPr>
          <w:p w14:paraId="5A20B5C5" w14:textId="77777777" w:rsidR="006B4AB7" w:rsidRPr="006B4AB7" w:rsidRDefault="006B4AB7" w:rsidP="006B4AB7">
            <w:pPr>
              <w:widowControl w:val="0"/>
              <w:autoSpaceDE w:val="0"/>
              <w:autoSpaceDN w:val="0"/>
              <w:ind w:firstLine="170"/>
              <w:jc w:val="both"/>
              <w:outlineLvl w:val="0"/>
              <w:rPr>
                <w:bCs/>
                <w:lang w:eastAsia="en-US"/>
              </w:rPr>
            </w:pPr>
            <w:r w:rsidRPr="006B4AB7">
              <w:rPr>
                <w:bCs/>
                <w:lang w:eastAsia="en-US"/>
              </w:rPr>
              <w:t>Условия:</w:t>
            </w:r>
          </w:p>
          <w:p w14:paraId="33EA3B9B" w14:textId="77777777" w:rsidR="006B4AB7" w:rsidRPr="006B4AB7" w:rsidRDefault="006B4AB7" w:rsidP="006B4AB7">
            <w:pPr>
              <w:widowControl w:val="0"/>
              <w:autoSpaceDE w:val="0"/>
              <w:autoSpaceDN w:val="0"/>
              <w:ind w:firstLine="170"/>
              <w:jc w:val="both"/>
              <w:outlineLvl w:val="0"/>
              <w:rPr>
                <w:bCs/>
                <w:lang w:eastAsia="en-US"/>
              </w:rPr>
            </w:pPr>
            <w:r w:rsidRPr="006B4AB7">
              <w:rPr>
                <w:bCs/>
                <w:lang w:eastAsia="en-US"/>
              </w:rPr>
              <w:t>•</w:t>
            </w:r>
            <w:r w:rsidRPr="006B4AB7">
              <w:rPr>
                <w:bCs/>
                <w:lang w:eastAsia="en-US"/>
              </w:rPr>
              <w:tab/>
              <w:t>наличие лицензии на профессиональное обучение у техникума/колледжа;</w:t>
            </w:r>
          </w:p>
          <w:p w14:paraId="3BFD7882" w14:textId="77777777" w:rsidR="006B4AB7" w:rsidRPr="006B4AB7" w:rsidRDefault="006B4AB7" w:rsidP="006B4AB7">
            <w:pPr>
              <w:widowControl w:val="0"/>
              <w:autoSpaceDE w:val="0"/>
              <w:autoSpaceDN w:val="0"/>
              <w:ind w:firstLine="170"/>
              <w:jc w:val="both"/>
              <w:outlineLvl w:val="0"/>
              <w:rPr>
                <w:bCs/>
                <w:lang w:eastAsia="en-US"/>
              </w:rPr>
            </w:pPr>
            <w:r w:rsidRPr="006B4AB7">
              <w:rPr>
                <w:bCs/>
                <w:lang w:eastAsia="en-US"/>
              </w:rPr>
              <w:t>•</w:t>
            </w:r>
            <w:r w:rsidRPr="006B4AB7">
              <w:rPr>
                <w:bCs/>
                <w:lang w:eastAsia="en-US"/>
              </w:rPr>
              <w:tab/>
              <w:t>наличие в техникуме/колледже материально-технической базы для обучения профессии;</w:t>
            </w:r>
          </w:p>
          <w:p w14:paraId="0604ECD8" w14:textId="77777777" w:rsidR="006B4AB7" w:rsidRPr="006B4AB7" w:rsidRDefault="006B4AB7" w:rsidP="006B4AB7">
            <w:pPr>
              <w:widowControl w:val="0"/>
              <w:autoSpaceDE w:val="0"/>
              <w:autoSpaceDN w:val="0"/>
              <w:ind w:firstLine="170"/>
              <w:jc w:val="both"/>
              <w:outlineLvl w:val="0"/>
              <w:rPr>
                <w:b/>
                <w:bCs/>
                <w:lang w:eastAsia="en-US"/>
              </w:rPr>
            </w:pPr>
            <w:r w:rsidRPr="006B4AB7">
              <w:rPr>
                <w:bCs/>
                <w:lang w:eastAsia="en-US"/>
              </w:rPr>
              <w:t>•</w:t>
            </w:r>
            <w:r w:rsidRPr="006B4AB7">
              <w:rPr>
                <w:bCs/>
                <w:lang w:eastAsia="en-US"/>
              </w:rPr>
              <w:tab/>
              <w:t>наличие педагогических кадров необходимой квалификации.</w:t>
            </w:r>
          </w:p>
        </w:tc>
      </w:tr>
      <w:tr w:rsidR="006B4AB7" w:rsidRPr="006B4AB7" w14:paraId="34792A79" w14:textId="77777777" w:rsidTr="006B4AB7">
        <w:tc>
          <w:tcPr>
            <w:tcW w:w="5068" w:type="dxa"/>
          </w:tcPr>
          <w:p w14:paraId="1C93FE8D" w14:textId="77777777" w:rsidR="006B4AB7" w:rsidRPr="006B4AB7" w:rsidRDefault="006B4AB7" w:rsidP="006B4AB7">
            <w:pPr>
              <w:widowControl w:val="0"/>
              <w:autoSpaceDE w:val="0"/>
              <w:autoSpaceDN w:val="0"/>
              <w:jc w:val="both"/>
              <w:outlineLvl w:val="0"/>
              <w:rPr>
                <w:b/>
                <w:bCs/>
                <w:lang w:eastAsia="en-US"/>
              </w:rPr>
            </w:pPr>
          </w:p>
        </w:tc>
        <w:tc>
          <w:tcPr>
            <w:tcW w:w="5069" w:type="dxa"/>
          </w:tcPr>
          <w:p w14:paraId="74993452" w14:textId="77777777" w:rsidR="006B4AB7" w:rsidRPr="006B4AB7" w:rsidRDefault="006B4AB7" w:rsidP="006B4AB7">
            <w:pPr>
              <w:widowControl w:val="0"/>
              <w:autoSpaceDE w:val="0"/>
              <w:autoSpaceDN w:val="0"/>
              <w:jc w:val="both"/>
              <w:outlineLvl w:val="0"/>
              <w:rPr>
                <w:b/>
                <w:bCs/>
                <w:lang w:eastAsia="en-US"/>
              </w:rPr>
            </w:pPr>
          </w:p>
        </w:tc>
      </w:tr>
      <w:tr w:rsidR="006B4AB7" w:rsidRPr="006B4AB7" w14:paraId="652FC88C" w14:textId="77777777" w:rsidTr="006B4AB7">
        <w:tc>
          <w:tcPr>
            <w:tcW w:w="5068" w:type="dxa"/>
          </w:tcPr>
          <w:p w14:paraId="275F2107" w14:textId="77777777" w:rsidR="006B4AB7" w:rsidRPr="006B4AB7" w:rsidRDefault="006B4AB7" w:rsidP="006B4AB7">
            <w:pPr>
              <w:widowControl w:val="0"/>
              <w:autoSpaceDE w:val="0"/>
              <w:autoSpaceDN w:val="0"/>
              <w:ind w:firstLine="170"/>
              <w:jc w:val="both"/>
              <w:outlineLvl w:val="0"/>
              <w:rPr>
                <w:bCs/>
                <w:lang w:eastAsia="en-US"/>
              </w:rPr>
            </w:pPr>
            <w:r w:rsidRPr="006B4AB7">
              <w:rPr>
                <w:b/>
                <w:bCs/>
                <w:lang w:eastAsia="en-US"/>
              </w:rPr>
              <w:t xml:space="preserve">Модель 2.1. </w:t>
            </w:r>
            <w:r w:rsidRPr="006B4AB7">
              <w:rPr>
                <w:bCs/>
                <w:lang w:eastAsia="en-US"/>
              </w:rPr>
              <w:t>Обучение осуществляется за счет уроков технологии или часов на внеурочную работу, предусмотренных во ФГОС общего образования преподавателем техникума/колледжа, оформленного по совместительству в школе по договору ГПХ.</w:t>
            </w:r>
          </w:p>
          <w:p w14:paraId="0782BE72" w14:textId="77777777" w:rsidR="006B4AB7" w:rsidRPr="006B4AB7" w:rsidRDefault="006B4AB7" w:rsidP="006B4AB7">
            <w:pPr>
              <w:widowControl w:val="0"/>
              <w:autoSpaceDE w:val="0"/>
              <w:autoSpaceDN w:val="0"/>
              <w:ind w:firstLine="170"/>
              <w:jc w:val="both"/>
              <w:outlineLvl w:val="0"/>
              <w:rPr>
                <w:b/>
                <w:bCs/>
                <w:lang w:eastAsia="en-US"/>
              </w:rPr>
            </w:pPr>
            <w:r w:rsidRPr="006B4AB7">
              <w:rPr>
                <w:bCs/>
                <w:lang w:eastAsia="en-US"/>
              </w:rPr>
              <w:t>Финансирование: за счет средств, выделенных школе.</w:t>
            </w:r>
          </w:p>
        </w:tc>
        <w:tc>
          <w:tcPr>
            <w:tcW w:w="5069" w:type="dxa"/>
          </w:tcPr>
          <w:p w14:paraId="3DD0D808" w14:textId="77777777" w:rsidR="006B4AB7" w:rsidRPr="006B4AB7" w:rsidRDefault="006B4AB7" w:rsidP="006B4AB7">
            <w:pPr>
              <w:widowControl w:val="0"/>
              <w:autoSpaceDE w:val="0"/>
              <w:autoSpaceDN w:val="0"/>
              <w:ind w:firstLine="170"/>
              <w:jc w:val="both"/>
              <w:outlineLvl w:val="0"/>
              <w:rPr>
                <w:bCs/>
                <w:lang w:eastAsia="en-US"/>
              </w:rPr>
            </w:pPr>
            <w:r w:rsidRPr="006B4AB7">
              <w:rPr>
                <w:b/>
                <w:bCs/>
                <w:lang w:eastAsia="en-US"/>
              </w:rPr>
              <w:t xml:space="preserve">Модель 2.2. </w:t>
            </w:r>
            <w:r w:rsidRPr="006B4AB7">
              <w:rPr>
                <w:bCs/>
                <w:lang w:eastAsia="en-US"/>
              </w:rPr>
              <w:t xml:space="preserve">Обучение осуществляется вне рамок </w:t>
            </w:r>
            <w:proofErr w:type="gramStart"/>
            <w:r w:rsidRPr="006B4AB7">
              <w:rPr>
                <w:bCs/>
                <w:lang w:eastAsia="en-US"/>
              </w:rPr>
              <w:t>ФГОС  общего</w:t>
            </w:r>
            <w:proofErr w:type="gramEnd"/>
            <w:r w:rsidRPr="006B4AB7">
              <w:rPr>
                <w:bCs/>
                <w:lang w:eastAsia="en-US"/>
              </w:rPr>
              <w:t xml:space="preserve"> образования – дополнительная программа </w:t>
            </w:r>
            <w:proofErr w:type="spellStart"/>
            <w:r w:rsidRPr="006B4AB7">
              <w:rPr>
                <w:bCs/>
                <w:lang w:eastAsia="en-US"/>
              </w:rPr>
              <w:t>профобучения</w:t>
            </w:r>
            <w:proofErr w:type="spellEnd"/>
            <w:r w:rsidRPr="006B4AB7">
              <w:rPr>
                <w:bCs/>
                <w:lang w:eastAsia="en-US"/>
              </w:rPr>
              <w:t>.</w:t>
            </w:r>
          </w:p>
          <w:p w14:paraId="0FFC82BA" w14:textId="77777777" w:rsidR="006B4AB7" w:rsidRPr="006B4AB7" w:rsidRDefault="006B4AB7" w:rsidP="006B4AB7">
            <w:pPr>
              <w:widowControl w:val="0"/>
              <w:autoSpaceDE w:val="0"/>
              <w:autoSpaceDN w:val="0"/>
              <w:ind w:firstLine="170"/>
              <w:jc w:val="both"/>
              <w:outlineLvl w:val="0"/>
              <w:rPr>
                <w:b/>
                <w:bCs/>
                <w:lang w:eastAsia="en-US"/>
              </w:rPr>
            </w:pPr>
            <w:r w:rsidRPr="006B4AB7">
              <w:rPr>
                <w:bCs/>
                <w:lang w:eastAsia="en-US"/>
              </w:rPr>
              <w:t>Финансирование: за счет средств, выделенных техникуму/колледжу.</w:t>
            </w:r>
          </w:p>
        </w:tc>
      </w:tr>
      <w:tr w:rsidR="006B4AB7" w:rsidRPr="006B4AB7" w14:paraId="734ED0BE" w14:textId="77777777" w:rsidTr="006B4AB7">
        <w:tc>
          <w:tcPr>
            <w:tcW w:w="5068" w:type="dxa"/>
          </w:tcPr>
          <w:p w14:paraId="752D9ECA" w14:textId="77777777" w:rsidR="006B4AB7" w:rsidRPr="006B4AB7" w:rsidRDefault="006B4AB7" w:rsidP="006B4AB7">
            <w:pPr>
              <w:widowControl w:val="0"/>
              <w:autoSpaceDE w:val="0"/>
              <w:autoSpaceDN w:val="0"/>
              <w:jc w:val="both"/>
              <w:outlineLvl w:val="0"/>
              <w:rPr>
                <w:b/>
                <w:bCs/>
                <w:lang w:eastAsia="en-US"/>
              </w:rPr>
            </w:pPr>
          </w:p>
        </w:tc>
        <w:tc>
          <w:tcPr>
            <w:tcW w:w="5069" w:type="dxa"/>
          </w:tcPr>
          <w:p w14:paraId="723195DA" w14:textId="77777777" w:rsidR="006B4AB7" w:rsidRPr="006B4AB7" w:rsidRDefault="006B4AB7" w:rsidP="006B4AB7">
            <w:pPr>
              <w:widowControl w:val="0"/>
              <w:autoSpaceDE w:val="0"/>
              <w:autoSpaceDN w:val="0"/>
              <w:jc w:val="both"/>
              <w:outlineLvl w:val="0"/>
              <w:rPr>
                <w:b/>
                <w:bCs/>
                <w:lang w:eastAsia="en-US"/>
              </w:rPr>
            </w:pPr>
          </w:p>
        </w:tc>
      </w:tr>
      <w:tr w:rsidR="006B4AB7" w:rsidRPr="006B4AB7" w14:paraId="05AB3491" w14:textId="77777777" w:rsidTr="006B4AB7">
        <w:tc>
          <w:tcPr>
            <w:tcW w:w="10137" w:type="dxa"/>
            <w:gridSpan w:val="2"/>
          </w:tcPr>
          <w:p w14:paraId="31AAEF4D" w14:textId="77777777" w:rsidR="006B4AB7" w:rsidRPr="006B4AB7" w:rsidRDefault="006B4AB7" w:rsidP="006B4AB7">
            <w:pPr>
              <w:widowControl w:val="0"/>
              <w:autoSpaceDE w:val="0"/>
              <w:autoSpaceDN w:val="0"/>
              <w:jc w:val="center"/>
              <w:outlineLvl w:val="0"/>
              <w:rPr>
                <w:b/>
                <w:bCs/>
                <w:lang w:eastAsia="en-US"/>
              </w:rPr>
            </w:pPr>
            <w:r w:rsidRPr="006B4AB7">
              <w:rPr>
                <w:b/>
                <w:bCs/>
                <w:lang w:eastAsia="en-US"/>
              </w:rPr>
              <w:t>Модель №3. Профессиональное обучение школьников на базе муниципальных «межшкольных учебных комбинатов», муниципальных центров дополнительного образования</w:t>
            </w:r>
          </w:p>
        </w:tc>
      </w:tr>
      <w:tr w:rsidR="006B4AB7" w:rsidRPr="006B4AB7" w14:paraId="23B5DDED" w14:textId="77777777" w:rsidTr="006B4AB7">
        <w:tc>
          <w:tcPr>
            <w:tcW w:w="10137" w:type="dxa"/>
            <w:gridSpan w:val="2"/>
          </w:tcPr>
          <w:p w14:paraId="140C5F1E" w14:textId="77777777" w:rsidR="006B4AB7" w:rsidRPr="006B4AB7" w:rsidRDefault="006B4AB7" w:rsidP="006B4AB7">
            <w:pPr>
              <w:widowControl w:val="0"/>
              <w:autoSpaceDE w:val="0"/>
              <w:autoSpaceDN w:val="0"/>
              <w:ind w:firstLine="170"/>
              <w:jc w:val="both"/>
              <w:outlineLvl w:val="0"/>
              <w:rPr>
                <w:bCs/>
                <w:lang w:eastAsia="en-US"/>
              </w:rPr>
            </w:pPr>
            <w:r w:rsidRPr="006B4AB7">
              <w:rPr>
                <w:bCs/>
                <w:lang w:eastAsia="en-US"/>
              </w:rPr>
              <w:lastRenderedPageBreak/>
              <w:t>Условия:</w:t>
            </w:r>
          </w:p>
          <w:p w14:paraId="39A9BD78" w14:textId="77777777" w:rsidR="006B4AB7" w:rsidRPr="006B4AB7" w:rsidRDefault="006B4AB7" w:rsidP="006B4AB7">
            <w:pPr>
              <w:widowControl w:val="0"/>
              <w:autoSpaceDE w:val="0"/>
              <w:autoSpaceDN w:val="0"/>
              <w:ind w:firstLine="170"/>
              <w:jc w:val="both"/>
              <w:outlineLvl w:val="0"/>
              <w:rPr>
                <w:bCs/>
                <w:lang w:eastAsia="en-US"/>
              </w:rPr>
            </w:pPr>
            <w:r w:rsidRPr="006B4AB7">
              <w:rPr>
                <w:bCs/>
                <w:lang w:eastAsia="en-US"/>
              </w:rPr>
              <w:t>•</w:t>
            </w:r>
            <w:r w:rsidRPr="006B4AB7">
              <w:rPr>
                <w:bCs/>
                <w:lang w:eastAsia="en-US"/>
              </w:rPr>
              <w:tab/>
              <w:t>наличие</w:t>
            </w:r>
            <w:r w:rsidRPr="006B4AB7">
              <w:rPr>
                <w:bCs/>
                <w:lang w:eastAsia="en-US"/>
              </w:rPr>
              <w:tab/>
              <w:t>лицензии</w:t>
            </w:r>
            <w:r w:rsidRPr="006B4AB7">
              <w:rPr>
                <w:bCs/>
                <w:lang w:eastAsia="en-US"/>
              </w:rPr>
              <w:tab/>
              <w:t>на</w:t>
            </w:r>
            <w:r w:rsidRPr="006B4AB7">
              <w:rPr>
                <w:bCs/>
                <w:lang w:eastAsia="en-US"/>
              </w:rPr>
              <w:tab/>
              <w:t>профессиональное</w:t>
            </w:r>
            <w:r w:rsidRPr="006B4AB7">
              <w:rPr>
                <w:bCs/>
                <w:lang w:eastAsia="en-US"/>
              </w:rPr>
              <w:tab/>
              <w:t>обучение</w:t>
            </w:r>
            <w:r w:rsidRPr="006B4AB7">
              <w:rPr>
                <w:bCs/>
                <w:lang w:eastAsia="en-US"/>
              </w:rPr>
              <w:tab/>
              <w:t>у комбината/центра;</w:t>
            </w:r>
          </w:p>
          <w:p w14:paraId="3FD66794" w14:textId="77777777" w:rsidR="006B4AB7" w:rsidRPr="006B4AB7" w:rsidRDefault="006B4AB7" w:rsidP="006B4AB7">
            <w:pPr>
              <w:widowControl w:val="0"/>
              <w:autoSpaceDE w:val="0"/>
              <w:autoSpaceDN w:val="0"/>
              <w:ind w:firstLine="170"/>
              <w:jc w:val="both"/>
              <w:outlineLvl w:val="0"/>
              <w:rPr>
                <w:bCs/>
                <w:lang w:eastAsia="en-US"/>
              </w:rPr>
            </w:pPr>
            <w:r w:rsidRPr="006B4AB7">
              <w:rPr>
                <w:bCs/>
                <w:lang w:eastAsia="en-US"/>
              </w:rPr>
              <w:t>•</w:t>
            </w:r>
            <w:r w:rsidRPr="006B4AB7">
              <w:rPr>
                <w:bCs/>
                <w:lang w:eastAsia="en-US"/>
              </w:rPr>
              <w:tab/>
              <w:t>наличие в комбинате/центре материально-технической базы для обучения профессии;</w:t>
            </w:r>
          </w:p>
          <w:p w14:paraId="1F508171" w14:textId="77777777" w:rsidR="006B4AB7" w:rsidRPr="006B4AB7" w:rsidRDefault="006B4AB7" w:rsidP="006B4AB7">
            <w:pPr>
              <w:widowControl w:val="0"/>
              <w:autoSpaceDE w:val="0"/>
              <w:autoSpaceDN w:val="0"/>
              <w:ind w:firstLine="170"/>
              <w:jc w:val="both"/>
              <w:outlineLvl w:val="0"/>
              <w:rPr>
                <w:bCs/>
                <w:lang w:eastAsia="en-US"/>
              </w:rPr>
            </w:pPr>
            <w:r w:rsidRPr="006B4AB7">
              <w:rPr>
                <w:bCs/>
                <w:lang w:eastAsia="en-US"/>
              </w:rPr>
              <w:t>•</w:t>
            </w:r>
            <w:r w:rsidRPr="006B4AB7">
              <w:rPr>
                <w:bCs/>
                <w:lang w:eastAsia="en-US"/>
              </w:rPr>
              <w:tab/>
              <w:t xml:space="preserve">наличие педагогических кадров необходимой квалификации. Обучение осуществляется вне рамок ФГОС общего образования – дополнительная программа </w:t>
            </w:r>
            <w:proofErr w:type="spellStart"/>
            <w:r w:rsidRPr="006B4AB7">
              <w:rPr>
                <w:bCs/>
                <w:lang w:eastAsia="en-US"/>
              </w:rPr>
              <w:t>профобучения</w:t>
            </w:r>
            <w:proofErr w:type="spellEnd"/>
            <w:r w:rsidRPr="006B4AB7">
              <w:rPr>
                <w:bCs/>
                <w:lang w:eastAsia="en-US"/>
              </w:rPr>
              <w:t>.</w:t>
            </w:r>
          </w:p>
          <w:p w14:paraId="6E829C5F" w14:textId="77777777" w:rsidR="006B4AB7" w:rsidRPr="006B4AB7" w:rsidRDefault="006B4AB7" w:rsidP="006B4AB7">
            <w:pPr>
              <w:widowControl w:val="0"/>
              <w:autoSpaceDE w:val="0"/>
              <w:autoSpaceDN w:val="0"/>
              <w:ind w:firstLine="170"/>
              <w:jc w:val="both"/>
              <w:outlineLvl w:val="0"/>
              <w:rPr>
                <w:b/>
                <w:bCs/>
                <w:lang w:eastAsia="en-US"/>
              </w:rPr>
            </w:pPr>
            <w:r w:rsidRPr="006B4AB7">
              <w:rPr>
                <w:bCs/>
                <w:lang w:eastAsia="en-US"/>
              </w:rPr>
              <w:t>Финансирование: за счет муниципальных средств.</w:t>
            </w:r>
          </w:p>
        </w:tc>
      </w:tr>
    </w:tbl>
    <w:p w14:paraId="130F98DA" w14:textId="77777777" w:rsidR="006B4AB7" w:rsidRPr="006B4AB7" w:rsidRDefault="006B4AB7" w:rsidP="006B4AB7">
      <w:pPr>
        <w:widowControl w:val="0"/>
        <w:autoSpaceDE w:val="0"/>
        <w:autoSpaceDN w:val="0"/>
        <w:jc w:val="both"/>
        <w:outlineLvl w:val="0"/>
        <w:rPr>
          <w:b/>
          <w:bCs/>
          <w:lang w:eastAsia="en-US"/>
        </w:rPr>
      </w:pPr>
    </w:p>
    <w:p w14:paraId="5867AF2C" w14:textId="77777777" w:rsidR="006B4AB7" w:rsidRPr="006B4AB7" w:rsidRDefault="006B4AB7" w:rsidP="006B4AB7">
      <w:pPr>
        <w:spacing w:after="200" w:line="276" w:lineRule="auto"/>
        <w:rPr>
          <w:sz w:val="28"/>
          <w:szCs w:val="28"/>
          <w:lang w:eastAsia="en-US"/>
        </w:rPr>
      </w:pPr>
    </w:p>
    <w:p w14:paraId="7C6A9E4B" w14:textId="77777777" w:rsidR="006B4AB7" w:rsidRPr="00053074" w:rsidRDefault="006B4AB7" w:rsidP="006B4AB7">
      <w:pPr>
        <w:widowControl w:val="0"/>
        <w:autoSpaceDE w:val="0"/>
        <w:autoSpaceDN w:val="0"/>
        <w:ind w:left="851"/>
        <w:contextualSpacing/>
        <w:jc w:val="both"/>
        <w:rPr>
          <w:sz w:val="28"/>
          <w:szCs w:val="28"/>
          <w:lang w:eastAsia="en-US"/>
        </w:rPr>
      </w:pPr>
    </w:p>
    <w:p w14:paraId="7162C30F" w14:textId="51F68CBD" w:rsidR="0091575B" w:rsidRPr="0091575B" w:rsidRDefault="00053074" w:rsidP="00FD4C75">
      <w:pPr>
        <w:ind w:left="426" w:firstLine="425"/>
        <w:jc w:val="center"/>
        <w:rPr>
          <w:b/>
          <w:sz w:val="28"/>
          <w:szCs w:val="28"/>
        </w:rPr>
      </w:pPr>
      <w:r w:rsidRPr="00053074">
        <w:rPr>
          <w:sz w:val="28"/>
          <w:szCs w:val="28"/>
          <w:lang w:eastAsia="en-US"/>
        </w:rPr>
        <w:br w:type="page"/>
      </w:r>
      <w:r w:rsidR="0091575B" w:rsidRPr="0091575B">
        <w:rPr>
          <w:b/>
          <w:sz w:val="28"/>
          <w:szCs w:val="28"/>
        </w:rPr>
        <w:lastRenderedPageBreak/>
        <w:t>М</w:t>
      </w:r>
      <w:r w:rsidR="00D05F51">
        <w:rPr>
          <w:b/>
          <w:sz w:val="28"/>
          <w:szCs w:val="28"/>
        </w:rPr>
        <w:t>ЕРОПРИЯТИЯ ПРОФОРИЕНТАЦИОННОЙ НАПРАВЛЕННОСТИ</w:t>
      </w:r>
    </w:p>
    <w:p w14:paraId="74E2081D" w14:textId="6132CA45" w:rsidR="0091575B" w:rsidRPr="0091575B" w:rsidRDefault="0091575B" w:rsidP="0091575B">
      <w:pPr>
        <w:spacing w:line="25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4413">
        <w:rPr>
          <w:rFonts w:eastAsia="Calibri"/>
          <w:sz w:val="28"/>
          <w:szCs w:val="28"/>
          <w:lang w:eastAsia="en-US"/>
        </w:rPr>
        <w:t>Участие во всероссийских открытых уроках «</w:t>
      </w:r>
      <w:proofErr w:type="spellStart"/>
      <w:r w:rsidRPr="005F4413">
        <w:rPr>
          <w:rFonts w:eastAsia="Calibri"/>
          <w:sz w:val="28"/>
          <w:szCs w:val="28"/>
          <w:lang w:eastAsia="en-US"/>
        </w:rPr>
        <w:t>ПроеКТОриЯ</w:t>
      </w:r>
      <w:proofErr w:type="spellEnd"/>
      <w:r w:rsidRPr="005F4413">
        <w:rPr>
          <w:rFonts w:eastAsia="Calibri"/>
          <w:sz w:val="28"/>
          <w:szCs w:val="28"/>
          <w:lang w:eastAsia="en-US"/>
        </w:rPr>
        <w:t xml:space="preserve">», в проекте «Билет в будущее», в чемпионатах </w:t>
      </w:r>
      <w:proofErr w:type="spellStart"/>
      <w:r w:rsidRPr="005F4413">
        <w:rPr>
          <w:rFonts w:eastAsia="Calibri"/>
          <w:sz w:val="28"/>
          <w:szCs w:val="28"/>
          <w:lang w:val="en-US" w:eastAsia="en-US"/>
        </w:rPr>
        <w:t>JuniorSkills</w:t>
      </w:r>
      <w:proofErr w:type="spellEnd"/>
      <w:r w:rsidRPr="005F4413">
        <w:rPr>
          <w:rFonts w:eastAsia="Calibri"/>
          <w:sz w:val="28"/>
          <w:szCs w:val="28"/>
          <w:lang w:eastAsia="en-US"/>
        </w:rPr>
        <w:t xml:space="preserve">, в конкурсе </w:t>
      </w:r>
      <w:proofErr w:type="spellStart"/>
      <w:r w:rsidRPr="005F4413">
        <w:rPr>
          <w:rFonts w:eastAsia="Calibri"/>
          <w:sz w:val="28"/>
          <w:szCs w:val="28"/>
          <w:lang w:eastAsia="en-US"/>
        </w:rPr>
        <w:t>Абилимпикс</w:t>
      </w:r>
      <w:proofErr w:type="spellEnd"/>
      <w:r w:rsidR="00E5224C" w:rsidRPr="005F4413">
        <w:rPr>
          <w:rFonts w:eastAsia="Calibri"/>
          <w:sz w:val="28"/>
          <w:szCs w:val="28"/>
          <w:lang w:eastAsia="en-US"/>
        </w:rPr>
        <w:t>,</w:t>
      </w:r>
      <w:r w:rsidR="00E5224C">
        <w:rPr>
          <w:rFonts w:eastAsia="Calibri"/>
          <w:sz w:val="28"/>
          <w:szCs w:val="28"/>
          <w:lang w:eastAsia="en-US"/>
        </w:rPr>
        <w:t xml:space="preserve"> </w:t>
      </w:r>
      <w:r w:rsidR="005F4413" w:rsidRPr="005F4413">
        <w:rPr>
          <w:rFonts w:eastAsia="Calibri"/>
          <w:sz w:val="28"/>
          <w:szCs w:val="28"/>
          <w:lang w:eastAsia="en-US"/>
        </w:rPr>
        <w:t xml:space="preserve">комплексе </w:t>
      </w:r>
      <w:r w:rsidR="00E5224C" w:rsidRPr="005F4413">
        <w:rPr>
          <w:rFonts w:eastAsia="Calibri"/>
          <w:sz w:val="28"/>
          <w:szCs w:val="28"/>
          <w:lang w:eastAsia="en-US"/>
        </w:rPr>
        <w:t>мероприяти</w:t>
      </w:r>
      <w:r w:rsidR="005F4413" w:rsidRPr="005F4413">
        <w:rPr>
          <w:rFonts w:eastAsia="Calibri"/>
          <w:sz w:val="28"/>
          <w:szCs w:val="28"/>
          <w:lang w:eastAsia="en-US"/>
        </w:rPr>
        <w:t>й</w:t>
      </w:r>
      <w:r w:rsidR="00E5224C" w:rsidRPr="005F4413">
        <w:rPr>
          <w:rFonts w:eastAsia="Calibri"/>
          <w:sz w:val="28"/>
          <w:szCs w:val="28"/>
          <w:lang w:eastAsia="en-US"/>
        </w:rPr>
        <w:t xml:space="preserve"> «ПрофСтарт», организованных ЦОПП</w:t>
      </w:r>
      <w:r w:rsidR="005F4413" w:rsidRPr="005F4413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14:paraId="1E5E2F82" w14:textId="3B0D0BA3" w:rsidR="0091575B" w:rsidRPr="0011517D" w:rsidRDefault="00833978" w:rsidP="00075774">
      <w:pPr>
        <w:spacing w:line="257" w:lineRule="auto"/>
        <w:ind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>
        <w:rPr>
          <w:b/>
          <w:bCs/>
          <w:sz w:val="28"/>
          <w:szCs w:val="28"/>
        </w:rPr>
        <w:t>Прект</w:t>
      </w:r>
      <w:proofErr w:type="spellEnd"/>
      <w:r w:rsidR="00125C15" w:rsidRPr="00BD0485">
        <w:rPr>
          <w:b/>
          <w:bCs/>
          <w:sz w:val="28"/>
          <w:szCs w:val="28"/>
        </w:rPr>
        <w:t xml:space="preserve"> </w:t>
      </w:r>
      <w:r w:rsidR="00125C15">
        <w:rPr>
          <w:b/>
          <w:bCs/>
          <w:sz w:val="28"/>
          <w:szCs w:val="28"/>
        </w:rPr>
        <w:t>«</w:t>
      </w:r>
      <w:proofErr w:type="spellStart"/>
      <w:r w:rsidR="0091575B" w:rsidRPr="0011517D">
        <w:rPr>
          <w:rFonts w:eastAsia="Calibri"/>
          <w:b/>
          <w:bCs/>
          <w:sz w:val="28"/>
          <w:szCs w:val="28"/>
          <w:lang w:eastAsia="en-US"/>
        </w:rPr>
        <w:t>П</w:t>
      </w:r>
      <w:r w:rsidR="0011517D" w:rsidRPr="0011517D">
        <w:rPr>
          <w:rFonts w:eastAsia="Calibri"/>
          <w:b/>
          <w:bCs/>
          <w:sz w:val="28"/>
          <w:szCs w:val="28"/>
          <w:lang w:eastAsia="en-US"/>
        </w:rPr>
        <w:t>рофСтарт</w:t>
      </w:r>
      <w:proofErr w:type="spellEnd"/>
      <w:r w:rsidR="0091575B" w:rsidRPr="0011517D">
        <w:rPr>
          <w:rFonts w:eastAsia="Calibri"/>
          <w:b/>
          <w:bCs/>
          <w:sz w:val="28"/>
          <w:szCs w:val="28"/>
          <w:lang w:eastAsia="en-US"/>
        </w:rPr>
        <w:t>. Городской летний лагерь</w:t>
      </w:r>
      <w:r w:rsidR="00125C15">
        <w:rPr>
          <w:rFonts w:eastAsia="Calibri"/>
          <w:b/>
          <w:bCs/>
          <w:sz w:val="28"/>
          <w:szCs w:val="28"/>
          <w:lang w:eastAsia="en-US"/>
        </w:rPr>
        <w:t>»</w:t>
      </w:r>
    </w:p>
    <w:p w14:paraId="1E514227" w14:textId="0030CDA0" w:rsidR="0091575B" w:rsidRPr="0091575B" w:rsidRDefault="0099200A" w:rsidP="00075774">
      <w:pPr>
        <w:spacing w:line="25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Ц</w:t>
      </w:r>
      <w:r w:rsidRPr="0091575B">
        <w:rPr>
          <w:rFonts w:eastAsia="Calibri"/>
          <w:sz w:val="28"/>
          <w:szCs w:val="28"/>
          <w:lang w:eastAsia="en-US"/>
        </w:rPr>
        <w:t>ель проекта</w:t>
      </w:r>
      <w:r w:rsidR="0091575B" w:rsidRPr="0091575B">
        <w:rPr>
          <w:rFonts w:eastAsia="Calibri"/>
          <w:sz w:val="28"/>
          <w:szCs w:val="28"/>
          <w:lang w:eastAsia="en-US"/>
        </w:rPr>
        <w:t>: знакомство с многообразием профессий, погружение в профессию, получение информации о профессиях и пробы себя в них.</w:t>
      </w:r>
    </w:p>
    <w:p w14:paraId="2E63A74A" w14:textId="1BFEDC31" w:rsidR="0091575B" w:rsidRPr="0091575B" w:rsidRDefault="0091575B" w:rsidP="00075774">
      <w:pPr>
        <w:spacing w:line="25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575B">
        <w:rPr>
          <w:rFonts w:eastAsia="Calibri"/>
          <w:sz w:val="28"/>
          <w:szCs w:val="28"/>
          <w:lang w:eastAsia="en-US"/>
        </w:rPr>
        <w:t>С</w:t>
      </w:r>
      <w:r w:rsidR="0099200A">
        <w:rPr>
          <w:rFonts w:eastAsia="Calibri"/>
          <w:sz w:val="28"/>
          <w:szCs w:val="28"/>
          <w:lang w:eastAsia="en-US"/>
        </w:rPr>
        <w:t>роки проекта</w:t>
      </w:r>
      <w:r w:rsidRPr="0091575B">
        <w:rPr>
          <w:rFonts w:eastAsia="Calibri"/>
          <w:sz w:val="28"/>
          <w:szCs w:val="28"/>
          <w:lang w:eastAsia="en-US"/>
        </w:rPr>
        <w:t xml:space="preserve">: 1-22 июня 2022 </w:t>
      </w:r>
      <w:r w:rsidR="00223D88">
        <w:rPr>
          <w:rFonts w:eastAsia="Calibri"/>
          <w:sz w:val="28"/>
          <w:szCs w:val="28"/>
          <w:lang w:eastAsia="en-US"/>
        </w:rPr>
        <w:t xml:space="preserve">года </w:t>
      </w:r>
      <w:r w:rsidRPr="0091575B">
        <w:rPr>
          <w:rFonts w:eastAsia="Calibri"/>
          <w:sz w:val="28"/>
          <w:szCs w:val="28"/>
          <w:lang w:eastAsia="en-US"/>
        </w:rPr>
        <w:t>(1 смена)</w:t>
      </w:r>
    </w:p>
    <w:p w14:paraId="4015828C" w14:textId="34541BC6" w:rsidR="0091575B" w:rsidRPr="0091575B" w:rsidRDefault="0091575B" w:rsidP="00075774">
      <w:pPr>
        <w:spacing w:line="25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575B">
        <w:rPr>
          <w:rFonts w:eastAsia="Calibri"/>
          <w:sz w:val="28"/>
          <w:szCs w:val="28"/>
          <w:lang w:eastAsia="en-US"/>
        </w:rPr>
        <w:t>О</w:t>
      </w:r>
      <w:r w:rsidR="0099200A">
        <w:rPr>
          <w:rFonts w:eastAsia="Calibri"/>
          <w:sz w:val="28"/>
          <w:szCs w:val="28"/>
          <w:lang w:eastAsia="en-US"/>
        </w:rPr>
        <w:t>писание проекта</w:t>
      </w:r>
      <w:r w:rsidRPr="0091575B">
        <w:rPr>
          <w:rFonts w:eastAsia="Calibri"/>
          <w:sz w:val="28"/>
          <w:szCs w:val="28"/>
          <w:lang w:eastAsia="en-US"/>
        </w:rPr>
        <w:t xml:space="preserve">: </w:t>
      </w:r>
      <w:proofErr w:type="gramStart"/>
      <w:r w:rsidRPr="0091575B">
        <w:rPr>
          <w:rFonts w:eastAsia="Calibri"/>
          <w:sz w:val="28"/>
          <w:szCs w:val="28"/>
          <w:lang w:eastAsia="en-US"/>
        </w:rPr>
        <w:t>В</w:t>
      </w:r>
      <w:proofErr w:type="gramEnd"/>
      <w:r w:rsidR="00223D88">
        <w:rPr>
          <w:rFonts w:eastAsia="Calibri"/>
          <w:sz w:val="28"/>
          <w:szCs w:val="28"/>
          <w:lang w:eastAsia="en-US"/>
        </w:rPr>
        <w:t xml:space="preserve"> </w:t>
      </w:r>
      <w:r w:rsidRPr="0091575B">
        <w:rPr>
          <w:rFonts w:eastAsia="Calibri"/>
          <w:sz w:val="28"/>
          <w:szCs w:val="28"/>
          <w:lang w:eastAsia="en-US"/>
        </w:rPr>
        <w:t>течение одного или нескольких дней ребята знакомятся с востребованными профессиями в самых разных сферах - от парикмахера и кондитера до программиста и дизайнера. Участники городского летнего лагеря проходят профессиональные пробы, участвуют в мастер-классе и или создают собственные проекты под руководством преподавателей СПО.</w:t>
      </w:r>
    </w:p>
    <w:p w14:paraId="143E0556" w14:textId="77777777" w:rsidR="0091575B" w:rsidRPr="0091575B" w:rsidRDefault="0091575B" w:rsidP="00075774">
      <w:pPr>
        <w:spacing w:line="25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575B">
        <w:rPr>
          <w:rFonts w:eastAsia="Calibri"/>
          <w:sz w:val="28"/>
          <w:szCs w:val="28"/>
          <w:lang w:eastAsia="en-US"/>
        </w:rPr>
        <w:t>В программе:</w:t>
      </w:r>
    </w:p>
    <w:p w14:paraId="2A5F6ADE" w14:textId="0D00EB41" w:rsidR="0091575B" w:rsidRPr="0091575B" w:rsidRDefault="0091575B" w:rsidP="0090090C">
      <w:pPr>
        <w:spacing w:line="257" w:lineRule="auto"/>
        <w:jc w:val="both"/>
        <w:rPr>
          <w:rFonts w:eastAsia="Calibri"/>
          <w:sz w:val="28"/>
          <w:szCs w:val="28"/>
          <w:lang w:eastAsia="en-US"/>
        </w:rPr>
      </w:pPr>
      <w:r w:rsidRPr="0091575B">
        <w:rPr>
          <w:rFonts w:eastAsia="Calibri"/>
          <w:sz w:val="28"/>
          <w:szCs w:val="28"/>
          <w:lang w:eastAsia="en-US"/>
        </w:rPr>
        <w:t>краткий экскурс в многообразие профессий</w:t>
      </w:r>
    </w:p>
    <w:p w14:paraId="29938A16" w14:textId="52AE72DB" w:rsidR="0091575B" w:rsidRPr="0091575B" w:rsidRDefault="0091575B" w:rsidP="0090090C">
      <w:pPr>
        <w:spacing w:line="257" w:lineRule="auto"/>
        <w:jc w:val="both"/>
        <w:rPr>
          <w:rFonts w:eastAsia="Calibri"/>
          <w:sz w:val="28"/>
          <w:szCs w:val="28"/>
          <w:lang w:eastAsia="en-US"/>
        </w:rPr>
      </w:pPr>
      <w:r w:rsidRPr="0091575B">
        <w:rPr>
          <w:rFonts w:eastAsia="Calibri"/>
          <w:sz w:val="28"/>
          <w:szCs w:val="28"/>
          <w:lang w:eastAsia="en-US"/>
        </w:rPr>
        <w:t>профориентационный тест</w:t>
      </w:r>
    </w:p>
    <w:p w14:paraId="1C2533C1" w14:textId="078F80B4" w:rsidR="0091575B" w:rsidRPr="0091575B" w:rsidRDefault="0091575B" w:rsidP="0090090C">
      <w:pPr>
        <w:spacing w:line="257" w:lineRule="auto"/>
        <w:jc w:val="both"/>
        <w:rPr>
          <w:rFonts w:eastAsia="Calibri"/>
          <w:sz w:val="28"/>
          <w:szCs w:val="28"/>
          <w:lang w:eastAsia="en-US"/>
        </w:rPr>
      </w:pPr>
      <w:r w:rsidRPr="0091575B">
        <w:rPr>
          <w:rFonts w:eastAsia="Calibri"/>
          <w:sz w:val="28"/>
          <w:szCs w:val="28"/>
          <w:lang w:eastAsia="en-US"/>
        </w:rPr>
        <w:t>мастер-класс</w:t>
      </w:r>
    </w:p>
    <w:p w14:paraId="4456596A" w14:textId="75B47C38" w:rsidR="0091575B" w:rsidRPr="0091575B" w:rsidRDefault="0091575B" w:rsidP="00075774">
      <w:pPr>
        <w:spacing w:line="25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575B">
        <w:rPr>
          <w:rFonts w:eastAsia="Calibri"/>
          <w:sz w:val="28"/>
          <w:szCs w:val="28"/>
          <w:lang w:eastAsia="en-US"/>
        </w:rPr>
        <w:t>Л</w:t>
      </w:r>
      <w:r w:rsidR="0099200A">
        <w:rPr>
          <w:rFonts w:eastAsia="Calibri"/>
          <w:sz w:val="28"/>
          <w:szCs w:val="28"/>
          <w:lang w:eastAsia="en-US"/>
        </w:rPr>
        <w:t>окация</w:t>
      </w:r>
      <w:r w:rsidR="00223D88">
        <w:rPr>
          <w:rFonts w:eastAsia="Calibri"/>
          <w:sz w:val="28"/>
          <w:szCs w:val="28"/>
          <w:lang w:eastAsia="en-US"/>
        </w:rPr>
        <w:t xml:space="preserve">. </w:t>
      </w:r>
      <w:r w:rsidRPr="0091575B">
        <w:rPr>
          <w:rFonts w:eastAsia="Calibri"/>
          <w:sz w:val="28"/>
          <w:szCs w:val="28"/>
          <w:lang w:eastAsia="en-US"/>
        </w:rPr>
        <w:t>Проведение профориентационных мероприятий в рамках проекта может проходить:</w:t>
      </w:r>
    </w:p>
    <w:p w14:paraId="3FB1146B" w14:textId="6A2D8258" w:rsidR="0091575B" w:rsidRPr="0091575B" w:rsidRDefault="0091575B" w:rsidP="0090090C">
      <w:pPr>
        <w:spacing w:line="257" w:lineRule="auto"/>
        <w:jc w:val="both"/>
        <w:rPr>
          <w:rFonts w:eastAsia="Calibri"/>
          <w:sz w:val="28"/>
          <w:szCs w:val="28"/>
          <w:lang w:eastAsia="en-US"/>
        </w:rPr>
      </w:pPr>
      <w:r w:rsidRPr="0091575B">
        <w:rPr>
          <w:rFonts w:eastAsia="Calibri"/>
          <w:sz w:val="28"/>
          <w:szCs w:val="28"/>
          <w:lang w:eastAsia="en-US"/>
        </w:rPr>
        <w:t xml:space="preserve">на площадке ЦОПП </w:t>
      </w:r>
      <w:r w:rsidR="0090090C" w:rsidRPr="00C96BBB">
        <w:rPr>
          <w:sz w:val="28"/>
          <w:szCs w:val="28"/>
        </w:rPr>
        <w:t>Свердловской области</w:t>
      </w:r>
    </w:p>
    <w:p w14:paraId="07692FB5" w14:textId="4A3B395D" w:rsidR="0091575B" w:rsidRPr="0091575B" w:rsidRDefault="0091575B" w:rsidP="0090090C">
      <w:pPr>
        <w:spacing w:line="257" w:lineRule="auto"/>
        <w:jc w:val="both"/>
        <w:rPr>
          <w:rFonts w:eastAsia="Calibri"/>
          <w:sz w:val="28"/>
          <w:szCs w:val="28"/>
          <w:lang w:eastAsia="en-US"/>
        </w:rPr>
      </w:pPr>
      <w:r w:rsidRPr="0091575B">
        <w:rPr>
          <w:rFonts w:eastAsia="Calibri"/>
          <w:sz w:val="28"/>
          <w:szCs w:val="28"/>
          <w:lang w:eastAsia="en-US"/>
        </w:rPr>
        <w:t>на площадке СПО</w:t>
      </w:r>
      <w:r w:rsidR="0090090C">
        <w:rPr>
          <w:rFonts w:eastAsia="Calibri"/>
          <w:sz w:val="28"/>
          <w:szCs w:val="28"/>
          <w:lang w:eastAsia="en-US"/>
        </w:rPr>
        <w:t xml:space="preserve"> </w:t>
      </w:r>
      <w:r w:rsidR="0090090C" w:rsidRPr="00C96BBB">
        <w:rPr>
          <w:sz w:val="28"/>
          <w:szCs w:val="28"/>
        </w:rPr>
        <w:t>Свердловской области</w:t>
      </w:r>
    </w:p>
    <w:p w14:paraId="6957D645" w14:textId="19BA3B5F" w:rsidR="0091575B" w:rsidRPr="0091575B" w:rsidRDefault="0091575B" w:rsidP="0090090C">
      <w:pPr>
        <w:spacing w:line="257" w:lineRule="auto"/>
        <w:jc w:val="both"/>
        <w:rPr>
          <w:rFonts w:eastAsia="Calibri"/>
          <w:sz w:val="28"/>
          <w:szCs w:val="28"/>
          <w:lang w:eastAsia="en-US"/>
        </w:rPr>
      </w:pPr>
      <w:r w:rsidRPr="0091575B">
        <w:rPr>
          <w:rFonts w:eastAsia="Calibri"/>
          <w:sz w:val="28"/>
          <w:szCs w:val="28"/>
          <w:lang w:eastAsia="en-US"/>
        </w:rPr>
        <w:t xml:space="preserve">на площадке </w:t>
      </w:r>
      <w:r w:rsidR="0090090C">
        <w:rPr>
          <w:rFonts w:eastAsia="Calibri"/>
          <w:sz w:val="28"/>
          <w:szCs w:val="28"/>
          <w:lang w:eastAsia="en-US"/>
        </w:rPr>
        <w:t>ш</w:t>
      </w:r>
      <w:r w:rsidRPr="0091575B">
        <w:rPr>
          <w:rFonts w:eastAsia="Calibri"/>
          <w:sz w:val="28"/>
          <w:szCs w:val="28"/>
          <w:lang w:eastAsia="en-US"/>
        </w:rPr>
        <w:t xml:space="preserve">колы, где организован </w:t>
      </w:r>
      <w:r w:rsidR="0090090C">
        <w:rPr>
          <w:rFonts w:eastAsia="Calibri"/>
          <w:sz w:val="28"/>
          <w:szCs w:val="28"/>
          <w:lang w:eastAsia="en-US"/>
        </w:rPr>
        <w:t>г</w:t>
      </w:r>
      <w:r w:rsidRPr="0091575B">
        <w:rPr>
          <w:rFonts w:eastAsia="Calibri"/>
          <w:sz w:val="28"/>
          <w:szCs w:val="28"/>
          <w:lang w:eastAsia="en-US"/>
        </w:rPr>
        <w:t>ородской летний лагерь.</w:t>
      </w:r>
    </w:p>
    <w:p w14:paraId="69C3F2A6" w14:textId="77777777" w:rsidR="0091575B" w:rsidRDefault="0091575B" w:rsidP="00934D91">
      <w:pPr>
        <w:ind w:firstLine="709"/>
        <w:jc w:val="both"/>
        <w:rPr>
          <w:sz w:val="28"/>
          <w:szCs w:val="28"/>
        </w:rPr>
      </w:pPr>
    </w:p>
    <w:p w14:paraId="23CEF6B9" w14:textId="53E6D9CE" w:rsidR="00C86715" w:rsidRDefault="00BD0485" w:rsidP="00C96BBB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BD0485">
        <w:rPr>
          <w:b/>
          <w:bCs/>
          <w:sz w:val="28"/>
          <w:szCs w:val="28"/>
        </w:rPr>
        <w:t>егионально</w:t>
      </w:r>
      <w:r>
        <w:rPr>
          <w:b/>
          <w:bCs/>
          <w:sz w:val="28"/>
          <w:szCs w:val="28"/>
        </w:rPr>
        <w:t>е</w:t>
      </w:r>
      <w:r w:rsidRPr="00BD0485">
        <w:rPr>
          <w:b/>
          <w:bCs/>
          <w:sz w:val="28"/>
          <w:szCs w:val="28"/>
        </w:rPr>
        <w:t xml:space="preserve"> мероприяти</w:t>
      </w:r>
      <w:r>
        <w:rPr>
          <w:b/>
          <w:bCs/>
          <w:sz w:val="28"/>
          <w:szCs w:val="28"/>
        </w:rPr>
        <w:t>е</w:t>
      </w:r>
      <w:r w:rsidRPr="00BD0485">
        <w:rPr>
          <w:b/>
          <w:bCs/>
          <w:sz w:val="28"/>
          <w:szCs w:val="28"/>
        </w:rPr>
        <w:t xml:space="preserve"> «ПрофСтарт</w:t>
      </w:r>
      <w:r w:rsidR="00125C15">
        <w:rPr>
          <w:b/>
          <w:bCs/>
          <w:sz w:val="28"/>
          <w:szCs w:val="28"/>
        </w:rPr>
        <w:t>. Ночь музеев</w:t>
      </w:r>
      <w:r w:rsidRPr="00BD0485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Это е</w:t>
      </w:r>
      <w:r w:rsidR="00C86715" w:rsidRPr="00C96BBB">
        <w:rPr>
          <w:sz w:val="28"/>
          <w:szCs w:val="28"/>
        </w:rPr>
        <w:t>жегодно</w:t>
      </w:r>
      <w:r>
        <w:rPr>
          <w:sz w:val="28"/>
          <w:szCs w:val="28"/>
        </w:rPr>
        <w:t>е</w:t>
      </w:r>
      <w:r w:rsidR="00C86715" w:rsidRPr="00C96BBB">
        <w:rPr>
          <w:sz w:val="28"/>
          <w:szCs w:val="28"/>
        </w:rPr>
        <w:t xml:space="preserve"> событие приурочено к Международному дню музеев 18 мая и проводится в ближайшую к этой дате субботу. </w:t>
      </w:r>
    </w:p>
    <w:p w14:paraId="062B20F6" w14:textId="5732A15A" w:rsidR="00983EDD" w:rsidRPr="00C96BBB" w:rsidRDefault="00983EDD" w:rsidP="00C96BBB">
      <w:pPr>
        <w:spacing w:line="257" w:lineRule="auto"/>
        <w:ind w:firstLine="709"/>
        <w:jc w:val="both"/>
        <w:rPr>
          <w:sz w:val="28"/>
          <w:szCs w:val="28"/>
        </w:rPr>
      </w:pPr>
      <w:r w:rsidRPr="00C96BBB">
        <w:rPr>
          <w:sz w:val="28"/>
          <w:szCs w:val="28"/>
        </w:rPr>
        <w:t xml:space="preserve">Цель </w:t>
      </w:r>
      <w:r w:rsidR="00833978">
        <w:rPr>
          <w:sz w:val="28"/>
          <w:szCs w:val="28"/>
        </w:rPr>
        <w:t>мероприятия</w:t>
      </w:r>
      <w:r w:rsidRPr="00C96BBB">
        <w:rPr>
          <w:sz w:val="28"/>
          <w:szCs w:val="28"/>
        </w:rPr>
        <w:t xml:space="preserve">: знакомство с </w:t>
      </w:r>
      <w:r w:rsidR="007C2EA8" w:rsidRPr="00CF5CEC">
        <w:rPr>
          <w:sz w:val="28"/>
          <w:szCs w:val="28"/>
        </w:rPr>
        <w:t xml:space="preserve">направлениями </w:t>
      </w:r>
      <w:r w:rsidR="007C2EA8">
        <w:rPr>
          <w:sz w:val="28"/>
          <w:szCs w:val="28"/>
        </w:rPr>
        <w:t xml:space="preserve">подготовки </w:t>
      </w:r>
      <w:r w:rsidR="00D13CFA">
        <w:rPr>
          <w:sz w:val="28"/>
          <w:szCs w:val="28"/>
        </w:rPr>
        <w:t xml:space="preserve">среднего профессионального образования </w:t>
      </w:r>
      <w:r w:rsidR="007C2EA8" w:rsidRPr="00C96BBB">
        <w:rPr>
          <w:sz w:val="28"/>
          <w:szCs w:val="28"/>
        </w:rPr>
        <w:t xml:space="preserve">в ПОО Свердловской области, </w:t>
      </w:r>
      <w:r w:rsidRPr="00C96BBB">
        <w:rPr>
          <w:sz w:val="28"/>
          <w:szCs w:val="28"/>
        </w:rPr>
        <w:t>получение информации о профессиях</w:t>
      </w:r>
      <w:r w:rsidR="007C2EA8" w:rsidRPr="00C96BBB">
        <w:rPr>
          <w:sz w:val="28"/>
          <w:szCs w:val="28"/>
        </w:rPr>
        <w:t>,</w:t>
      </w:r>
      <w:r w:rsidRPr="00C96BBB">
        <w:rPr>
          <w:sz w:val="28"/>
          <w:szCs w:val="28"/>
        </w:rPr>
        <w:t xml:space="preserve"> </w:t>
      </w:r>
      <w:r w:rsidR="007C2EA8" w:rsidRPr="00C96BBB">
        <w:rPr>
          <w:sz w:val="28"/>
          <w:szCs w:val="28"/>
        </w:rPr>
        <w:t xml:space="preserve">прохождение профессиональных </w:t>
      </w:r>
      <w:r w:rsidRPr="00C96BBB">
        <w:rPr>
          <w:sz w:val="28"/>
          <w:szCs w:val="28"/>
        </w:rPr>
        <w:t>проб.</w:t>
      </w:r>
    </w:p>
    <w:p w14:paraId="5B966256" w14:textId="1A77484F" w:rsidR="009762B6" w:rsidRPr="00C96BBB" w:rsidRDefault="009762B6" w:rsidP="00C96BBB">
      <w:pPr>
        <w:spacing w:line="257" w:lineRule="auto"/>
        <w:ind w:firstLine="709"/>
        <w:jc w:val="both"/>
        <w:rPr>
          <w:sz w:val="28"/>
          <w:szCs w:val="28"/>
        </w:rPr>
      </w:pPr>
      <w:r w:rsidRPr="00C96BBB">
        <w:rPr>
          <w:sz w:val="28"/>
          <w:szCs w:val="28"/>
        </w:rPr>
        <w:t>В</w:t>
      </w:r>
      <w:r w:rsidR="003D3D1C" w:rsidRPr="00C96BBB">
        <w:rPr>
          <w:sz w:val="28"/>
          <w:szCs w:val="28"/>
        </w:rPr>
        <w:t xml:space="preserve"> </w:t>
      </w:r>
      <w:r w:rsidRPr="00C96BBB">
        <w:rPr>
          <w:sz w:val="28"/>
          <w:szCs w:val="28"/>
        </w:rPr>
        <w:t>течение одного дня в пределах одной площадки в</w:t>
      </w:r>
      <w:r w:rsidR="006E17DE" w:rsidRPr="00C96BBB">
        <w:rPr>
          <w:sz w:val="28"/>
          <w:szCs w:val="28"/>
        </w:rPr>
        <w:t xml:space="preserve"> увлекательной форме познакомить школьников с передовыми технологиями и </w:t>
      </w:r>
      <w:r w:rsidR="00FD16DA">
        <w:rPr>
          <w:sz w:val="28"/>
          <w:szCs w:val="28"/>
        </w:rPr>
        <w:t xml:space="preserve">спектром </w:t>
      </w:r>
      <w:r w:rsidR="006E17DE" w:rsidRPr="00C96BBB">
        <w:rPr>
          <w:sz w:val="28"/>
          <w:szCs w:val="28"/>
        </w:rPr>
        <w:t>востребованны</w:t>
      </w:r>
      <w:r w:rsidR="00FD16DA">
        <w:rPr>
          <w:sz w:val="28"/>
          <w:szCs w:val="28"/>
        </w:rPr>
        <w:t>х</w:t>
      </w:r>
      <w:r w:rsidR="006E17DE" w:rsidRPr="00C96BBB">
        <w:rPr>
          <w:sz w:val="28"/>
          <w:szCs w:val="28"/>
        </w:rPr>
        <w:t xml:space="preserve"> професси</w:t>
      </w:r>
      <w:r w:rsidR="00FD16DA">
        <w:rPr>
          <w:sz w:val="28"/>
          <w:szCs w:val="28"/>
        </w:rPr>
        <w:t>й</w:t>
      </w:r>
      <w:r w:rsidRPr="00C96BBB">
        <w:rPr>
          <w:sz w:val="28"/>
          <w:szCs w:val="28"/>
        </w:rPr>
        <w:t>.</w:t>
      </w:r>
      <w:r w:rsidR="006E17DE" w:rsidRPr="00C96BBB">
        <w:rPr>
          <w:sz w:val="28"/>
          <w:szCs w:val="28"/>
        </w:rPr>
        <w:t xml:space="preserve"> </w:t>
      </w:r>
    </w:p>
    <w:p w14:paraId="2D7E6398" w14:textId="12802AE7" w:rsidR="00077D3E" w:rsidRPr="00C96BBB" w:rsidRDefault="00077D3E" w:rsidP="00C96BBB">
      <w:pPr>
        <w:spacing w:line="257" w:lineRule="auto"/>
        <w:ind w:firstLine="709"/>
        <w:jc w:val="both"/>
        <w:rPr>
          <w:sz w:val="28"/>
          <w:szCs w:val="28"/>
        </w:rPr>
      </w:pPr>
      <w:r w:rsidRPr="00C96BBB">
        <w:rPr>
          <w:sz w:val="28"/>
          <w:szCs w:val="28"/>
        </w:rPr>
        <w:t xml:space="preserve">Посетители смогут принять участие в </w:t>
      </w:r>
      <w:r w:rsidR="001F7FDB" w:rsidRPr="00C96BBB">
        <w:rPr>
          <w:sz w:val="28"/>
          <w:szCs w:val="28"/>
        </w:rPr>
        <w:t xml:space="preserve">профессиональных пробах, </w:t>
      </w:r>
      <w:r w:rsidRPr="00C96BBB">
        <w:rPr>
          <w:sz w:val="28"/>
          <w:szCs w:val="28"/>
        </w:rPr>
        <w:t>мастер-классах</w:t>
      </w:r>
      <w:r w:rsidR="001F7FDB" w:rsidRPr="00C96BBB">
        <w:rPr>
          <w:sz w:val="28"/>
          <w:szCs w:val="28"/>
        </w:rPr>
        <w:t>,</w:t>
      </w:r>
      <w:r w:rsidRPr="00C96BBB">
        <w:rPr>
          <w:sz w:val="28"/>
          <w:szCs w:val="28"/>
        </w:rPr>
        <w:t xml:space="preserve"> среди которых 3D печать</w:t>
      </w:r>
      <w:r w:rsidR="001F7FDB" w:rsidRPr="00C96BBB">
        <w:rPr>
          <w:sz w:val="28"/>
          <w:szCs w:val="28"/>
        </w:rPr>
        <w:t>,</w:t>
      </w:r>
      <w:r w:rsidRPr="00C96BBB">
        <w:rPr>
          <w:sz w:val="28"/>
          <w:szCs w:val="28"/>
        </w:rPr>
        <w:t xml:space="preserve"> архитектура</w:t>
      </w:r>
      <w:r w:rsidR="001F7FDB" w:rsidRPr="00C96BBB">
        <w:rPr>
          <w:sz w:val="28"/>
          <w:szCs w:val="28"/>
        </w:rPr>
        <w:t>,</w:t>
      </w:r>
      <w:r w:rsidRPr="00C96BBB">
        <w:rPr>
          <w:sz w:val="28"/>
          <w:szCs w:val="28"/>
        </w:rPr>
        <w:t xml:space="preserve"> дизайн</w:t>
      </w:r>
      <w:r w:rsidR="001F7FDB" w:rsidRPr="00C96BBB">
        <w:rPr>
          <w:sz w:val="28"/>
          <w:szCs w:val="28"/>
        </w:rPr>
        <w:t>,</w:t>
      </w:r>
      <w:r w:rsidRPr="00C96BBB">
        <w:rPr>
          <w:sz w:val="28"/>
          <w:szCs w:val="28"/>
        </w:rPr>
        <w:t xml:space="preserve"> декорировани</w:t>
      </w:r>
      <w:r w:rsidR="001F7FDB" w:rsidRPr="00C96BBB">
        <w:rPr>
          <w:sz w:val="28"/>
          <w:szCs w:val="28"/>
        </w:rPr>
        <w:t>е,</w:t>
      </w:r>
      <w:r w:rsidRPr="00C96BBB">
        <w:rPr>
          <w:sz w:val="28"/>
          <w:szCs w:val="28"/>
        </w:rPr>
        <w:t xml:space="preserve"> </w:t>
      </w:r>
      <w:proofErr w:type="spellStart"/>
      <w:r w:rsidRPr="00C96BBB">
        <w:rPr>
          <w:sz w:val="28"/>
          <w:szCs w:val="28"/>
        </w:rPr>
        <w:t>скетчинг</w:t>
      </w:r>
      <w:proofErr w:type="spellEnd"/>
      <w:r w:rsidR="001F7FDB" w:rsidRPr="00C96BBB">
        <w:rPr>
          <w:sz w:val="28"/>
          <w:szCs w:val="28"/>
        </w:rPr>
        <w:t>,</w:t>
      </w:r>
      <w:r w:rsidRPr="00C96BBB">
        <w:rPr>
          <w:sz w:val="28"/>
          <w:szCs w:val="28"/>
        </w:rPr>
        <w:t xml:space="preserve"> геодезия</w:t>
      </w:r>
      <w:r w:rsidR="001F7FDB" w:rsidRPr="00C96BBB">
        <w:rPr>
          <w:sz w:val="28"/>
          <w:szCs w:val="28"/>
        </w:rPr>
        <w:t>,</w:t>
      </w:r>
      <w:r w:rsidRPr="00C96BBB">
        <w:rPr>
          <w:sz w:val="28"/>
          <w:szCs w:val="28"/>
        </w:rPr>
        <w:t xml:space="preserve"> фотография</w:t>
      </w:r>
      <w:r w:rsidR="001F7FDB" w:rsidRPr="00C96BBB">
        <w:rPr>
          <w:sz w:val="28"/>
          <w:szCs w:val="28"/>
        </w:rPr>
        <w:t>,</w:t>
      </w:r>
      <w:r w:rsidRPr="00C96BBB">
        <w:rPr>
          <w:sz w:val="28"/>
          <w:szCs w:val="28"/>
        </w:rPr>
        <w:t xml:space="preserve"> моделирование причёсок</w:t>
      </w:r>
      <w:r w:rsidR="001F7FDB" w:rsidRPr="00C96BBB">
        <w:rPr>
          <w:sz w:val="28"/>
          <w:szCs w:val="28"/>
        </w:rPr>
        <w:t>,</w:t>
      </w:r>
      <w:r w:rsidRPr="00C96BBB">
        <w:rPr>
          <w:sz w:val="28"/>
          <w:szCs w:val="28"/>
        </w:rPr>
        <w:t xml:space="preserve"> спасательные работы</w:t>
      </w:r>
      <w:r w:rsidR="001F7FDB" w:rsidRPr="00C96BBB">
        <w:rPr>
          <w:sz w:val="28"/>
          <w:szCs w:val="28"/>
        </w:rPr>
        <w:t>,</w:t>
      </w:r>
      <w:r w:rsidRPr="00C96BBB">
        <w:rPr>
          <w:sz w:val="28"/>
          <w:szCs w:val="28"/>
        </w:rPr>
        <w:t xml:space="preserve"> аэрография и другие</w:t>
      </w:r>
      <w:r w:rsidR="001D7745" w:rsidRPr="00C96BBB">
        <w:rPr>
          <w:sz w:val="28"/>
          <w:szCs w:val="28"/>
        </w:rPr>
        <w:t>.</w:t>
      </w:r>
      <w:r w:rsidRPr="00C96BBB">
        <w:rPr>
          <w:sz w:val="28"/>
          <w:szCs w:val="28"/>
        </w:rPr>
        <w:t xml:space="preserve"> </w:t>
      </w:r>
      <w:r w:rsidR="001D7745" w:rsidRPr="00C96BBB">
        <w:rPr>
          <w:sz w:val="28"/>
          <w:szCs w:val="28"/>
        </w:rPr>
        <w:t>О</w:t>
      </w:r>
      <w:r w:rsidRPr="00C96BBB">
        <w:rPr>
          <w:sz w:val="28"/>
          <w:szCs w:val="28"/>
        </w:rPr>
        <w:t xml:space="preserve">рганизована экскурсия по единственному в </w:t>
      </w:r>
      <w:r w:rsidR="001D7745" w:rsidRPr="00C96BBB">
        <w:rPr>
          <w:sz w:val="28"/>
          <w:szCs w:val="28"/>
        </w:rPr>
        <w:t>регионе</w:t>
      </w:r>
      <w:r w:rsidRPr="00C96BBB">
        <w:rPr>
          <w:sz w:val="28"/>
          <w:szCs w:val="28"/>
        </w:rPr>
        <w:t xml:space="preserve"> </w:t>
      </w:r>
      <w:r w:rsidR="001D7745" w:rsidRPr="00C96BBB">
        <w:rPr>
          <w:sz w:val="28"/>
          <w:szCs w:val="28"/>
        </w:rPr>
        <w:t>Ц</w:t>
      </w:r>
      <w:r w:rsidRPr="00C96BBB">
        <w:rPr>
          <w:sz w:val="28"/>
          <w:szCs w:val="28"/>
        </w:rPr>
        <w:t xml:space="preserve">ентру опережающей профессиональной подготовки </w:t>
      </w:r>
      <w:r w:rsidR="001D7745" w:rsidRPr="00C96BBB">
        <w:rPr>
          <w:sz w:val="28"/>
          <w:szCs w:val="28"/>
        </w:rPr>
        <w:t>С</w:t>
      </w:r>
      <w:r w:rsidRPr="00C96BBB">
        <w:rPr>
          <w:sz w:val="28"/>
          <w:szCs w:val="28"/>
        </w:rPr>
        <w:t>вердловской области</w:t>
      </w:r>
      <w:r w:rsidR="001D7745" w:rsidRPr="00C96BBB">
        <w:rPr>
          <w:sz w:val="28"/>
          <w:szCs w:val="28"/>
        </w:rPr>
        <w:t>.</w:t>
      </w:r>
      <w:r w:rsidRPr="00C96BBB">
        <w:rPr>
          <w:sz w:val="28"/>
          <w:szCs w:val="28"/>
        </w:rPr>
        <w:t xml:space="preserve"> </w:t>
      </w:r>
    </w:p>
    <w:p w14:paraId="59137756" w14:textId="5486FC7E" w:rsidR="0072030F" w:rsidRPr="00C96BBB" w:rsidRDefault="00D05F51" w:rsidP="00D05F51">
      <w:pPr>
        <w:spacing w:line="25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программе: п</w:t>
      </w:r>
      <w:r w:rsidR="00074A56" w:rsidRPr="00C96BBB">
        <w:rPr>
          <w:sz w:val="28"/>
          <w:szCs w:val="28"/>
        </w:rPr>
        <w:t xml:space="preserve">рофессиональные пробы, экскурсии, познавательный лекторий, </w:t>
      </w:r>
      <w:r w:rsidR="00D70011" w:rsidRPr="00C96BBB">
        <w:rPr>
          <w:sz w:val="28"/>
          <w:szCs w:val="28"/>
        </w:rPr>
        <w:t xml:space="preserve">активности, связанные с понятиями научности, новых технологий, </w:t>
      </w:r>
      <w:r w:rsidR="00D70011" w:rsidRPr="00C96BBB">
        <w:rPr>
          <w:sz w:val="28"/>
          <w:szCs w:val="28"/>
        </w:rPr>
        <w:lastRenderedPageBreak/>
        <w:t>востребованных компетенций, цифровизации</w:t>
      </w:r>
      <w:r w:rsidR="0072030F" w:rsidRPr="00C96BBB">
        <w:rPr>
          <w:sz w:val="28"/>
          <w:szCs w:val="28"/>
        </w:rPr>
        <w:t xml:space="preserve"> -</w:t>
      </w:r>
      <w:r w:rsidR="00D70011" w:rsidRPr="00C96BBB">
        <w:rPr>
          <w:sz w:val="28"/>
          <w:szCs w:val="28"/>
        </w:rPr>
        <w:t xml:space="preserve"> от колледжей</w:t>
      </w:r>
      <w:r w:rsidR="00260778" w:rsidRPr="00C96BBB">
        <w:rPr>
          <w:sz w:val="28"/>
          <w:szCs w:val="28"/>
        </w:rPr>
        <w:t>, техникумов</w:t>
      </w:r>
      <w:r w:rsidR="00D70011" w:rsidRPr="00C96BBB">
        <w:rPr>
          <w:sz w:val="28"/>
          <w:szCs w:val="28"/>
        </w:rPr>
        <w:t xml:space="preserve"> </w:t>
      </w:r>
      <w:r w:rsidR="0072030F" w:rsidRPr="00C96BBB">
        <w:rPr>
          <w:sz w:val="28"/>
          <w:szCs w:val="28"/>
        </w:rPr>
        <w:t>У</w:t>
      </w:r>
      <w:r w:rsidR="00D70011" w:rsidRPr="00C96BBB">
        <w:rPr>
          <w:sz w:val="28"/>
          <w:szCs w:val="28"/>
        </w:rPr>
        <w:t>ральского региона</w:t>
      </w:r>
      <w:r w:rsidR="00260778" w:rsidRPr="00C96BBB">
        <w:rPr>
          <w:sz w:val="28"/>
          <w:szCs w:val="28"/>
        </w:rPr>
        <w:t>.</w:t>
      </w:r>
      <w:r w:rsidR="00D70011" w:rsidRPr="00C96BBB">
        <w:rPr>
          <w:sz w:val="28"/>
          <w:szCs w:val="28"/>
        </w:rPr>
        <w:t xml:space="preserve"> </w:t>
      </w:r>
    </w:p>
    <w:p w14:paraId="196535E6" w14:textId="7A2AB28B" w:rsidR="00983EDD" w:rsidRPr="00C96BBB" w:rsidRDefault="0072030F" w:rsidP="00C96BBB">
      <w:pPr>
        <w:spacing w:line="257" w:lineRule="auto"/>
        <w:ind w:firstLine="709"/>
        <w:jc w:val="both"/>
        <w:rPr>
          <w:sz w:val="28"/>
          <w:szCs w:val="28"/>
        </w:rPr>
      </w:pPr>
      <w:r w:rsidRPr="00C96BBB">
        <w:rPr>
          <w:sz w:val="28"/>
          <w:szCs w:val="28"/>
        </w:rPr>
        <w:t>М</w:t>
      </w:r>
      <w:r w:rsidR="00983EDD" w:rsidRPr="00C96BBB">
        <w:rPr>
          <w:sz w:val="28"/>
          <w:szCs w:val="28"/>
        </w:rPr>
        <w:t>ероприяти</w:t>
      </w:r>
      <w:r w:rsidRPr="00C96BBB">
        <w:rPr>
          <w:sz w:val="28"/>
          <w:szCs w:val="28"/>
        </w:rPr>
        <w:t>я</w:t>
      </w:r>
      <w:r w:rsidR="00983EDD" w:rsidRPr="00C96BBB">
        <w:rPr>
          <w:sz w:val="28"/>
          <w:szCs w:val="28"/>
        </w:rPr>
        <w:t xml:space="preserve"> </w:t>
      </w:r>
      <w:r w:rsidR="00BA6DF1">
        <w:rPr>
          <w:sz w:val="28"/>
          <w:szCs w:val="28"/>
        </w:rPr>
        <w:t>проводятся</w:t>
      </w:r>
      <w:r w:rsidR="00983EDD" w:rsidRPr="00C96BBB">
        <w:rPr>
          <w:sz w:val="28"/>
          <w:szCs w:val="28"/>
        </w:rPr>
        <w:t>:</w:t>
      </w:r>
    </w:p>
    <w:p w14:paraId="5AD16FED" w14:textId="1B2DA86F" w:rsidR="00983EDD" w:rsidRPr="00C96BBB" w:rsidRDefault="00983EDD" w:rsidP="00223D88">
      <w:pPr>
        <w:spacing w:line="257" w:lineRule="auto"/>
        <w:jc w:val="both"/>
        <w:rPr>
          <w:sz w:val="28"/>
          <w:szCs w:val="28"/>
        </w:rPr>
      </w:pPr>
      <w:r w:rsidRPr="00C96BBB">
        <w:rPr>
          <w:sz w:val="28"/>
          <w:szCs w:val="28"/>
        </w:rPr>
        <w:t xml:space="preserve">на площадке ЦОПП </w:t>
      </w:r>
      <w:r w:rsidR="001D7745" w:rsidRPr="00C96BBB">
        <w:rPr>
          <w:sz w:val="28"/>
          <w:szCs w:val="28"/>
        </w:rPr>
        <w:t>Свердловской области</w:t>
      </w:r>
      <w:r w:rsidR="003D3D1C" w:rsidRPr="00C96BBB">
        <w:rPr>
          <w:sz w:val="28"/>
          <w:szCs w:val="28"/>
        </w:rPr>
        <w:t>;</w:t>
      </w:r>
    </w:p>
    <w:p w14:paraId="2FBFB9DB" w14:textId="3301D6C4" w:rsidR="00983EDD" w:rsidRPr="00C96BBB" w:rsidRDefault="00983EDD" w:rsidP="00223D88">
      <w:pPr>
        <w:spacing w:line="257" w:lineRule="auto"/>
        <w:jc w:val="both"/>
        <w:rPr>
          <w:sz w:val="28"/>
          <w:szCs w:val="28"/>
        </w:rPr>
      </w:pPr>
      <w:r w:rsidRPr="00C96BBB">
        <w:rPr>
          <w:sz w:val="28"/>
          <w:szCs w:val="28"/>
        </w:rPr>
        <w:t>на площадк</w:t>
      </w:r>
      <w:r w:rsidR="0072030F" w:rsidRPr="00C96BBB">
        <w:rPr>
          <w:sz w:val="28"/>
          <w:szCs w:val="28"/>
        </w:rPr>
        <w:t>ах</w:t>
      </w:r>
      <w:r w:rsidRPr="00C96BBB">
        <w:rPr>
          <w:sz w:val="28"/>
          <w:szCs w:val="28"/>
        </w:rPr>
        <w:t xml:space="preserve"> </w:t>
      </w:r>
      <w:r w:rsidR="003D3D1C" w:rsidRPr="00C96BBB">
        <w:rPr>
          <w:sz w:val="28"/>
          <w:szCs w:val="28"/>
        </w:rPr>
        <w:t xml:space="preserve">ОУ </w:t>
      </w:r>
      <w:r w:rsidRPr="00C96BBB">
        <w:rPr>
          <w:sz w:val="28"/>
          <w:szCs w:val="28"/>
        </w:rPr>
        <w:t>СПО</w:t>
      </w:r>
      <w:r w:rsidR="0072030F" w:rsidRPr="00C96BBB">
        <w:rPr>
          <w:sz w:val="28"/>
          <w:szCs w:val="28"/>
        </w:rPr>
        <w:t xml:space="preserve"> </w:t>
      </w:r>
      <w:r w:rsidR="001D7745" w:rsidRPr="00C96BBB">
        <w:rPr>
          <w:sz w:val="28"/>
          <w:szCs w:val="28"/>
        </w:rPr>
        <w:t>Свердловской области</w:t>
      </w:r>
      <w:r w:rsidR="003D3D1C" w:rsidRPr="00C96BBB">
        <w:rPr>
          <w:sz w:val="28"/>
          <w:szCs w:val="28"/>
        </w:rPr>
        <w:t xml:space="preserve"> – колледжей, техникумов.</w:t>
      </w:r>
    </w:p>
    <w:p w14:paraId="09927E75" w14:textId="6DFE763F" w:rsidR="00983EDD" w:rsidRDefault="00983EDD" w:rsidP="00FD7C94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C96BBB">
        <w:rPr>
          <w:rFonts w:eastAsia="Times New Roman"/>
          <w:color w:val="auto"/>
          <w:sz w:val="28"/>
          <w:szCs w:val="28"/>
          <w:lang w:eastAsia="ru-RU"/>
        </w:rPr>
        <w:t xml:space="preserve">Целевая аудитория – обучающиеся общеобразовательных школ в возрасте от </w:t>
      </w:r>
      <w:r w:rsidR="00260778" w:rsidRPr="00C96BBB">
        <w:rPr>
          <w:rFonts w:eastAsia="Times New Roman"/>
          <w:color w:val="auto"/>
          <w:sz w:val="28"/>
          <w:szCs w:val="28"/>
          <w:lang w:eastAsia="ru-RU"/>
        </w:rPr>
        <w:t>7</w:t>
      </w:r>
      <w:r w:rsidRPr="00C96BBB">
        <w:rPr>
          <w:rFonts w:eastAsia="Times New Roman"/>
          <w:color w:val="auto"/>
          <w:sz w:val="28"/>
          <w:szCs w:val="28"/>
          <w:lang w:eastAsia="ru-RU"/>
        </w:rPr>
        <w:t xml:space="preserve"> лет</w:t>
      </w:r>
      <w:r w:rsidR="00C96BBB" w:rsidRPr="00C96BBB">
        <w:rPr>
          <w:rFonts w:eastAsia="Times New Roman"/>
          <w:color w:val="auto"/>
          <w:sz w:val="28"/>
          <w:szCs w:val="28"/>
          <w:lang w:eastAsia="ru-RU"/>
        </w:rPr>
        <w:t>, педагоги, родители, заинтересованные лица.</w:t>
      </w:r>
    </w:p>
    <w:p w14:paraId="051AD8B0" w14:textId="77777777" w:rsidR="000472DF" w:rsidRDefault="000472DF" w:rsidP="000472DF">
      <w:pPr>
        <w:shd w:val="clear" w:color="auto" w:fill="FFFFFF"/>
        <w:ind w:firstLine="708"/>
        <w:jc w:val="both"/>
        <w:rPr>
          <w:rFonts w:ascii="YS Text" w:hAnsi="YS Text"/>
          <w:color w:val="000000"/>
        </w:rPr>
      </w:pPr>
    </w:p>
    <w:p w14:paraId="6FAF2FB8" w14:textId="61D6E5C7" w:rsidR="000472DF" w:rsidRPr="000472DF" w:rsidRDefault="000472DF" w:rsidP="000472D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02E09">
        <w:rPr>
          <w:b/>
          <w:color w:val="000000"/>
          <w:sz w:val="28"/>
          <w:szCs w:val="28"/>
        </w:rPr>
        <w:t>Городской молодежный форум</w:t>
      </w:r>
      <w:r w:rsidRPr="000472DF">
        <w:rPr>
          <w:color w:val="000000"/>
          <w:sz w:val="28"/>
          <w:szCs w:val="28"/>
        </w:rPr>
        <w:t xml:space="preserve"> </w:t>
      </w:r>
      <w:r w:rsidR="00D05F51">
        <w:rPr>
          <w:b/>
          <w:color w:val="000000"/>
          <w:sz w:val="28"/>
          <w:szCs w:val="28"/>
        </w:rPr>
        <w:t>«</w:t>
      </w:r>
      <w:proofErr w:type="spellStart"/>
      <w:r w:rsidRPr="000472DF">
        <w:rPr>
          <w:b/>
          <w:color w:val="000000"/>
          <w:sz w:val="28"/>
          <w:szCs w:val="28"/>
        </w:rPr>
        <w:t>ПРОФориентир</w:t>
      </w:r>
      <w:proofErr w:type="spellEnd"/>
      <w:r w:rsidR="00D05F51">
        <w:rPr>
          <w:color w:val="000000"/>
          <w:sz w:val="28"/>
          <w:szCs w:val="28"/>
        </w:rPr>
        <w:t>»</w:t>
      </w:r>
      <w:r w:rsidRPr="000472DF">
        <w:rPr>
          <w:color w:val="000000"/>
          <w:sz w:val="28"/>
          <w:szCs w:val="28"/>
        </w:rPr>
        <w:t xml:space="preserve"> объединяет на одной площадке специалистов в области профориентации, представителей профессиональных учебных заведений, предприятий и бизнес-сообщества города Екатеринбурга для оказания поддержки учащейся и студенческой молодежи в процессе построения индивидуальной образовательной и карьерной траектории.</w:t>
      </w:r>
    </w:p>
    <w:p w14:paraId="2EC68BF9" w14:textId="77777777" w:rsidR="000472DF" w:rsidRPr="000472DF" w:rsidRDefault="000472DF" w:rsidP="000472D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472DF">
        <w:rPr>
          <w:color w:val="000000"/>
          <w:sz w:val="28"/>
          <w:szCs w:val="28"/>
        </w:rPr>
        <w:t>Цель Форума: решение актуальных вопросов в области профессиональной ориентации и самоопределения, построение эффективной траектории профессионального развития молодежи.</w:t>
      </w:r>
    </w:p>
    <w:p w14:paraId="11F4991D" w14:textId="77777777" w:rsidR="000472DF" w:rsidRPr="000472DF" w:rsidRDefault="000472DF" w:rsidP="000472D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472DF">
        <w:rPr>
          <w:color w:val="000000"/>
          <w:sz w:val="28"/>
          <w:szCs w:val="28"/>
        </w:rPr>
        <w:t>Учредитель форума Департамент социальной и молодежной политики Администрации города Екатеринбурга.</w:t>
      </w:r>
    </w:p>
    <w:p w14:paraId="6FA2B637" w14:textId="77777777" w:rsidR="000472DF" w:rsidRPr="000472DF" w:rsidRDefault="000472DF" w:rsidP="000472DF">
      <w:pPr>
        <w:shd w:val="clear" w:color="auto" w:fill="FFFFFF"/>
        <w:jc w:val="both"/>
        <w:rPr>
          <w:color w:val="000000"/>
          <w:sz w:val="28"/>
          <w:szCs w:val="28"/>
        </w:rPr>
      </w:pPr>
      <w:r w:rsidRPr="000472DF">
        <w:rPr>
          <w:color w:val="000000"/>
          <w:sz w:val="28"/>
          <w:szCs w:val="28"/>
        </w:rPr>
        <w:t>Организатор Форума МБУ «Центр социального обслуживания молодежи»</w:t>
      </w:r>
    </w:p>
    <w:p w14:paraId="50353D29" w14:textId="77777777" w:rsidR="000472DF" w:rsidRPr="000472DF" w:rsidRDefault="000472DF" w:rsidP="000472DF">
      <w:pPr>
        <w:shd w:val="clear" w:color="auto" w:fill="FFFFFF"/>
        <w:jc w:val="both"/>
        <w:rPr>
          <w:color w:val="000000"/>
          <w:sz w:val="28"/>
          <w:szCs w:val="28"/>
        </w:rPr>
      </w:pPr>
      <w:r w:rsidRPr="000472DF">
        <w:rPr>
          <w:color w:val="000000"/>
          <w:sz w:val="28"/>
          <w:szCs w:val="28"/>
        </w:rPr>
        <w:t>Место проведения: группа в социальной сети «</w:t>
      </w:r>
      <w:proofErr w:type="spellStart"/>
      <w:r w:rsidRPr="000472DF">
        <w:rPr>
          <w:color w:val="000000"/>
          <w:sz w:val="28"/>
          <w:szCs w:val="28"/>
        </w:rPr>
        <w:t>ВКонтакте</w:t>
      </w:r>
      <w:proofErr w:type="spellEnd"/>
      <w:r w:rsidRPr="000472DF">
        <w:rPr>
          <w:color w:val="000000"/>
          <w:sz w:val="28"/>
          <w:szCs w:val="28"/>
        </w:rPr>
        <w:t>» «Городской молодежный форум «</w:t>
      </w:r>
      <w:proofErr w:type="spellStart"/>
      <w:r w:rsidRPr="000472DF">
        <w:rPr>
          <w:color w:val="000000"/>
          <w:sz w:val="28"/>
          <w:szCs w:val="28"/>
        </w:rPr>
        <w:t>ПРОФориентир</w:t>
      </w:r>
      <w:proofErr w:type="spellEnd"/>
      <w:r w:rsidRPr="000472DF">
        <w:rPr>
          <w:color w:val="000000"/>
          <w:sz w:val="28"/>
          <w:szCs w:val="28"/>
        </w:rPr>
        <w:t xml:space="preserve">». Ссылка: </w:t>
      </w:r>
      <w:hyperlink r:id="rId27" w:history="1">
        <w:r w:rsidRPr="00D05F51">
          <w:rPr>
            <w:color w:val="0563C1"/>
            <w:sz w:val="28"/>
            <w:szCs w:val="28"/>
            <w:u w:val="single"/>
          </w:rPr>
          <w:t>https://vk.com/proforientir_csom</w:t>
        </w:r>
      </w:hyperlink>
      <w:r w:rsidRPr="000472DF">
        <w:rPr>
          <w:color w:val="000000"/>
          <w:sz w:val="28"/>
          <w:szCs w:val="28"/>
        </w:rPr>
        <w:t xml:space="preserve"> </w:t>
      </w:r>
    </w:p>
    <w:p w14:paraId="4EF96EDA" w14:textId="77777777" w:rsidR="00F40E85" w:rsidRDefault="00F40E85" w:rsidP="00FD7C94">
      <w:pPr>
        <w:ind w:firstLine="709"/>
        <w:jc w:val="center"/>
        <w:rPr>
          <w:b/>
          <w:sz w:val="28"/>
          <w:szCs w:val="28"/>
        </w:rPr>
      </w:pPr>
    </w:p>
    <w:p w14:paraId="6DCD2119" w14:textId="65A6E704" w:rsidR="00F91CBB" w:rsidRPr="00202E09" w:rsidRDefault="006B4AB7" w:rsidP="00FD7C94">
      <w:pPr>
        <w:ind w:firstLine="709"/>
        <w:jc w:val="center"/>
        <w:rPr>
          <w:b/>
          <w:sz w:val="28"/>
          <w:szCs w:val="28"/>
        </w:rPr>
      </w:pPr>
      <w:r w:rsidRPr="00202E09">
        <w:rPr>
          <w:b/>
          <w:sz w:val="28"/>
          <w:szCs w:val="28"/>
        </w:rPr>
        <w:t>Социально-образовательный проект «Дни профориентации»</w:t>
      </w:r>
    </w:p>
    <w:p w14:paraId="558E1A01" w14:textId="3F086CCC" w:rsidR="0060031C" w:rsidRDefault="00F40E85" w:rsidP="00F40E85">
      <w:pPr>
        <w:ind w:firstLine="709"/>
        <w:jc w:val="both"/>
        <w:rPr>
          <w:sz w:val="28"/>
          <w:szCs w:val="28"/>
        </w:rPr>
      </w:pPr>
      <w:r w:rsidRPr="00F40E85">
        <w:rPr>
          <w:sz w:val="28"/>
          <w:szCs w:val="28"/>
        </w:rPr>
        <w:t xml:space="preserve">Задачей проекта «Дни профориентации» является создание условий для конструктивного общения всех субъектов </w:t>
      </w:r>
      <w:proofErr w:type="spellStart"/>
      <w:r w:rsidRPr="00F40E85">
        <w:rPr>
          <w:sz w:val="28"/>
          <w:szCs w:val="28"/>
        </w:rPr>
        <w:t>профориентационной</w:t>
      </w:r>
      <w:proofErr w:type="spellEnd"/>
      <w:r w:rsidRPr="00F40E85">
        <w:rPr>
          <w:sz w:val="28"/>
          <w:szCs w:val="28"/>
        </w:rPr>
        <w:t xml:space="preserve"> работы и выработки единого решения об организации такой </w:t>
      </w:r>
      <w:proofErr w:type="spellStart"/>
      <w:r w:rsidRPr="00F40E85">
        <w:rPr>
          <w:sz w:val="28"/>
          <w:szCs w:val="28"/>
        </w:rPr>
        <w:t>профориентационной</w:t>
      </w:r>
      <w:proofErr w:type="spellEnd"/>
      <w:r w:rsidRPr="00F40E85">
        <w:rPr>
          <w:sz w:val="28"/>
          <w:szCs w:val="28"/>
        </w:rPr>
        <w:t xml:space="preserve"> работы, которая была бы нацелена на выявление и сохранение эффективных традиционных форм и развитие инновационных, взаимно дополняющих друг друга.</w:t>
      </w:r>
    </w:p>
    <w:p w14:paraId="591C54C1" w14:textId="12E97907" w:rsidR="00F40E85" w:rsidRPr="00F40E85" w:rsidRDefault="00F40E85" w:rsidP="00F40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40E85">
        <w:rPr>
          <w:sz w:val="28"/>
          <w:szCs w:val="28"/>
        </w:rPr>
        <w:t>частники социально-образовательного проекта</w:t>
      </w:r>
    </w:p>
    <w:p w14:paraId="2EEC5CFC" w14:textId="001D62BC" w:rsidR="00F40E85" w:rsidRPr="00F40E85" w:rsidRDefault="00F40E85" w:rsidP="00F40E85">
      <w:pPr>
        <w:numPr>
          <w:ilvl w:val="0"/>
          <w:numId w:val="22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40E85">
        <w:rPr>
          <w:sz w:val="28"/>
          <w:szCs w:val="28"/>
        </w:rPr>
        <w:t xml:space="preserve">рофессиональные образовательные </w:t>
      </w:r>
      <w:r>
        <w:rPr>
          <w:sz w:val="28"/>
          <w:szCs w:val="28"/>
        </w:rPr>
        <w:t xml:space="preserve">организации </w:t>
      </w:r>
      <w:r w:rsidRPr="00F40E85">
        <w:rPr>
          <w:sz w:val="28"/>
          <w:szCs w:val="28"/>
        </w:rPr>
        <w:t>Свердловской области, Муниципальные образовательные учреждения средних образовательных школ Свердловской области</w:t>
      </w:r>
    </w:p>
    <w:p w14:paraId="3CB80677" w14:textId="77777777" w:rsidR="00F40E85" w:rsidRPr="00F40E85" w:rsidRDefault="00F40E85" w:rsidP="00F40E85">
      <w:pPr>
        <w:numPr>
          <w:ilvl w:val="0"/>
          <w:numId w:val="22"/>
        </w:numPr>
        <w:tabs>
          <w:tab w:val="num" w:pos="0"/>
        </w:tabs>
        <w:jc w:val="both"/>
        <w:rPr>
          <w:sz w:val="28"/>
          <w:szCs w:val="28"/>
        </w:rPr>
      </w:pPr>
      <w:r w:rsidRPr="00F40E85">
        <w:rPr>
          <w:sz w:val="28"/>
          <w:szCs w:val="28"/>
        </w:rPr>
        <w:t>Территориальные службы занятости</w:t>
      </w:r>
    </w:p>
    <w:p w14:paraId="7ADCD1AD" w14:textId="77777777" w:rsidR="00F40E85" w:rsidRPr="00F40E85" w:rsidRDefault="00F40E85" w:rsidP="00F40E85">
      <w:pPr>
        <w:numPr>
          <w:ilvl w:val="0"/>
          <w:numId w:val="22"/>
        </w:numPr>
        <w:tabs>
          <w:tab w:val="num" w:pos="0"/>
        </w:tabs>
        <w:jc w:val="both"/>
        <w:rPr>
          <w:sz w:val="28"/>
          <w:szCs w:val="28"/>
        </w:rPr>
      </w:pPr>
      <w:r w:rsidRPr="00F40E85">
        <w:rPr>
          <w:sz w:val="28"/>
          <w:szCs w:val="28"/>
        </w:rPr>
        <w:t>Предприятия</w:t>
      </w:r>
    </w:p>
    <w:p w14:paraId="0464E0DF" w14:textId="77777777" w:rsidR="00F40E85" w:rsidRPr="00F40E85" w:rsidRDefault="00F40E85" w:rsidP="00F40E85">
      <w:pPr>
        <w:numPr>
          <w:ilvl w:val="0"/>
          <w:numId w:val="22"/>
        </w:numPr>
        <w:tabs>
          <w:tab w:val="num" w:pos="0"/>
        </w:tabs>
        <w:jc w:val="both"/>
        <w:rPr>
          <w:sz w:val="28"/>
          <w:szCs w:val="28"/>
        </w:rPr>
      </w:pPr>
      <w:r w:rsidRPr="00F40E85">
        <w:rPr>
          <w:sz w:val="28"/>
          <w:szCs w:val="28"/>
        </w:rPr>
        <w:t>Администрация округа, города</w:t>
      </w:r>
    </w:p>
    <w:p w14:paraId="2D138AC7" w14:textId="77777777" w:rsidR="00F40E85" w:rsidRPr="00F40E85" w:rsidRDefault="00F40E85" w:rsidP="00F40E85">
      <w:pPr>
        <w:numPr>
          <w:ilvl w:val="0"/>
          <w:numId w:val="22"/>
        </w:numPr>
        <w:tabs>
          <w:tab w:val="num" w:pos="0"/>
        </w:tabs>
        <w:jc w:val="both"/>
        <w:rPr>
          <w:sz w:val="28"/>
          <w:szCs w:val="28"/>
        </w:rPr>
      </w:pPr>
      <w:r w:rsidRPr="00F40E85">
        <w:rPr>
          <w:sz w:val="28"/>
          <w:szCs w:val="28"/>
        </w:rPr>
        <w:t>Средства массовой информации</w:t>
      </w:r>
    </w:p>
    <w:p w14:paraId="61BFBDDF" w14:textId="77777777" w:rsidR="00F40E85" w:rsidRPr="00F40E85" w:rsidRDefault="00F40E85" w:rsidP="00F40E85">
      <w:pPr>
        <w:numPr>
          <w:ilvl w:val="0"/>
          <w:numId w:val="22"/>
        </w:numPr>
        <w:tabs>
          <w:tab w:val="num" w:pos="0"/>
        </w:tabs>
        <w:jc w:val="both"/>
        <w:rPr>
          <w:sz w:val="28"/>
          <w:szCs w:val="28"/>
        </w:rPr>
      </w:pPr>
      <w:r w:rsidRPr="00F40E85">
        <w:rPr>
          <w:sz w:val="28"/>
          <w:szCs w:val="28"/>
        </w:rPr>
        <w:t xml:space="preserve"> Общественные объединения и организации (комитеты профсоюзов, советы молодежи, советы ветеранов)</w:t>
      </w:r>
    </w:p>
    <w:p w14:paraId="13E3FC17" w14:textId="77777777" w:rsidR="00F40E85" w:rsidRPr="00F40E85" w:rsidRDefault="00F40E85" w:rsidP="00F40E85">
      <w:pPr>
        <w:numPr>
          <w:ilvl w:val="0"/>
          <w:numId w:val="22"/>
        </w:numPr>
        <w:tabs>
          <w:tab w:val="num" w:pos="0"/>
        </w:tabs>
        <w:jc w:val="both"/>
        <w:rPr>
          <w:sz w:val="28"/>
          <w:szCs w:val="28"/>
        </w:rPr>
      </w:pPr>
      <w:r w:rsidRPr="00F40E85">
        <w:rPr>
          <w:sz w:val="28"/>
          <w:szCs w:val="28"/>
        </w:rPr>
        <w:t>Городские родительские комитеты</w:t>
      </w:r>
    </w:p>
    <w:p w14:paraId="4142A3DD" w14:textId="6D551C66" w:rsidR="00F40E85" w:rsidRDefault="00F40E85" w:rsidP="00F40E85">
      <w:pPr>
        <w:ind w:firstLine="709"/>
        <w:jc w:val="both"/>
        <w:rPr>
          <w:sz w:val="28"/>
          <w:szCs w:val="28"/>
        </w:rPr>
      </w:pPr>
    </w:p>
    <w:p w14:paraId="57436D86" w14:textId="77777777" w:rsidR="00F40E85" w:rsidRDefault="00F40E85" w:rsidP="00F40E85">
      <w:pPr>
        <w:spacing w:after="160" w:line="259" w:lineRule="auto"/>
        <w:ind w:firstLine="360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654A2626" w14:textId="77777777" w:rsidR="00F40E85" w:rsidRDefault="00F40E85" w:rsidP="00F40E85">
      <w:pPr>
        <w:spacing w:after="160" w:line="259" w:lineRule="auto"/>
        <w:ind w:firstLine="360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713B3210" w14:textId="75E174C8" w:rsidR="00F40E85" w:rsidRPr="00F40E85" w:rsidRDefault="00F40E85" w:rsidP="00F40E85">
      <w:pPr>
        <w:spacing w:after="160" w:line="259" w:lineRule="auto"/>
        <w:ind w:firstLine="360"/>
        <w:jc w:val="center"/>
        <w:rPr>
          <w:rFonts w:eastAsiaTheme="minorHAnsi"/>
          <w:b/>
          <w:sz w:val="28"/>
          <w:szCs w:val="28"/>
          <w:lang w:eastAsia="en-US"/>
        </w:rPr>
      </w:pPr>
      <w:r w:rsidRPr="00F40E85">
        <w:rPr>
          <w:rFonts w:eastAsiaTheme="minorHAnsi"/>
          <w:b/>
          <w:sz w:val="28"/>
          <w:szCs w:val="28"/>
          <w:lang w:eastAsia="en-US"/>
        </w:rPr>
        <w:t>Направления проекта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020"/>
      </w:tblGrid>
      <w:tr w:rsidR="00F40E85" w:rsidRPr="00F40E85" w14:paraId="71038DC0" w14:textId="77777777" w:rsidTr="00D845D9">
        <w:tc>
          <w:tcPr>
            <w:tcW w:w="2628" w:type="dxa"/>
            <w:shd w:val="clear" w:color="auto" w:fill="auto"/>
          </w:tcPr>
          <w:p w14:paraId="06FC8228" w14:textId="77777777" w:rsidR="00F40E85" w:rsidRPr="00F40E85" w:rsidRDefault="00F40E85" w:rsidP="00F40E85">
            <w:pPr>
              <w:spacing w:after="160"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40E85">
              <w:rPr>
                <w:rFonts w:eastAsiaTheme="minorHAnsi"/>
                <w:sz w:val="28"/>
                <w:szCs w:val="28"/>
                <w:lang w:eastAsia="en-US"/>
              </w:rPr>
              <w:t>1. Профессиональная информация</w:t>
            </w:r>
          </w:p>
        </w:tc>
        <w:tc>
          <w:tcPr>
            <w:tcW w:w="7020" w:type="dxa"/>
            <w:shd w:val="clear" w:color="auto" w:fill="auto"/>
          </w:tcPr>
          <w:p w14:paraId="2019F334" w14:textId="77777777" w:rsidR="00F40E85" w:rsidRPr="00F40E85" w:rsidRDefault="00F40E85" w:rsidP="00F40E85">
            <w:pPr>
              <w:numPr>
                <w:ilvl w:val="0"/>
                <w:numId w:val="24"/>
              </w:numPr>
              <w:tabs>
                <w:tab w:val="clear" w:pos="720"/>
                <w:tab w:val="num" w:pos="50"/>
              </w:tabs>
              <w:spacing w:after="160" w:line="259" w:lineRule="auto"/>
              <w:ind w:left="50" w:firstLine="31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40E85">
              <w:rPr>
                <w:rFonts w:eastAsiaTheme="minorHAnsi"/>
                <w:sz w:val="28"/>
                <w:szCs w:val="28"/>
                <w:lang w:eastAsia="en-US"/>
              </w:rPr>
              <w:t xml:space="preserve">Ознакомление молодежи с профессиями, существующими на предприятии, а </w:t>
            </w:r>
            <w:proofErr w:type="gramStart"/>
            <w:r w:rsidRPr="00F40E85">
              <w:rPr>
                <w:rFonts w:eastAsiaTheme="minorHAnsi"/>
                <w:sz w:val="28"/>
                <w:szCs w:val="28"/>
                <w:lang w:eastAsia="en-US"/>
              </w:rPr>
              <w:t>так же</w:t>
            </w:r>
            <w:proofErr w:type="gramEnd"/>
            <w:r w:rsidRPr="00F40E85">
              <w:rPr>
                <w:rFonts w:eastAsiaTheme="minorHAnsi"/>
                <w:sz w:val="28"/>
                <w:szCs w:val="28"/>
                <w:lang w:eastAsia="en-US"/>
              </w:rPr>
              <w:t xml:space="preserve"> с требованиями, предъявляемыми к человеку (профессионально важными качествами);</w:t>
            </w:r>
          </w:p>
          <w:p w14:paraId="1E93CDFC" w14:textId="77777777" w:rsidR="00F40E85" w:rsidRPr="00F40E85" w:rsidRDefault="00F40E85" w:rsidP="00F40E85">
            <w:pPr>
              <w:numPr>
                <w:ilvl w:val="0"/>
                <w:numId w:val="24"/>
              </w:numPr>
              <w:tabs>
                <w:tab w:val="clear" w:pos="720"/>
                <w:tab w:val="num" w:pos="50"/>
              </w:tabs>
              <w:spacing w:after="160" w:line="259" w:lineRule="auto"/>
              <w:ind w:left="50" w:firstLine="31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40E85">
              <w:rPr>
                <w:rFonts w:eastAsiaTheme="minorHAnsi"/>
                <w:sz w:val="28"/>
                <w:szCs w:val="28"/>
                <w:lang w:eastAsia="en-US"/>
              </w:rPr>
              <w:t>Информирование молодежи о потребности структурных подразделений предприятия в молодых квалифицированных кадрах (о рынке труда);</w:t>
            </w:r>
          </w:p>
          <w:p w14:paraId="275209F3" w14:textId="77777777" w:rsidR="00F40E85" w:rsidRPr="00F40E85" w:rsidRDefault="00F40E85" w:rsidP="00F40E85">
            <w:pPr>
              <w:numPr>
                <w:ilvl w:val="0"/>
                <w:numId w:val="24"/>
              </w:numPr>
              <w:tabs>
                <w:tab w:val="clear" w:pos="720"/>
                <w:tab w:val="num" w:pos="50"/>
              </w:tabs>
              <w:spacing w:after="160" w:line="259" w:lineRule="auto"/>
              <w:ind w:left="50" w:firstLine="31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40E85">
              <w:rPr>
                <w:rFonts w:eastAsiaTheme="minorHAnsi"/>
                <w:sz w:val="28"/>
                <w:szCs w:val="28"/>
                <w:lang w:eastAsia="en-US"/>
              </w:rPr>
              <w:t>Предоставление информации о рынке образовательных услуг и получения специальностей различного профиля;</w:t>
            </w:r>
          </w:p>
          <w:p w14:paraId="11547B1C" w14:textId="77777777" w:rsidR="00F40E85" w:rsidRPr="00F40E85" w:rsidRDefault="00F40E85" w:rsidP="00F40E85">
            <w:pPr>
              <w:numPr>
                <w:ilvl w:val="0"/>
                <w:numId w:val="24"/>
              </w:numPr>
              <w:tabs>
                <w:tab w:val="clear" w:pos="720"/>
                <w:tab w:val="num" w:pos="50"/>
              </w:tabs>
              <w:spacing w:after="160" w:line="259" w:lineRule="auto"/>
              <w:ind w:left="50" w:firstLine="31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40E85">
              <w:rPr>
                <w:rFonts w:eastAsiaTheme="minorHAnsi"/>
                <w:sz w:val="28"/>
                <w:szCs w:val="28"/>
                <w:lang w:eastAsia="en-US"/>
              </w:rPr>
              <w:t>Ознакомление учащихся и студентов с различными видами положений и составляющих молодежную политику действующую на  предприятии.</w:t>
            </w:r>
          </w:p>
        </w:tc>
      </w:tr>
      <w:tr w:rsidR="00F40E85" w:rsidRPr="00F40E85" w14:paraId="7200ECDA" w14:textId="77777777" w:rsidTr="00D845D9">
        <w:tc>
          <w:tcPr>
            <w:tcW w:w="2628" w:type="dxa"/>
            <w:shd w:val="clear" w:color="auto" w:fill="auto"/>
          </w:tcPr>
          <w:p w14:paraId="306201E0" w14:textId="77777777" w:rsidR="00F40E85" w:rsidRPr="00F40E85" w:rsidRDefault="00F40E85" w:rsidP="00F40E85">
            <w:pPr>
              <w:spacing w:after="160"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40E85">
              <w:rPr>
                <w:rFonts w:eastAsiaTheme="minorHAnsi"/>
                <w:sz w:val="28"/>
                <w:szCs w:val="28"/>
                <w:lang w:eastAsia="en-US"/>
              </w:rPr>
              <w:t>2. Профессиональная мотивация</w:t>
            </w:r>
          </w:p>
        </w:tc>
        <w:tc>
          <w:tcPr>
            <w:tcW w:w="7020" w:type="dxa"/>
            <w:shd w:val="clear" w:color="auto" w:fill="auto"/>
          </w:tcPr>
          <w:p w14:paraId="3AEEC36B" w14:textId="77777777" w:rsidR="00F40E85" w:rsidRPr="00F40E85" w:rsidRDefault="00F40E85" w:rsidP="00F40E85">
            <w:pPr>
              <w:numPr>
                <w:ilvl w:val="0"/>
                <w:numId w:val="23"/>
              </w:numPr>
              <w:tabs>
                <w:tab w:val="clear" w:pos="720"/>
              </w:tabs>
              <w:spacing w:after="160" w:line="259" w:lineRule="auto"/>
              <w:ind w:left="50" w:firstLine="31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40E85">
              <w:rPr>
                <w:rFonts w:eastAsiaTheme="minorHAnsi"/>
                <w:sz w:val="28"/>
                <w:szCs w:val="28"/>
                <w:lang w:eastAsia="en-US"/>
              </w:rPr>
              <w:t xml:space="preserve">Проведение профессиональных проб по специальностям; </w:t>
            </w:r>
          </w:p>
          <w:p w14:paraId="74CBBFED" w14:textId="77777777" w:rsidR="00F40E85" w:rsidRPr="00F40E85" w:rsidRDefault="00F40E85" w:rsidP="00F40E85">
            <w:pPr>
              <w:numPr>
                <w:ilvl w:val="0"/>
                <w:numId w:val="23"/>
              </w:numPr>
              <w:tabs>
                <w:tab w:val="clear" w:pos="720"/>
              </w:tabs>
              <w:spacing w:after="160" w:line="259" w:lineRule="auto"/>
              <w:ind w:left="50" w:firstLine="31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40E85">
              <w:rPr>
                <w:rFonts w:eastAsiaTheme="minorHAnsi"/>
                <w:sz w:val="28"/>
                <w:szCs w:val="28"/>
                <w:lang w:eastAsia="en-US"/>
              </w:rPr>
              <w:t xml:space="preserve">Заключение новых договоров между образовательными учреждениями и предприятиями-работодателями на </w:t>
            </w:r>
            <w:proofErr w:type="gramStart"/>
            <w:r w:rsidRPr="00F40E85">
              <w:rPr>
                <w:rFonts w:eastAsiaTheme="minorHAnsi"/>
                <w:sz w:val="28"/>
                <w:szCs w:val="28"/>
                <w:lang w:eastAsia="en-US"/>
              </w:rPr>
              <w:t>предоставление  рабочих</w:t>
            </w:r>
            <w:proofErr w:type="gramEnd"/>
            <w:r w:rsidRPr="00F40E85">
              <w:rPr>
                <w:rFonts w:eastAsiaTheme="minorHAnsi"/>
                <w:sz w:val="28"/>
                <w:szCs w:val="28"/>
                <w:lang w:eastAsia="en-US"/>
              </w:rPr>
              <w:t xml:space="preserve"> мест для проведения ознакомительной, производственной, технологической и преддипломной практики;</w:t>
            </w:r>
          </w:p>
          <w:p w14:paraId="478EE20E" w14:textId="77777777" w:rsidR="00F40E85" w:rsidRPr="00F40E85" w:rsidRDefault="00F40E85" w:rsidP="00F40E85">
            <w:pPr>
              <w:numPr>
                <w:ilvl w:val="0"/>
                <w:numId w:val="23"/>
              </w:numPr>
              <w:tabs>
                <w:tab w:val="clear" w:pos="720"/>
              </w:tabs>
              <w:spacing w:after="160" w:line="259" w:lineRule="auto"/>
              <w:ind w:left="50" w:firstLine="31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40E85">
              <w:rPr>
                <w:rFonts w:eastAsiaTheme="minorHAnsi"/>
                <w:sz w:val="28"/>
                <w:szCs w:val="28"/>
                <w:lang w:eastAsia="en-US"/>
              </w:rPr>
              <w:t xml:space="preserve">Представление программ профессиональных проб </w:t>
            </w:r>
            <w:proofErr w:type="gramStart"/>
            <w:r w:rsidRPr="00F40E85">
              <w:rPr>
                <w:rFonts w:eastAsiaTheme="minorHAnsi"/>
                <w:sz w:val="28"/>
                <w:szCs w:val="28"/>
                <w:lang w:eastAsia="en-US"/>
              </w:rPr>
              <w:t>в средних образовательных учреждениях</w:t>
            </w:r>
            <w:proofErr w:type="gramEnd"/>
            <w:r w:rsidRPr="00F40E85">
              <w:rPr>
                <w:rFonts w:eastAsiaTheme="minorHAnsi"/>
                <w:sz w:val="28"/>
                <w:szCs w:val="28"/>
                <w:lang w:eastAsia="en-US"/>
              </w:rPr>
              <w:t xml:space="preserve"> расположенных на территории; </w:t>
            </w:r>
          </w:p>
          <w:p w14:paraId="4F830FC6" w14:textId="77777777" w:rsidR="00F40E85" w:rsidRPr="00F40E85" w:rsidRDefault="00F40E85" w:rsidP="00F40E85">
            <w:pPr>
              <w:numPr>
                <w:ilvl w:val="0"/>
                <w:numId w:val="23"/>
              </w:numPr>
              <w:tabs>
                <w:tab w:val="clear" w:pos="720"/>
              </w:tabs>
              <w:spacing w:after="160" w:line="259" w:lineRule="auto"/>
              <w:ind w:left="50" w:firstLine="31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40E85">
              <w:rPr>
                <w:rFonts w:eastAsiaTheme="minorHAnsi"/>
                <w:sz w:val="28"/>
                <w:szCs w:val="28"/>
                <w:lang w:eastAsia="en-US"/>
              </w:rPr>
              <w:t xml:space="preserve">Представление комплекса мер по материальному стимулированию молодых рабочих, молодых специалистов и учеников в процессе их адаптации на производстве. </w:t>
            </w:r>
          </w:p>
        </w:tc>
      </w:tr>
      <w:tr w:rsidR="00F40E85" w:rsidRPr="00F40E85" w14:paraId="0C880F15" w14:textId="77777777" w:rsidTr="00D845D9">
        <w:tc>
          <w:tcPr>
            <w:tcW w:w="2628" w:type="dxa"/>
            <w:shd w:val="clear" w:color="auto" w:fill="auto"/>
          </w:tcPr>
          <w:p w14:paraId="288B63CE" w14:textId="77777777" w:rsidR="00F40E85" w:rsidRPr="00F40E85" w:rsidRDefault="00F40E85" w:rsidP="00F40E85">
            <w:pPr>
              <w:spacing w:after="160"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40E85">
              <w:rPr>
                <w:rFonts w:eastAsiaTheme="minorHAnsi"/>
                <w:sz w:val="28"/>
                <w:szCs w:val="28"/>
                <w:lang w:eastAsia="en-US"/>
              </w:rPr>
              <w:t>3. Профессиональная консультация</w:t>
            </w:r>
          </w:p>
        </w:tc>
        <w:tc>
          <w:tcPr>
            <w:tcW w:w="7020" w:type="dxa"/>
            <w:shd w:val="clear" w:color="auto" w:fill="auto"/>
          </w:tcPr>
          <w:p w14:paraId="06808C03" w14:textId="77777777" w:rsidR="00F40E85" w:rsidRPr="00F40E85" w:rsidRDefault="00F40E85" w:rsidP="00F40E85">
            <w:pPr>
              <w:spacing w:after="160" w:line="259" w:lineRule="auto"/>
              <w:ind w:firstLine="43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40E85">
              <w:rPr>
                <w:rFonts w:eastAsiaTheme="minorHAnsi"/>
                <w:sz w:val="28"/>
                <w:szCs w:val="28"/>
                <w:lang w:eastAsia="en-US"/>
              </w:rPr>
              <w:t>Оказание молодежи помощи в профессиональном самоопределении с целью принятия осознанного решения о выборе профессии, сферы занятости и путей получения образования на основе изучения личностных особенностей, интересов, склонностей, психологических особенностей и  с учетом состояния здоровья.</w:t>
            </w:r>
          </w:p>
        </w:tc>
      </w:tr>
      <w:tr w:rsidR="00F40E85" w:rsidRPr="00F40E85" w14:paraId="19F33CB4" w14:textId="77777777" w:rsidTr="00D845D9">
        <w:tc>
          <w:tcPr>
            <w:tcW w:w="2628" w:type="dxa"/>
            <w:shd w:val="clear" w:color="auto" w:fill="auto"/>
          </w:tcPr>
          <w:p w14:paraId="5AB750C0" w14:textId="77777777" w:rsidR="00F40E85" w:rsidRPr="00F40E85" w:rsidRDefault="00F40E85" w:rsidP="00F40E85">
            <w:pPr>
              <w:spacing w:after="160"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40E8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4. Профессиональный подбор и отбор</w:t>
            </w:r>
          </w:p>
        </w:tc>
        <w:tc>
          <w:tcPr>
            <w:tcW w:w="7020" w:type="dxa"/>
            <w:shd w:val="clear" w:color="auto" w:fill="auto"/>
          </w:tcPr>
          <w:p w14:paraId="45A1B176" w14:textId="77777777" w:rsidR="00F40E85" w:rsidRPr="00F40E85" w:rsidRDefault="00F40E85" w:rsidP="00F40E85">
            <w:pPr>
              <w:numPr>
                <w:ilvl w:val="0"/>
                <w:numId w:val="25"/>
              </w:numPr>
              <w:tabs>
                <w:tab w:val="clear" w:pos="720"/>
                <w:tab w:val="num" w:pos="50"/>
              </w:tabs>
              <w:spacing w:after="160" w:line="259" w:lineRule="auto"/>
              <w:ind w:left="0" w:firstLine="36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40E85">
              <w:rPr>
                <w:rFonts w:eastAsiaTheme="minorHAnsi"/>
                <w:sz w:val="28"/>
                <w:szCs w:val="28"/>
                <w:lang w:eastAsia="en-US"/>
              </w:rPr>
              <w:t>Предоставление рекомендаций учащимся и студентам о возможных направлениях профессиональной деятельности с учетом их психологических и физиологических особенностей и потребностей предприятия в тех или иных кадрах;</w:t>
            </w:r>
          </w:p>
          <w:p w14:paraId="6721E24B" w14:textId="77777777" w:rsidR="00F40E85" w:rsidRPr="00F40E85" w:rsidRDefault="00F40E85" w:rsidP="00F40E85">
            <w:pPr>
              <w:numPr>
                <w:ilvl w:val="0"/>
                <w:numId w:val="25"/>
              </w:numPr>
              <w:tabs>
                <w:tab w:val="clear" w:pos="720"/>
                <w:tab w:val="num" w:pos="50"/>
              </w:tabs>
              <w:spacing w:after="160" w:line="259" w:lineRule="auto"/>
              <w:ind w:left="0" w:firstLine="36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40E85">
              <w:rPr>
                <w:rFonts w:eastAsiaTheme="minorHAnsi"/>
                <w:sz w:val="28"/>
                <w:szCs w:val="28"/>
                <w:lang w:eastAsia="en-US"/>
              </w:rPr>
              <w:t>Определение степени профессиональной пригодности человека к конкретной профессии (рабочему месту) в соответствии с нормативными требованиями.</w:t>
            </w:r>
          </w:p>
        </w:tc>
      </w:tr>
      <w:tr w:rsidR="00F40E85" w:rsidRPr="00F40E85" w14:paraId="529CF075" w14:textId="77777777" w:rsidTr="00D845D9">
        <w:tc>
          <w:tcPr>
            <w:tcW w:w="2628" w:type="dxa"/>
            <w:shd w:val="clear" w:color="auto" w:fill="auto"/>
          </w:tcPr>
          <w:p w14:paraId="236C769F" w14:textId="77777777" w:rsidR="00F40E85" w:rsidRPr="00F40E85" w:rsidRDefault="00F40E85" w:rsidP="00F40E85">
            <w:pPr>
              <w:spacing w:after="160"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40E85">
              <w:rPr>
                <w:rFonts w:eastAsiaTheme="minorHAnsi"/>
                <w:sz w:val="28"/>
                <w:szCs w:val="28"/>
                <w:lang w:eastAsia="en-US"/>
              </w:rPr>
              <w:t>5. Адаптация работающей молодежи</w:t>
            </w:r>
          </w:p>
        </w:tc>
        <w:tc>
          <w:tcPr>
            <w:tcW w:w="7020" w:type="dxa"/>
            <w:shd w:val="clear" w:color="auto" w:fill="auto"/>
          </w:tcPr>
          <w:p w14:paraId="130F7234" w14:textId="77777777" w:rsidR="00F40E85" w:rsidRPr="00F40E85" w:rsidRDefault="00F40E85" w:rsidP="00F40E85">
            <w:pPr>
              <w:spacing w:after="160" w:line="259" w:lineRule="auto"/>
              <w:ind w:firstLine="41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40E85">
              <w:rPr>
                <w:rFonts w:eastAsiaTheme="minorHAnsi"/>
                <w:sz w:val="28"/>
                <w:szCs w:val="28"/>
                <w:lang w:eastAsia="en-US"/>
              </w:rPr>
              <w:t>Представление комплекса мер по обеспечению карьерного роста персонала на предприятиях.</w:t>
            </w:r>
          </w:p>
        </w:tc>
      </w:tr>
    </w:tbl>
    <w:p w14:paraId="752F7541" w14:textId="77777777" w:rsidR="00F40E85" w:rsidRDefault="00F40E85" w:rsidP="00F40E85">
      <w:pPr>
        <w:ind w:firstLine="709"/>
        <w:jc w:val="both"/>
        <w:rPr>
          <w:sz w:val="28"/>
          <w:szCs w:val="28"/>
        </w:rPr>
      </w:pPr>
    </w:p>
    <w:p w14:paraId="1258381F" w14:textId="4A1E3E7A" w:rsidR="006B4AB7" w:rsidRPr="0060031C" w:rsidRDefault="0060031C" w:rsidP="00FD7C94">
      <w:pPr>
        <w:ind w:firstLine="709"/>
        <w:jc w:val="center"/>
        <w:rPr>
          <w:b/>
          <w:sz w:val="28"/>
          <w:szCs w:val="28"/>
        </w:rPr>
      </w:pPr>
      <w:r w:rsidRPr="0060031C">
        <w:rPr>
          <w:b/>
          <w:sz w:val="28"/>
          <w:szCs w:val="28"/>
        </w:rPr>
        <w:t xml:space="preserve">Мероприятия, проводимые НОО «Фонд поддержки талантливых детей и молодежи </w:t>
      </w:r>
      <w:r w:rsidR="00202E09" w:rsidRPr="0060031C">
        <w:rPr>
          <w:b/>
          <w:sz w:val="28"/>
          <w:szCs w:val="28"/>
        </w:rPr>
        <w:t>«Золотое сечение»</w:t>
      </w:r>
    </w:p>
    <w:p w14:paraId="5D3813B7" w14:textId="77777777" w:rsidR="0060031C" w:rsidRPr="005705FE" w:rsidRDefault="0060031C" w:rsidP="0060031C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5FE">
        <w:rPr>
          <w:rFonts w:ascii="Times New Roman" w:hAnsi="Times New Roman" w:cs="Times New Roman"/>
          <w:sz w:val="28"/>
          <w:szCs w:val="28"/>
        </w:rPr>
        <w:t xml:space="preserve">В части дополнительных общеобразовательных общеразвивающих программ включен модуль, направленный на формирование и развитие </w:t>
      </w:r>
      <w:proofErr w:type="spellStart"/>
      <w:r w:rsidRPr="005705FE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5705FE">
        <w:rPr>
          <w:rFonts w:ascii="Times New Roman" w:hAnsi="Times New Roman" w:cs="Times New Roman"/>
          <w:sz w:val="28"/>
          <w:szCs w:val="28"/>
        </w:rPr>
        <w:t xml:space="preserve"> компетенций, способствующих самоопределению обучающихся.</w:t>
      </w:r>
    </w:p>
    <w:p w14:paraId="4B59479E" w14:textId="77777777" w:rsidR="0060031C" w:rsidRPr="005705FE" w:rsidRDefault="0060031C" w:rsidP="0060031C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5FE">
        <w:rPr>
          <w:rFonts w:ascii="Times New Roman" w:hAnsi="Times New Roman" w:cs="Times New Roman"/>
          <w:sz w:val="28"/>
          <w:szCs w:val="28"/>
        </w:rPr>
        <w:t xml:space="preserve">Ежемесячно проводятся образовательные </w:t>
      </w:r>
      <w:proofErr w:type="spellStart"/>
      <w:r w:rsidRPr="005705FE">
        <w:rPr>
          <w:rFonts w:ascii="Times New Roman" w:hAnsi="Times New Roman" w:cs="Times New Roman"/>
          <w:sz w:val="28"/>
          <w:szCs w:val="28"/>
        </w:rPr>
        <w:t>интенсивы</w:t>
      </w:r>
      <w:proofErr w:type="spellEnd"/>
      <w:r w:rsidRPr="005705FE">
        <w:rPr>
          <w:rFonts w:ascii="Times New Roman" w:hAnsi="Times New Roman" w:cs="Times New Roman"/>
          <w:sz w:val="28"/>
          <w:szCs w:val="28"/>
        </w:rPr>
        <w:t xml:space="preserve"> в загородном образовательном центре «</w:t>
      </w:r>
      <w:proofErr w:type="spellStart"/>
      <w:r w:rsidRPr="005705FE">
        <w:rPr>
          <w:rFonts w:ascii="Times New Roman" w:hAnsi="Times New Roman" w:cs="Times New Roman"/>
          <w:sz w:val="28"/>
          <w:szCs w:val="28"/>
        </w:rPr>
        <w:t>Таватуй</w:t>
      </w:r>
      <w:proofErr w:type="spellEnd"/>
      <w:r w:rsidRPr="005705FE">
        <w:rPr>
          <w:rFonts w:ascii="Times New Roman" w:hAnsi="Times New Roman" w:cs="Times New Roman"/>
          <w:sz w:val="28"/>
          <w:szCs w:val="28"/>
        </w:rPr>
        <w:t>» с привлечением педагогов ВУЗов и экспертов с предприятий Свердловской области, на которых обучающиеся получат возможность предпрофессиональной пробы.</w:t>
      </w:r>
    </w:p>
    <w:p w14:paraId="3B1D6711" w14:textId="77777777" w:rsidR="0060031C" w:rsidRPr="005705FE" w:rsidRDefault="0060031C" w:rsidP="0060031C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5FE">
        <w:rPr>
          <w:rFonts w:ascii="Times New Roman" w:hAnsi="Times New Roman" w:cs="Times New Roman"/>
          <w:sz w:val="28"/>
          <w:szCs w:val="28"/>
        </w:rPr>
        <w:t>Реализуется программа с применением ДОТ, направленная на знакомство с профессиями будущего, особенностями современного рынка труда и актуальными компетенциями, необходимыми для профессионального самоопределения.</w:t>
      </w:r>
    </w:p>
    <w:p w14:paraId="7207DBE0" w14:textId="2F111FC5" w:rsidR="0060031C" w:rsidRPr="005705FE" w:rsidRDefault="0060031C" w:rsidP="0060031C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5FE">
        <w:rPr>
          <w:rFonts w:ascii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sz w:val="28"/>
          <w:szCs w:val="28"/>
        </w:rPr>
        <w:t>открытые встречи и создается он</w:t>
      </w:r>
      <w:r w:rsidRPr="005705FE">
        <w:rPr>
          <w:rFonts w:ascii="Times New Roman" w:hAnsi="Times New Roman" w:cs="Times New Roman"/>
          <w:sz w:val="28"/>
          <w:szCs w:val="28"/>
        </w:rPr>
        <w:t>лайн лекторий с представителями науки и бизнеса Свердловской области с целью популяризации науки и знакомства с потребностями в высококвалифицированных кадрах для предприятий Свердловской области.</w:t>
      </w:r>
    </w:p>
    <w:p w14:paraId="138BF91C" w14:textId="21DBCA3F" w:rsidR="0060031C" w:rsidRDefault="0060031C" w:rsidP="00A236B5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14:paraId="07EA9A99" w14:textId="615AE663" w:rsidR="00F40E85" w:rsidRDefault="00F40E85" w:rsidP="00A236B5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14:paraId="77454718" w14:textId="1970DB5A" w:rsidR="00F40E85" w:rsidRDefault="00F40E85" w:rsidP="00A236B5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sectPr w:rsidR="00F40E85" w:rsidSect="00187A2E">
      <w:footerReference w:type="default" r:id="rId2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BA512" w14:textId="77777777" w:rsidR="003179C2" w:rsidRDefault="003179C2" w:rsidP="00187A2E">
      <w:r>
        <w:separator/>
      </w:r>
    </w:p>
  </w:endnote>
  <w:endnote w:type="continuationSeparator" w:id="0">
    <w:p w14:paraId="788EE504" w14:textId="77777777" w:rsidR="003179C2" w:rsidRDefault="003179C2" w:rsidP="00187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981588"/>
      <w:docPartObj>
        <w:docPartGallery w:val="Page Numbers (Bottom of Page)"/>
        <w:docPartUnique/>
      </w:docPartObj>
    </w:sdtPr>
    <w:sdtEndPr/>
    <w:sdtContent>
      <w:p w14:paraId="489E95E2" w14:textId="008604A8" w:rsidR="00D845D9" w:rsidRDefault="00D845D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70E">
          <w:rPr>
            <w:noProof/>
          </w:rPr>
          <w:t>22</w:t>
        </w:r>
        <w:r>
          <w:fldChar w:fldCharType="end"/>
        </w:r>
      </w:p>
    </w:sdtContent>
  </w:sdt>
  <w:p w14:paraId="06E8D86B" w14:textId="77777777" w:rsidR="00D845D9" w:rsidRDefault="00D845D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4A16C" w14:textId="77777777" w:rsidR="003179C2" w:rsidRDefault="003179C2" w:rsidP="00187A2E">
      <w:r>
        <w:separator/>
      </w:r>
    </w:p>
  </w:footnote>
  <w:footnote w:type="continuationSeparator" w:id="0">
    <w:p w14:paraId="5F15B7FC" w14:textId="77777777" w:rsidR="003179C2" w:rsidRDefault="003179C2" w:rsidP="00187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7F0"/>
    <w:multiLevelType w:val="hybridMultilevel"/>
    <w:tmpl w:val="7D92A7B8"/>
    <w:lvl w:ilvl="0" w:tplc="DDBC2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MT" w:hAnsi="Arial MT" w:hint="default"/>
      </w:rPr>
    </w:lvl>
    <w:lvl w:ilvl="1" w:tplc="72DA8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MT" w:hAnsi="Arial MT" w:hint="default"/>
      </w:rPr>
    </w:lvl>
    <w:lvl w:ilvl="2" w:tplc="3B1AD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MT" w:hAnsi="Arial MT" w:hint="default"/>
      </w:rPr>
    </w:lvl>
    <w:lvl w:ilvl="3" w:tplc="20B06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MT" w:hAnsi="Arial MT" w:hint="default"/>
      </w:rPr>
    </w:lvl>
    <w:lvl w:ilvl="4" w:tplc="BC22D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MT" w:hAnsi="Arial MT" w:hint="default"/>
      </w:rPr>
    </w:lvl>
    <w:lvl w:ilvl="5" w:tplc="87727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MT" w:hAnsi="Arial MT" w:hint="default"/>
      </w:rPr>
    </w:lvl>
    <w:lvl w:ilvl="6" w:tplc="A4526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MT" w:hAnsi="Arial MT" w:hint="default"/>
      </w:rPr>
    </w:lvl>
    <w:lvl w:ilvl="7" w:tplc="11625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MT" w:hAnsi="Arial MT" w:hint="default"/>
      </w:rPr>
    </w:lvl>
    <w:lvl w:ilvl="8" w:tplc="6D783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MT" w:hAnsi="Arial MT" w:hint="default"/>
      </w:rPr>
    </w:lvl>
  </w:abstractNum>
  <w:abstractNum w:abstractNumId="1" w15:restartNumberingAfterBreak="0">
    <w:nsid w:val="02785A42"/>
    <w:multiLevelType w:val="hybridMultilevel"/>
    <w:tmpl w:val="BA7CC2B8"/>
    <w:lvl w:ilvl="0" w:tplc="AC90A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MT" w:hAnsi="Arial MT" w:hint="default"/>
      </w:rPr>
    </w:lvl>
    <w:lvl w:ilvl="1" w:tplc="CB8A28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MT" w:hAnsi="Arial MT" w:hint="default"/>
      </w:rPr>
    </w:lvl>
    <w:lvl w:ilvl="2" w:tplc="787CC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MT" w:hAnsi="Arial MT" w:hint="default"/>
      </w:rPr>
    </w:lvl>
    <w:lvl w:ilvl="3" w:tplc="2424E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MT" w:hAnsi="Arial MT" w:hint="default"/>
      </w:rPr>
    </w:lvl>
    <w:lvl w:ilvl="4" w:tplc="8202E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MT" w:hAnsi="Arial MT" w:hint="default"/>
      </w:rPr>
    </w:lvl>
    <w:lvl w:ilvl="5" w:tplc="25BE3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MT" w:hAnsi="Arial MT" w:hint="default"/>
      </w:rPr>
    </w:lvl>
    <w:lvl w:ilvl="6" w:tplc="58787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MT" w:hAnsi="Arial MT" w:hint="default"/>
      </w:rPr>
    </w:lvl>
    <w:lvl w:ilvl="7" w:tplc="53AC6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MT" w:hAnsi="Arial MT" w:hint="default"/>
      </w:rPr>
    </w:lvl>
    <w:lvl w:ilvl="8" w:tplc="A04C3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MT" w:hAnsi="Arial MT" w:hint="default"/>
      </w:rPr>
    </w:lvl>
  </w:abstractNum>
  <w:abstractNum w:abstractNumId="2" w15:restartNumberingAfterBreak="0">
    <w:nsid w:val="04142A75"/>
    <w:multiLevelType w:val="hybridMultilevel"/>
    <w:tmpl w:val="26064062"/>
    <w:lvl w:ilvl="0" w:tplc="73D41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MT" w:hAnsi="Arial MT" w:hint="default"/>
      </w:rPr>
    </w:lvl>
    <w:lvl w:ilvl="1" w:tplc="46D82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MT" w:hAnsi="Arial MT" w:hint="default"/>
      </w:rPr>
    </w:lvl>
    <w:lvl w:ilvl="2" w:tplc="5F72F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MT" w:hAnsi="Arial MT" w:hint="default"/>
      </w:rPr>
    </w:lvl>
    <w:lvl w:ilvl="3" w:tplc="D86AF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MT" w:hAnsi="Arial MT" w:hint="default"/>
      </w:rPr>
    </w:lvl>
    <w:lvl w:ilvl="4" w:tplc="F6547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MT" w:hAnsi="Arial MT" w:hint="default"/>
      </w:rPr>
    </w:lvl>
    <w:lvl w:ilvl="5" w:tplc="24948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MT" w:hAnsi="Arial MT" w:hint="default"/>
      </w:rPr>
    </w:lvl>
    <w:lvl w:ilvl="6" w:tplc="6C4C2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MT" w:hAnsi="Arial MT" w:hint="default"/>
      </w:rPr>
    </w:lvl>
    <w:lvl w:ilvl="7" w:tplc="20FA6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MT" w:hAnsi="Arial MT" w:hint="default"/>
      </w:rPr>
    </w:lvl>
    <w:lvl w:ilvl="8" w:tplc="8D045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MT" w:hAnsi="Arial MT" w:hint="default"/>
      </w:rPr>
    </w:lvl>
  </w:abstractNum>
  <w:abstractNum w:abstractNumId="3" w15:restartNumberingAfterBreak="0">
    <w:nsid w:val="0D982279"/>
    <w:multiLevelType w:val="hybridMultilevel"/>
    <w:tmpl w:val="58B2F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94C09"/>
    <w:multiLevelType w:val="hybridMultilevel"/>
    <w:tmpl w:val="86420344"/>
    <w:lvl w:ilvl="0" w:tplc="CB4EF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MT" w:hAnsi="Arial MT" w:hint="default"/>
      </w:rPr>
    </w:lvl>
    <w:lvl w:ilvl="1" w:tplc="ED5C8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MT" w:hAnsi="Arial MT" w:hint="default"/>
      </w:rPr>
    </w:lvl>
    <w:lvl w:ilvl="2" w:tplc="B5E6D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MT" w:hAnsi="Arial MT" w:hint="default"/>
      </w:rPr>
    </w:lvl>
    <w:lvl w:ilvl="3" w:tplc="3B0EF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MT" w:hAnsi="Arial MT" w:hint="default"/>
      </w:rPr>
    </w:lvl>
    <w:lvl w:ilvl="4" w:tplc="BFC8C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MT" w:hAnsi="Arial MT" w:hint="default"/>
      </w:rPr>
    </w:lvl>
    <w:lvl w:ilvl="5" w:tplc="45D09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MT" w:hAnsi="Arial MT" w:hint="default"/>
      </w:rPr>
    </w:lvl>
    <w:lvl w:ilvl="6" w:tplc="42342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MT" w:hAnsi="Arial MT" w:hint="default"/>
      </w:rPr>
    </w:lvl>
    <w:lvl w:ilvl="7" w:tplc="C004E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MT" w:hAnsi="Arial MT" w:hint="default"/>
      </w:rPr>
    </w:lvl>
    <w:lvl w:ilvl="8" w:tplc="844A8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MT" w:hAnsi="Arial MT" w:hint="default"/>
      </w:rPr>
    </w:lvl>
  </w:abstractNum>
  <w:abstractNum w:abstractNumId="5" w15:restartNumberingAfterBreak="0">
    <w:nsid w:val="1F083BD3"/>
    <w:multiLevelType w:val="hybridMultilevel"/>
    <w:tmpl w:val="A97C81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05A58B9"/>
    <w:multiLevelType w:val="hybridMultilevel"/>
    <w:tmpl w:val="E996C3CC"/>
    <w:lvl w:ilvl="0" w:tplc="1A5EC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MT" w:hAnsi="Arial MT" w:hint="default"/>
      </w:rPr>
    </w:lvl>
    <w:lvl w:ilvl="1" w:tplc="AE5EB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MT" w:hAnsi="Arial MT" w:hint="default"/>
      </w:rPr>
    </w:lvl>
    <w:lvl w:ilvl="2" w:tplc="6846A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MT" w:hAnsi="Arial MT" w:hint="default"/>
      </w:rPr>
    </w:lvl>
    <w:lvl w:ilvl="3" w:tplc="BB868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MT" w:hAnsi="Arial MT" w:hint="default"/>
      </w:rPr>
    </w:lvl>
    <w:lvl w:ilvl="4" w:tplc="CDEC4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MT" w:hAnsi="Arial MT" w:hint="default"/>
      </w:rPr>
    </w:lvl>
    <w:lvl w:ilvl="5" w:tplc="DECCF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MT" w:hAnsi="Arial MT" w:hint="default"/>
      </w:rPr>
    </w:lvl>
    <w:lvl w:ilvl="6" w:tplc="FE768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MT" w:hAnsi="Arial MT" w:hint="default"/>
      </w:rPr>
    </w:lvl>
    <w:lvl w:ilvl="7" w:tplc="02524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MT" w:hAnsi="Arial MT" w:hint="default"/>
      </w:rPr>
    </w:lvl>
    <w:lvl w:ilvl="8" w:tplc="0DB89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MT" w:hAnsi="Arial MT" w:hint="default"/>
      </w:rPr>
    </w:lvl>
  </w:abstractNum>
  <w:abstractNum w:abstractNumId="7" w15:restartNumberingAfterBreak="0">
    <w:nsid w:val="23B17878"/>
    <w:multiLevelType w:val="hybridMultilevel"/>
    <w:tmpl w:val="3FAAE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315D0"/>
    <w:multiLevelType w:val="hybridMultilevel"/>
    <w:tmpl w:val="F04A01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75693"/>
    <w:multiLevelType w:val="hybridMultilevel"/>
    <w:tmpl w:val="FFF633A0"/>
    <w:lvl w:ilvl="0" w:tplc="CD68A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MT" w:hAnsi="Arial MT" w:hint="default"/>
      </w:rPr>
    </w:lvl>
    <w:lvl w:ilvl="1" w:tplc="F222A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MT" w:hAnsi="Arial MT" w:hint="default"/>
      </w:rPr>
    </w:lvl>
    <w:lvl w:ilvl="2" w:tplc="B18E2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MT" w:hAnsi="Arial MT" w:hint="default"/>
      </w:rPr>
    </w:lvl>
    <w:lvl w:ilvl="3" w:tplc="7974C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MT" w:hAnsi="Arial MT" w:hint="default"/>
      </w:rPr>
    </w:lvl>
    <w:lvl w:ilvl="4" w:tplc="80F0E8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MT" w:hAnsi="Arial MT" w:hint="default"/>
      </w:rPr>
    </w:lvl>
    <w:lvl w:ilvl="5" w:tplc="F6C46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MT" w:hAnsi="Arial MT" w:hint="default"/>
      </w:rPr>
    </w:lvl>
    <w:lvl w:ilvl="6" w:tplc="83827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MT" w:hAnsi="Arial MT" w:hint="default"/>
      </w:rPr>
    </w:lvl>
    <w:lvl w:ilvl="7" w:tplc="36387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MT" w:hAnsi="Arial MT" w:hint="default"/>
      </w:rPr>
    </w:lvl>
    <w:lvl w:ilvl="8" w:tplc="D488E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MT" w:hAnsi="Arial MT" w:hint="default"/>
      </w:rPr>
    </w:lvl>
  </w:abstractNum>
  <w:abstractNum w:abstractNumId="10" w15:restartNumberingAfterBreak="0">
    <w:nsid w:val="399F549D"/>
    <w:multiLevelType w:val="hybridMultilevel"/>
    <w:tmpl w:val="B8FAF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B361C"/>
    <w:multiLevelType w:val="hybridMultilevel"/>
    <w:tmpl w:val="1B9EE0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84705"/>
    <w:multiLevelType w:val="hybridMultilevel"/>
    <w:tmpl w:val="BA5CF878"/>
    <w:lvl w:ilvl="0" w:tplc="D5F26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MT" w:hAnsi="Arial MT" w:hint="default"/>
      </w:rPr>
    </w:lvl>
    <w:lvl w:ilvl="1" w:tplc="737CF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MT" w:hAnsi="Arial MT" w:hint="default"/>
      </w:rPr>
    </w:lvl>
    <w:lvl w:ilvl="2" w:tplc="B81A4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MT" w:hAnsi="Arial MT" w:hint="default"/>
      </w:rPr>
    </w:lvl>
    <w:lvl w:ilvl="3" w:tplc="22DA6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MT" w:hAnsi="Arial MT" w:hint="default"/>
      </w:rPr>
    </w:lvl>
    <w:lvl w:ilvl="4" w:tplc="8A30F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MT" w:hAnsi="Arial MT" w:hint="default"/>
      </w:rPr>
    </w:lvl>
    <w:lvl w:ilvl="5" w:tplc="7D0EE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MT" w:hAnsi="Arial MT" w:hint="default"/>
      </w:rPr>
    </w:lvl>
    <w:lvl w:ilvl="6" w:tplc="3FFAC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MT" w:hAnsi="Arial MT" w:hint="default"/>
      </w:rPr>
    </w:lvl>
    <w:lvl w:ilvl="7" w:tplc="BFC6B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MT" w:hAnsi="Arial MT" w:hint="default"/>
      </w:rPr>
    </w:lvl>
    <w:lvl w:ilvl="8" w:tplc="37D2E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MT" w:hAnsi="Arial MT" w:hint="default"/>
      </w:rPr>
    </w:lvl>
  </w:abstractNum>
  <w:abstractNum w:abstractNumId="13" w15:restartNumberingAfterBreak="0">
    <w:nsid w:val="49B32AF3"/>
    <w:multiLevelType w:val="hybridMultilevel"/>
    <w:tmpl w:val="1B3AD5C6"/>
    <w:lvl w:ilvl="0" w:tplc="0E228A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4B1D4C6A"/>
    <w:multiLevelType w:val="hybridMultilevel"/>
    <w:tmpl w:val="A9A47E80"/>
    <w:lvl w:ilvl="0" w:tplc="89E6C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MT" w:hAnsi="Arial MT" w:hint="default"/>
      </w:rPr>
    </w:lvl>
    <w:lvl w:ilvl="1" w:tplc="15BC2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MT" w:hAnsi="Arial MT" w:hint="default"/>
      </w:rPr>
    </w:lvl>
    <w:lvl w:ilvl="2" w:tplc="06E03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MT" w:hAnsi="Arial MT" w:hint="default"/>
      </w:rPr>
    </w:lvl>
    <w:lvl w:ilvl="3" w:tplc="34727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MT" w:hAnsi="Arial MT" w:hint="default"/>
      </w:rPr>
    </w:lvl>
    <w:lvl w:ilvl="4" w:tplc="25EAD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MT" w:hAnsi="Arial MT" w:hint="default"/>
      </w:rPr>
    </w:lvl>
    <w:lvl w:ilvl="5" w:tplc="24B6B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MT" w:hAnsi="Arial MT" w:hint="default"/>
      </w:rPr>
    </w:lvl>
    <w:lvl w:ilvl="6" w:tplc="101EA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MT" w:hAnsi="Arial MT" w:hint="default"/>
      </w:rPr>
    </w:lvl>
    <w:lvl w:ilvl="7" w:tplc="0100D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MT" w:hAnsi="Arial MT" w:hint="default"/>
      </w:rPr>
    </w:lvl>
    <w:lvl w:ilvl="8" w:tplc="BE2C3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MT" w:hAnsi="Arial MT" w:hint="default"/>
      </w:rPr>
    </w:lvl>
  </w:abstractNum>
  <w:abstractNum w:abstractNumId="15" w15:restartNumberingAfterBreak="0">
    <w:nsid w:val="4FA944A0"/>
    <w:multiLevelType w:val="hybridMultilevel"/>
    <w:tmpl w:val="F69C619A"/>
    <w:lvl w:ilvl="0" w:tplc="D1368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MT" w:hAnsi="Arial MT" w:hint="default"/>
      </w:rPr>
    </w:lvl>
    <w:lvl w:ilvl="1" w:tplc="C4ACB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MT" w:hAnsi="Arial MT" w:hint="default"/>
      </w:rPr>
    </w:lvl>
    <w:lvl w:ilvl="2" w:tplc="ABE62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MT" w:hAnsi="Arial MT" w:hint="default"/>
      </w:rPr>
    </w:lvl>
    <w:lvl w:ilvl="3" w:tplc="48542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MT" w:hAnsi="Arial MT" w:hint="default"/>
      </w:rPr>
    </w:lvl>
    <w:lvl w:ilvl="4" w:tplc="2AD47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MT" w:hAnsi="Arial MT" w:hint="default"/>
      </w:rPr>
    </w:lvl>
    <w:lvl w:ilvl="5" w:tplc="9E080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MT" w:hAnsi="Arial MT" w:hint="default"/>
      </w:rPr>
    </w:lvl>
    <w:lvl w:ilvl="6" w:tplc="34DA1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MT" w:hAnsi="Arial MT" w:hint="default"/>
      </w:rPr>
    </w:lvl>
    <w:lvl w:ilvl="7" w:tplc="3A067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MT" w:hAnsi="Arial MT" w:hint="default"/>
      </w:rPr>
    </w:lvl>
    <w:lvl w:ilvl="8" w:tplc="81F07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MT" w:hAnsi="Arial MT" w:hint="default"/>
      </w:rPr>
    </w:lvl>
  </w:abstractNum>
  <w:abstractNum w:abstractNumId="16" w15:restartNumberingAfterBreak="0">
    <w:nsid w:val="4FC21AE4"/>
    <w:multiLevelType w:val="hybridMultilevel"/>
    <w:tmpl w:val="072C8016"/>
    <w:lvl w:ilvl="0" w:tplc="4F1675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7D515F"/>
    <w:multiLevelType w:val="hybridMultilevel"/>
    <w:tmpl w:val="C6149472"/>
    <w:lvl w:ilvl="0" w:tplc="6DC47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MT" w:hAnsi="Arial MT" w:hint="default"/>
      </w:rPr>
    </w:lvl>
    <w:lvl w:ilvl="1" w:tplc="AFFA9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MT" w:hAnsi="Arial MT" w:hint="default"/>
      </w:rPr>
    </w:lvl>
    <w:lvl w:ilvl="2" w:tplc="646C0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MT" w:hAnsi="Arial MT" w:hint="default"/>
      </w:rPr>
    </w:lvl>
    <w:lvl w:ilvl="3" w:tplc="FEF46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MT" w:hAnsi="Arial MT" w:hint="default"/>
      </w:rPr>
    </w:lvl>
    <w:lvl w:ilvl="4" w:tplc="37B6C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MT" w:hAnsi="Arial MT" w:hint="default"/>
      </w:rPr>
    </w:lvl>
    <w:lvl w:ilvl="5" w:tplc="272E5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MT" w:hAnsi="Arial MT" w:hint="default"/>
      </w:rPr>
    </w:lvl>
    <w:lvl w:ilvl="6" w:tplc="CDD29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MT" w:hAnsi="Arial MT" w:hint="default"/>
      </w:rPr>
    </w:lvl>
    <w:lvl w:ilvl="7" w:tplc="6C1CF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MT" w:hAnsi="Arial MT" w:hint="default"/>
      </w:rPr>
    </w:lvl>
    <w:lvl w:ilvl="8" w:tplc="C3704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MT" w:hAnsi="Arial MT" w:hint="default"/>
      </w:rPr>
    </w:lvl>
  </w:abstractNum>
  <w:abstractNum w:abstractNumId="18" w15:restartNumberingAfterBreak="0">
    <w:nsid w:val="55236683"/>
    <w:multiLevelType w:val="hybridMultilevel"/>
    <w:tmpl w:val="D81C582C"/>
    <w:lvl w:ilvl="0" w:tplc="FFC0F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MT" w:hAnsi="Arial MT" w:hint="default"/>
      </w:rPr>
    </w:lvl>
    <w:lvl w:ilvl="1" w:tplc="9A320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MT" w:hAnsi="Arial MT" w:hint="default"/>
      </w:rPr>
    </w:lvl>
    <w:lvl w:ilvl="2" w:tplc="A0380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MT" w:hAnsi="Arial MT" w:hint="default"/>
      </w:rPr>
    </w:lvl>
    <w:lvl w:ilvl="3" w:tplc="D062F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MT" w:hAnsi="Arial MT" w:hint="default"/>
      </w:rPr>
    </w:lvl>
    <w:lvl w:ilvl="4" w:tplc="A4282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MT" w:hAnsi="Arial MT" w:hint="default"/>
      </w:rPr>
    </w:lvl>
    <w:lvl w:ilvl="5" w:tplc="0060E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MT" w:hAnsi="Arial MT" w:hint="default"/>
      </w:rPr>
    </w:lvl>
    <w:lvl w:ilvl="6" w:tplc="4D063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MT" w:hAnsi="Arial MT" w:hint="default"/>
      </w:rPr>
    </w:lvl>
    <w:lvl w:ilvl="7" w:tplc="CDAE1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MT" w:hAnsi="Arial MT" w:hint="default"/>
      </w:rPr>
    </w:lvl>
    <w:lvl w:ilvl="8" w:tplc="C2BA1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MT" w:hAnsi="Arial MT" w:hint="default"/>
      </w:rPr>
    </w:lvl>
  </w:abstractNum>
  <w:abstractNum w:abstractNumId="19" w15:restartNumberingAfterBreak="0">
    <w:nsid w:val="599F66EF"/>
    <w:multiLevelType w:val="hybridMultilevel"/>
    <w:tmpl w:val="7A302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5418B"/>
    <w:multiLevelType w:val="hybridMultilevel"/>
    <w:tmpl w:val="60308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82296"/>
    <w:multiLevelType w:val="hybridMultilevel"/>
    <w:tmpl w:val="0FBAC808"/>
    <w:lvl w:ilvl="0" w:tplc="85488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MT" w:hAnsi="Arial MT" w:hint="default"/>
      </w:rPr>
    </w:lvl>
    <w:lvl w:ilvl="1" w:tplc="CD026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MT" w:hAnsi="Arial MT" w:hint="default"/>
      </w:rPr>
    </w:lvl>
    <w:lvl w:ilvl="2" w:tplc="612A0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MT" w:hAnsi="Arial MT" w:hint="default"/>
      </w:rPr>
    </w:lvl>
    <w:lvl w:ilvl="3" w:tplc="8CA4D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MT" w:hAnsi="Arial MT" w:hint="default"/>
      </w:rPr>
    </w:lvl>
    <w:lvl w:ilvl="4" w:tplc="8E340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MT" w:hAnsi="Arial MT" w:hint="default"/>
      </w:rPr>
    </w:lvl>
    <w:lvl w:ilvl="5" w:tplc="C2282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MT" w:hAnsi="Arial MT" w:hint="default"/>
      </w:rPr>
    </w:lvl>
    <w:lvl w:ilvl="6" w:tplc="B1C08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MT" w:hAnsi="Arial MT" w:hint="default"/>
      </w:rPr>
    </w:lvl>
    <w:lvl w:ilvl="7" w:tplc="86060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MT" w:hAnsi="Arial MT" w:hint="default"/>
      </w:rPr>
    </w:lvl>
    <w:lvl w:ilvl="8" w:tplc="E0B63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MT" w:hAnsi="Arial MT" w:hint="default"/>
      </w:rPr>
    </w:lvl>
  </w:abstractNum>
  <w:abstractNum w:abstractNumId="22" w15:restartNumberingAfterBreak="0">
    <w:nsid w:val="6B904AD1"/>
    <w:multiLevelType w:val="hybridMultilevel"/>
    <w:tmpl w:val="15A85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A04C7B"/>
    <w:multiLevelType w:val="hybridMultilevel"/>
    <w:tmpl w:val="2A402616"/>
    <w:lvl w:ilvl="0" w:tplc="94560CC0">
      <w:start w:val="1"/>
      <w:numFmt w:val="bullet"/>
      <w:lvlText w:val=""/>
      <w:lvlJc w:val="left"/>
      <w:pPr>
        <w:ind w:left="682" w:hanging="708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19460AF0">
      <w:numFmt w:val="bullet"/>
      <w:lvlText w:val="•"/>
      <w:lvlJc w:val="left"/>
      <w:pPr>
        <w:ind w:left="1696" w:hanging="708"/>
      </w:pPr>
      <w:rPr>
        <w:rFonts w:hint="default"/>
        <w:lang w:val="ru-RU" w:eastAsia="en-US" w:bidi="ar-SA"/>
      </w:rPr>
    </w:lvl>
    <w:lvl w:ilvl="2" w:tplc="EBBACBF6">
      <w:numFmt w:val="bullet"/>
      <w:lvlText w:val="•"/>
      <w:lvlJc w:val="left"/>
      <w:pPr>
        <w:ind w:left="2713" w:hanging="708"/>
      </w:pPr>
      <w:rPr>
        <w:rFonts w:hint="default"/>
        <w:lang w:val="ru-RU" w:eastAsia="en-US" w:bidi="ar-SA"/>
      </w:rPr>
    </w:lvl>
    <w:lvl w:ilvl="3" w:tplc="3460B5B8">
      <w:numFmt w:val="bullet"/>
      <w:lvlText w:val="•"/>
      <w:lvlJc w:val="left"/>
      <w:pPr>
        <w:ind w:left="3729" w:hanging="708"/>
      </w:pPr>
      <w:rPr>
        <w:rFonts w:hint="default"/>
        <w:lang w:val="ru-RU" w:eastAsia="en-US" w:bidi="ar-SA"/>
      </w:rPr>
    </w:lvl>
    <w:lvl w:ilvl="4" w:tplc="E32A5E24">
      <w:numFmt w:val="bullet"/>
      <w:lvlText w:val="•"/>
      <w:lvlJc w:val="left"/>
      <w:pPr>
        <w:ind w:left="4746" w:hanging="708"/>
      </w:pPr>
      <w:rPr>
        <w:rFonts w:hint="default"/>
        <w:lang w:val="ru-RU" w:eastAsia="en-US" w:bidi="ar-SA"/>
      </w:rPr>
    </w:lvl>
    <w:lvl w:ilvl="5" w:tplc="1DC0B5D2">
      <w:numFmt w:val="bullet"/>
      <w:lvlText w:val="•"/>
      <w:lvlJc w:val="left"/>
      <w:pPr>
        <w:ind w:left="5763" w:hanging="708"/>
      </w:pPr>
      <w:rPr>
        <w:rFonts w:hint="default"/>
        <w:lang w:val="ru-RU" w:eastAsia="en-US" w:bidi="ar-SA"/>
      </w:rPr>
    </w:lvl>
    <w:lvl w:ilvl="6" w:tplc="F13E6FAC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93CA1922">
      <w:numFmt w:val="bullet"/>
      <w:lvlText w:val="•"/>
      <w:lvlJc w:val="left"/>
      <w:pPr>
        <w:ind w:left="7796" w:hanging="708"/>
      </w:pPr>
      <w:rPr>
        <w:rFonts w:hint="default"/>
        <w:lang w:val="ru-RU" w:eastAsia="en-US" w:bidi="ar-SA"/>
      </w:rPr>
    </w:lvl>
    <w:lvl w:ilvl="8" w:tplc="858A8C36">
      <w:numFmt w:val="bullet"/>
      <w:lvlText w:val="•"/>
      <w:lvlJc w:val="left"/>
      <w:pPr>
        <w:ind w:left="8813" w:hanging="708"/>
      </w:pPr>
      <w:rPr>
        <w:rFonts w:hint="default"/>
        <w:lang w:val="ru-RU" w:eastAsia="en-US" w:bidi="ar-SA"/>
      </w:rPr>
    </w:lvl>
  </w:abstractNum>
  <w:abstractNum w:abstractNumId="24" w15:restartNumberingAfterBreak="0">
    <w:nsid w:val="7A171F74"/>
    <w:multiLevelType w:val="hybridMultilevel"/>
    <w:tmpl w:val="B5226FE6"/>
    <w:lvl w:ilvl="0" w:tplc="1A5ECDCC">
      <w:start w:val="1"/>
      <w:numFmt w:val="bullet"/>
      <w:lvlText w:val="•"/>
      <w:lvlJc w:val="left"/>
      <w:pPr>
        <w:ind w:left="1429" w:hanging="360"/>
      </w:pPr>
      <w:rPr>
        <w:rFonts w:ascii="Arial MT" w:hAnsi="Arial M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7"/>
  </w:num>
  <w:num w:numId="8">
    <w:abstractNumId w:val="15"/>
  </w:num>
  <w:num w:numId="9">
    <w:abstractNumId w:val="12"/>
  </w:num>
  <w:num w:numId="10">
    <w:abstractNumId w:val="9"/>
  </w:num>
  <w:num w:numId="11">
    <w:abstractNumId w:val="18"/>
  </w:num>
  <w:num w:numId="12">
    <w:abstractNumId w:val="14"/>
  </w:num>
  <w:num w:numId="13">
    <w:abstractNumId w:val="21"/>
  </w:num>
  <w:num w:numId="14">
    <w:abstractNumId w:val="1"/>
  </w:num>
  <w:num w:numId="15">
    <w:abstractNumId w:val="10"/>
  </w:num>
  <w:num w:numId="16">
    <w:abstractNumId w:val="3"/>
  </w:num>
  <w:num w:numId="17">
    <w:abstractNumId w:val="20"/>
  </w:num>
  <w:num w:numId="18">
    <w:abstractNumId w:val="22"/>
  </w:num>
  <w:num w:numId="19">
    <w:abstractNumId w:val="24"/>
  </w:num>
  <w:num w:numId="20">
    <w:abstractNumId w:val="5"/>
  </w:num>
  <w:num w:numId="21">
    <w:abstractNumId w:val="7"/>
  </w:num>
  <w:num w:numId="22">
    <w:abstractNumId w:val="16"/>
  </w:num>
  <w:num w:numId="23">
    <w:abstractNumId w:val="8"/>
  </w:num>
  <w:num w:numId="24">
    <w:abstractNumId w:val="1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52"/>
    <w:rsid w:val="000332CA"/>
    <w:rsid w:val="000472DF"/>
    <w:rsid w:val="00053074"/>
    <w:rsid w:val="00074A56"/>
    <w:rsid w:val="00075774"/>
    <w:rsid w:val="00077D3E"/>
    <w:rsid w:val="000B5F4F"/>
    <w:rsid w:val="00105424"/>
    <w:rsid w:val="0011517D"/>
    <w:rsid w:val="00125C15"/>
    <w:rsid w:val="0013372B"/>
    <w:rsid w:val="001563D4"/>
    <w:rsid w:val="00187A2E"/>
    <w:rsid w:val="00195A72"/>
    <w:rsid w:val="001B6357"/>
    <w:rsid w:val="001D7745"/>
    <w:rsid w:val="001D7B49"/>
    <w:rsid w:val="001E70B4"/>
    <w:rsid w:val="001F0081"/>
    <w:rsid w:val="001F7AA6"/>
    <w:rsid w:val="001F7FDB"/>
    <w:rsid w:val="00202E09"/>
    <w:rsid w:val="00217E6F"/>
    <w:rsid w:val="00223D88"/>
    <w:rsid w:val="00260778"/>
    <w:rsid w:val="002B537D"/>
    <w:rsid w:val="002E3ABF"/>
    <w:rsid w:val="003179C2"/>
    <w:rsid w:val="00381E33"/>
    <w:rsid w:val="00382C7B"/>
    <w:rsid w:val="003D3D1C"/>
    <w:rsid w:val="003F400D"/>
    <w:rsid w:val="003F42C9"/>
    <w:rsid w:val="003F6C55"/>
    <w:rsid w:val="00411552"/>
    <w:rsid w:val="00423668"/>
    <w:rsid w:val="00440BEC"/>
    <w:rsid w:val="00440E3B"/>
    <w:rsid w:val="004D7EFF"/>
    <w:rsid w:val="00504B39"/>
    <w:rsid w:val="005364F7"/>
    <w:rsid w:val="00555113"/>
    <w:rsid w:val="005A2B16"/>
    <w:rsid w:val="005A5447"/>
    <w:rsid w:val="005B5EBB"/>
    <w:rsid w:val="005B770E"/>
    <w:rsid w:val="005F4413"/>
    <w:rsid w:val="0060031C"/>
    <w:rsid w:val="0064175F"/>
    <w:rsid w:val="006A7942"/>
    <w:rsid w:val="006B4AB7"/>
    <w:rsid w:val="006D6DF7"/>
    <w:rsid w:val="006E17DE"/>
    <w:rsid w:val="0070776D"/>
    <w:rsid w:val="0072030F"/>
    <w:rsid w:val="00730060"/>
    <w:rsid w:val="00762E36"/>
    <w:rsid w:val="0079205B"/>
    <w:rsid w:val="007A69FA"/>
    <w:rsid w:val="007C0D03"/>
    <w:rsid w:val="007C2EA8"/>
    <w:rsid w:val="007C639F"/>
    <w:rsid w:val="007C63D3"/>
    <w:rsid w:val="007F5C13"/>
    <w:rsid w:val="00833978"/>
    <w:rsid w:val="00851868"/>
    <w:rsid w:val="00867F28"/>
    <w:rsid w:val="008A37F8"/>
    <w:rsid w:val="008C3034"/>
    <w:rsid w:val="008F2779"/>
    <w:rsid w:val="0090090C"/>
    <w:rsid w:val="0091575B"/>
    <w:rsid w:val="00934D91"/>
    <w:rsid w:val="009762B6"/>
    <w:rsid w:val="00980FF9"/>
    <w:rsid w:val="00983EDD"/>
    <w:rsid w:val="0099200A"/>
    <w:rsid w:val="009B06C9"/>
    <w:rsid w:val="009C337D"/>
    <w:rsid w:val="00A0670A"/>
    <w:rsid w:val="00A236B5"/>
    <w:rsid w:val="00A400FC"/>
    <w:rsid w:val="00A457DA"/>
    <w:rsid w:val="00A47723"/>
    <w:rsid w:val="00A559DF"/>
    <w:rsid w:val="00A71E89"/>
    <w:rsid w:val="00A83B5C"/>
    <w:rsid w:val="00AC4636"/>
    <w:rsid w:val="00B128A2"/>
    <w:rsid w:val="00B5018A"/>
    <w:rsid w:val="00B86201"/>
    <w:rsid w:val="00B93E50"/>
    <w:rsid w:val="00BA3BAF"/>
    <w:rsid w:val="00BA6DF1"/>
    <w:rsid w:val="00BD0485"/>
    <w:rsid w:val="00BD782B"/>
    <w:rsid w:val="00BE6A55"/>
    <w:rsid w:val="00C000CB"/>
    <w:rsid w:val="00C0577E"/>
    <w:rsid w:val="00C17BCE"/>
    <w:rsid w:val="00C76C8A"/>
    <w:rsid w:val="00C86715"/>
    <w:rsid w:val="00C96BBB"/>
    <w:rsid w:val="00CA5EBD"/>
    <w:rsid w:val="00D05F51"/>
    <w:rsid w:val="00D13CFA"/>
    <w:rsid w:val="00D13FB6"/>
    <w:rsid w:val="00D70011"/>
    <w:rsid w:val="00D845D9"/>
    <w:rsid w:val="00DB152A"/>
    <w:rsid w:val="00DC2B62"/>
    <w:rsid w:val="00DE5E0D"/>
    <w:rsid w:val="00E5224C"/>
    <w:rsid w:val="00E87C62"/>
    <w:rsid w:val="00EA13BD"/>
    <w:rsid w:val="00EB4A4E"/>
    <w:rsid w:val="00F3039F"/>
    <w:rsid w:val="00F40E85"/>
    <w:rsid w:val="00F43B55"/>
    <w:rsid w:val="00F45524"/>
    <w:rsid w:val="00F7681A"/>
    <w:rsid w:val="00F91CBB"/>
    <w:rsid w:val="00FD16DA"/>
    <w:rsid w:val="00FD4C75"/>
    <w:rsid w:val="00FD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07EDE"/>
  <w15:chartTrackingRefBased/>
  <w15:docId w15:val="{0BC64E97-654E-41FD-A0C1-8F681CF0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7A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7A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87A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7A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83E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">
    <w:name w:val="Основной текст (4)_"/>
    <w:link w:val="40"/>
    <w:locked/>
    <w:rsid w:val="009C337D"/>
    <w:rPr>
      <w:rFonts w:ascii="Segoe UI" w:eastAsia="Times New Roman" w:hAnsi="Segoe UI" w:cs="Segoe UI"/>
      <w:b/>
      <w:bCs/>
      <w:spacing w:val="100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C337D"/>
    <w:pPr>
      <w:widowControl w:val="0"/>
      <w:shd w:val="clear" w:color="auto" w:fill="FFFFFF"/>
      <w:spacing w:before="420" w:line="240" w:lineRule="atLeast"/>
      <w:jc w:val="center"/>
    </w:pPr>
    <w:rPr>
      <w:rFonts w:ascii="Segoe UI" w:hAnsi="Segoe UI" w:cs="Segoe UI"/>
      <w:b/>
      <w:bCs/>
      <w:spacing w:val="100"/>
      <w:sz w:val="27"/>
      <w:szCs w:val="27"/>
      <w:lang w:eastAsia="en-US"/>
    </w:rPr>
  </w:style>
  <w:style w:type="character" w:styleId="a8">
    <w:name w:val="Hyperlink"/>
    <w:basedOn w:val="a0"/>
    <w:uiPriority w:val="99"/>
    <w:unhideWhenUsed/>
    <w:rsid w:val="008A37F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17E6F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B128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ody Text"/>
    <w:basedOn w:val="a"/>
    <w:link w:val="ab"/>
    <w:uiPriority w:val="99"/>
    <w:unhideWhenUsed/>
    <w:rsid w:val="00A71E89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A71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orientator.ru/" TargetMode="External"/><Relationship Id="rId13" Type="http://schemas.openxmlformats.org/officeDocument/2006/relationships/hyperlink" Target="http://www.physics.ru/" TargetMode="External"/><Relationship Id="rId18" Type="http://schemas.openxmlformats.org/officeDocument/2006/relationships/hyperlink" Target="https://trudvsem.ru/proforientation" TargetMode="External"/><Relationship Id="rId26" Type="http://schemas.openxmlformats.org/officeDocument/2006/relationships/hyperlink" Target="http://metodkabi.net.ru/index.php?id=int_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cqkxbs.xn--p1ai/" TargetMode="External"/><Relationship Id="rId7" Type="http://schemas.openxmlformats.org/officeDocument/2006/relationships/hyperlink" Target="https://cp.copp66.ru/events" TargetMode="External"/><Relationship Id="rId12" Type="http://schemas.openxmlformats.org/officeDocument/2006/relationships/hyperlink" Target="http://www.mathematics.ru/" TargetMode="External"/><Relationship Id="rId17" Type="http://schemas.openxmlformats.org/officeDocument/2006/relationships/hyperlink" Target="http://www.english.ru/" TargetMode="External"/><Relationship Id="rId25" Type="http://schemas.openxmlformats.org/officeDocument/2006/relationships/hyperlink" Target="http://metodkabi.net.ru/index.php?id=int_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eography.ru/" TargetMode="External"/><Relationship Id="rId20" Type="http://schemas.openxmlformats.org/officeDocument/2006/relationships/hyperlink" Target="https://proektoria.online/foru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llege.ru/" TargetMode="External"/><Relationship Id="rId24" Type="http://schemas.openxmlformats.org/officeDocument/2006/relationships/hyperlink" Target="http://metodkabi.net.ru/index.php?id=int_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iology.ru/" TargetMode="External"/><Relationship Id="rId23" Type="http://schemas.openxmlformats.org/officeDocument/2006/relationships/hyperlink" Target="http://metodkabi.net.ru/index.php?id=int_5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edu.ru/" TargetMode="External"/><Relationship Id="rId19" Type="http://schemas.openxmlformats.org/officeDocument/2006/relationships/hyperlink" Target="https://moeobrazovani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heba.ru/prof" TargetMode="External"/><Relationship Id="rId14" Type="http://schemas.openxmlformats.org/officeDocument/2006/relationships/hyperlink" Target="http://www.chemistry.ru" TargetMode="External"/><Relationship Id="rId22" Type="http://schemas.openxmlformats.org/officeDocument/2006/relationships/hyperlink" Target="http://proftime.edu.ru/" TargetMode="External"/><Relationship Id="rId27" Type="http://schemas.openxmlformats.org/officeDocument/2006/relationships/hyperlink" Target="https://vk.com/proforientir_cs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27</Pages>
  <Words>7758</Words>
  <Characters>44224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Гульназ Рафитовна</dc:creator>
  <cp:keywords/>
  <dc:description/>
  <cp:lastModifiedBy>Тулинова Екатерина Александровна</cp:lastModifiedBy>
  <cp:revision>16</cp:revision>
  <dcterms:created xsi:type="dcterms:W3CDTF">2022-04-13T08:33:00Z</dcterms:created>
  <dcterms:modified xsi:type="dcterms:W3CDTF">2022-05-19T10:53:00Z</dcterms:modified>
</cp:coreProperties>
</file>