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DC81C" w14:textId="77777777" w:rsidR="00F30DA2" w:rsidRDefault="00F30DA2" w:rsidP="00F30DA2">
      <w:pPr>
        <w:pStyle w:val="2"/>
        <w:spacing w:before="0" w:after="0" w:line="240" w:lineRule="auto"/>
        <w:rPr>
          <w:rFonts w:cs="Times New Roman"/>
          <w:b/>
          <w:szCs w:val="28"/>
        </w:rPr>
      </w:pPr>
      <w:bookmarkStart w:id="0" w:name="_Toc96859627"/>
    </w:p>
    <w:p w14:paraId="77D28FD1" w14:textId="77777777" w:rsidR="00F30DA2" w:rsidRPr="00F30DA2" w:rsidRDefault="00F30DA2" w:rsidP="00F30DA2">
      <w:pPr>
        <w:keepNext/>
        <w:keepLines/>
        <w:spacing w:line="240" w:lineRule="auto"/>
        <w:jc w:val="center"/>
        <w:outlineLvl w:val="1"/>
        <w:rPr>
          <w:rFonts w:eastAsiaTheme="majorEastAsia"/>
          <w:b/>
          <w:bCs/>
        </w:rPr>
      </w:pPr>
    </w:p>
    <w:p w14:paraId="63E44739" w14:textId="77777777" w:rsidR="00F30DA2" w:rsidRPr="00F30DA2" w:rsidRDefault="00F30DA2" w:rsidP="00F30DA2">
      <w:pPr>
        <w:keepNext/>
        <w:keepLines/>
        <w:spacing w:line="240" w:lineRule="auto"/>
        <w:jc w:val="center"/>
        <w:outlineLvl w:val="1"/>
        <w:rPr>
          <w:rFonts w:eastAsiaTheme="majorEastAsia"/>
          <w:b/>
          <w:bCs/>
        </w:rPr>
      </w:pPr>
    </w:p>
    <w:p w14:paraId="478D511D" w14:textId="77777777" w:rsidR="00F30DA2" w:rsidRPr="00F30DA2" w:rsidRDefault="00F30DA2" w:rsidP="00F30DA2">
      <w:pPr>
        <w:keepNext/>
        <w:keepLines/>
        <w:spacing w:line="240" w:lineRule="auto"/>
        <w:jc w:val="center"/>
        <w:outlineLvl w:val="1"/>
        <w:rPr>
          <w:rFonts w:eastAsiaTheme="majorEastAsia"/>
          <w:b/>
          <w:bCs/>
        </w:rPr>
      </w:pPr>
    </w:p>
    <w:p w14:paraId="136DA599" w14:textId="77777777" w:rsidR="00F30DA2" w:rsidRPr="00F30DA2" w:rsidRDefault="00F30DA2" w:rsidP="00F30DA2">
      <w:pPr>
        <w:keepNext/>
        <w:keepLines/>
        <w:spacing w:line="240" w:lineRule="auto"/>
        <w:jc w:val="center"/>
        <w:outlineLvl w:val="1"/>
        <w:rPr>
          <w:rFonts w:eastAsiaTheme="majorEastAsia"/>
          <w:b/>
          <w:bCs/>
        </w:rPr>
      </w:pPr>
    </w:p>
    <w:p w14:paraId="70768CCF" w14:textId="77777777" w:rsidR="00F30DA2" w:rsidRPr="00F30DA2" w:rsidRDefault="00F30DA2" w:rsidP="00F30DA2">
      <w:pPr>
        <w:keepNext/>
        <w:keepLines/>
        <w:spacing w:line="240" w:lineRule="auto"/>
        <w:jc w:val="center"/>
        <w:outlineLvl w:val="1"/>
        <w:rPr>
          <w:rFonts w:eastAsiaTheme="majorEastAsia"/>
          <w:b/>
          <w:bCs/>
        </w:rPr>
      </w:pPr>
    </w:p>
    <w:p w14:paraId="0F04E42D" w14:textId="77777777" w:rsidR="00F30DA2" w:rsidRPr="00F30DA2" w:rsidRDefault="00F30DA2" w:rsidP="00F30DA2">
      <w:pPr>
        <w:keepNext/>
        <w:keepLines/>
        <w:spacing w:line="240" w:lineRule="auto"/>
        <w:jc w:val="center"/>
        <w:outlineLvl w:val="1"/>
        <w:rPr>
          <w:rFonts w:eastAsiaTheme="majorEastAsia"/>
          <w:b/>
          <w:bCs/>
        </w:rPr>
      </w:pPr>
    </w:p>
    <w:p w14:paraId="49B2594E" w14:textId="77777777" w:rsidR="00F30DA2" w:rsidRPr="00F30DA2" w:rsidRDefault="00F30DA2" w:rsidP="00F30DA2">
      <w:pPr>
        <w:keepNext/>
        <w:keepLines/>
        <w:spacing w:line="240" w:lineRule="auto"/>
        <w:jc w:val="center"/>
        <w:outlineLvl w:val="1"/>
        <w:rPr>
          <w:rFonts w:eastAsiaTheme="majorEastAsia"/>
          <w:b/>
          <w:bCs/>
        </w:rPr>
      </w:pPr>
    </w:p>
    <w:p w14:paraId="5A18DFB3" w14:textId="77777777" w:rsidR="00F30DA2" w:rsidRPr="00F30DA2" w:rsidRDefault="00F30DA2" w:rsidP="00406476">
      <w:pPr>
        <w:keepNext/>
        <w:keepLines/>
        <w:spacing w:line="240" w:lineRule="auto"/>
        <w:jc w:val="center"/>
        <w:outlineLvl w:val="1"/>
        <w:rPr>
          <w:rFonts w:eastAsiaTheme="majorEastAsia"/>
          <w:b/>
          <w:bCs/>
        </w:rPr>
      </w:pPr>
    </w:p>
    <w:p w14:paraId="074AB21E" w14:textId="77777777" w:rsidR="00365B07" w:rsidRDefault="00365B07" w:rsidP="00406476">
      <w:pPr>
        <w:keepNext/>
        <w:keepLines/>
        <w:spacing w:line="240" w:lineRule="auto"/>
        <w:jc w:val="center"/>
        <w:outlineLvl w:val="1"/>
        <w:rPr>
          <w:rFonts w:eastAsiaTheme="majorEastAsia"/>
          <w:b/>
          <w:bCs/>
        </w:rPr>
      </w:pPr>
    </w:p>
    <w:p w14:paraId="579FE570" w14:textId="77777777" w:rsidR="00365B07" w:rsidRDefault="00365B07" w:rsidP="00406476">
      <w:pPr>
        <w:keepNext/>
        <w:keepLines/>
        <w:spacing w:line="240" w:lineRule="auto"/>
        <w:jc w:val="center"/>
        <w:outlineLvl w:val="1"/>
        <w:rPr>
          <w:rFonts w:eastAsiaTheme="majorEastAsia"/>
          <w:b/>
          <w:bCs/>
        </w:rPr>
      </w:pPr>
    </w:p>
    <w:p w14:paraId="2C31F0E6" w14:textId="77777777" w:rsidR="00365B07" w:rsidRDefault="00365B07" w:rsidP="00406476">
      <w:pPr>
        <w:keepNext/>
        <w:keepLines/>
        <w:spacing w:line="240" w:lineRule="auto"/>
        <w:jc w:val="center"/>
        <w:outlineLvl w:val="1"/>
        <w:rPr>
          <w:rFonts w:eastAsiaTheme="majorEastAsia"/>
          <w:b/>
          <w:bCs/>
        </w:rPr>
      </w:pPr>
    </w:p>
    <w:p w14:paraId="12F38106" w14:textId="77777777" w:rsidR="00365B07" w:rsidRDefault="00365B07" w:rsidP="00406476">
      <w:pPr>
        <w:keepNext/>
        <w:keepLines/>
        <w:spacing w:line="240" w:lineRule="auto"/>
        <w:jc w:val="center"/>
        <w:outlineLvl w:val="1"/>
        <w:rPr>
          <w:rFonts w:eastAsiaTheme="majorEastAsia"/>
          <w:b/>
          <w:bCs/>
        </w:rPr>
      </w:pPr>
    </w:p>
    <w:p w14:paraId="22A97203" w14:textId="77777777" w:rsidR="00365B07" w:rsidRDefault="00365B07" w:rsidP="00406476">
      <w:pPr>
        <w:keepNext/>
        <w:keepLines/>
        <w:spacing w:line="240" w:lineRule="auto"/>
        <w:jc w:val="center"/>
        <w:outlineLvl w:val="1"/>
        <w:rPr>
          <w:rFonts w:eastAsiaTheme="majorEastAsia"/>
          <w:b/>
          <w:bCs/>
        </w:rPr>
      </w:pPr>
    </w:p>
    <w:p w14:paraId="5987A4B8" w14:textId="77777777" w:rsidR="00365B07" w:rsidRDefault="00365B07" w:rsidP="00406476">
      <w:pPr>
        <w:keepNext/>
        <w:keepLines/>
        <w:spacing w:line="240" w:lineRule="auto"/>
        <w:jc w:val="center"/>
        <w:outlineLvl w:val="1"/>
        <w:rPr>
          <w:rFonts w:eastAsiaTheme="majorEastAsia"/>
          <w:b/>
          <w:bCs/>
        </w:rPr>
      </w:pPr>
    </w:p>
    <w:p w14:paraId="43C7198F" w14:textId="77777777" w:rsidR="00F30DA2" w:rsidRPr="00F30DA2" w:rsidRDefault="00F30DA2" w:rsidP="00406476">
      <w:pPr>
        <w:keepNext/>
        <w:keepLines/>
        <w:spacing w:line="240" w:lineRule="auto"/>
        <w:jc w:val="center"/>
        <w:outlineLvl w:val="1"/>
        <w:rPr>
          <w:rFonts w:eastAsiaTheme="majorEastAsia"/>
          <w:b/>
          <w:bCs/>
        </w:rPr>
      </w:pPr>
      <w:r w:rsidRPr="00F30DA2">
        <w:rPr>
          <w:rFonts w:eastAsiaTheme="majorEastAsia"/>
          <w:b/>
          <w:bCs/>
        </w:rPr>
        <w:t>ПРИМЕРНАЯ</w:t>
      </w:r>
    </w:p>
    <w:p w14:paraId="482C604F" w14:textId="77777777" w:rsidR="00F30DA2" w:rsidRPr="00F30DA2" w:rsidRDefault="00F30DA2" w:rsidP="00406476">
      <w:pPr>
        <w:keepNext/>
        <w:keepLines/>
        <w:spacing w:line="240" w:lineRule="auto"/>
        <w:jc w:val="center"/>
        <w:outlineLvl w:val="1"/>
        <w:rPr>
          <w:rFonts w:eastAsiaTheme="majorEastAsia"/>
          <w:b/>
          <w:bCs/>
        </w:rPr>
      </w:pPr>
      <w:r w:rsidRPr="00F30DA2">
        <w:rPr>
          <w:rFonts w:eastAsiaTheme="majorEastAsia"/>
          <w:b/>
          <w:bCs/>
        </w:rPr>
        <w:t xml:space="preserve"> РАБОЧАЯ ПРОГРАММА</w:t>
      </w:r>
    </w:p>
    <w:p w14:paraId="69779CF9" w14:textId="77777777" w:rsidR="00F30DA2" w:rsidRPr="00F30DA2" w:rsidRDefault="00F30DA2" w:rsidP="00406476">
      <w:pPr>
        <w:spacing w:line="240" w:lineRule="auto"/>
        <w:jc w:val="center"/>
        <w:rPr>
          <w:b/>
        </w:rPr>
      </w:pPr>
      <w:r>
        <w:rPr>
          <w:b/>
        </w:rPr>
        <w:t>ПО ПРЕДМЕТУ «ИСТОРИЯ</w:t>
      </w:r>
      <w:r w:rsidRPr="00F30DA2">
        <w:rPr>
          <w:b/>
        </w:rPr>
        <w:t>»</w:t>
      </w:r>
    </w:p>
    <w:p w14:paraId="2CCDFA57" w14:textId="77777777" w:rsidR="00F30DA2" w:rsidRPr="00F30DA2" w:rsidRDefault="00F30DA2" w:rsidP="00406476">
      <w:pPr>
        <w:spacing w:line="240" w:lineRule="auto"/>
        <w:jc w:val="center"/>
        <w:rPr>
          <w:b/>
        </w:rPr>
      </w:pPr>
      <w:r w:rsidRPr="00F30DA2">
        <w:rPr>
          <w:b/>
        </w:rPr>
        <w:t>ДЛЯ СЛАБОВИДЯЩИХ ОБУЧАЮЩИХСЯ</w:t>
      </w:r>
    </w:p>
    <w:p w14:paraId="75099513" w14:textId="77777777" w:rsidR="00F30DA2" w:rsidRPr="00F30DA2" w:rsidRDefault="00F30DA2" w:rsidP="00406476">
      <w:pPr>
        <w:spacing w:line="240" w:lineRule="auto"/>
        <w:jc w:val="center"/>
        <w:rPr>
          <w:b/>
        </w:rPr>
      </w:pPr>
    </w:p>
    <w:p w14:paraId="0BA8DFF5" w14:textId="77777777" w:rsidR="00F30DA2" w:rsidRPr="00F30DA2" w:rsidRDefault="00F30DA2" w:rsidP="00406476">
      <w:pPr>
        <w:spacing w:line="240" w:lineRule="auto"/>
        <w:jc w:val="center"/>
      </w:pPr>
    </w:p>
    <w:p w14:paraId="68A47CC3" w14:textId="77777777" w:rsidR="00F30DA2" w:rsidRPr="00F30DA2" w:rsidRDefault="00F30DA2" w:rsidP="00406476">
      <w:pPr>
        <w:spacing w:line="240" w:lineRule="auto"/>
        <w:jc w:val="center"/>
      </w:pPr>
    </w:p>
    <w:p w14:paraId="09533EFA" w14:textId="77777777" w:rsidR="00F30DA2" w:rsidRPr="00F30DA2" w:rsidRDefault="00F30DA2" w:rsidP="00406476">
      <w:pPr>
        <w:spacing w:line="240" w:lineRule="auto"/>
        <w:jc w:val="center"/>
      </w:pPr>
    </w:p>
    <w:p w14:paraId="59A3B324" w14:textId="77777777" w:rsidR="00F30DA2" w:rsidRPr="00F30DA2" w:rsidRDefault="00F30DA2" w:rsidP="00406476">
      <w:pPr>
        <w:spacing w:line="240" w:lineRule="auto"/>
        <w:jc w:val="center"/>
      </w:pPr>
    </w:p>
    <w:p w14:paraId="781C605D" w14:textId="77777777" w:rsidR="00F30DA2" w:rsidRPr="00F30DA2" w:rsidRDefault="00F30DA2" w:rsidP="00406476">
      <w:pPr>
        <w:spacing w:line="240" w:lineRule="auto"/>
        <w:jc w:val="center"/>
      </w:pPr>
    </w:p>
    <w:p w14:paraId="73A9CC63" w14:textId="77777777" w:rsidR="00F30DA2" w:rsidRPr="00F30DA2" w:rsidRDefault="00F30DA2" w:rsidP="00406476">
      <w:pPr>
        <w:spacing w:line="240" w:lineRule="auto"/>
        <w:jc w:val="center"/>
      </w:pPr>
    </w:p>
    <w:p w14:paraId="5412F4DD" w14:textId="77777777" w:rsidR="00F30DA2" w:rsidRPr="00F30DA2" w:rsidRDefault="00F30DA2" w:rsidP="00406476">
      <w:pPr>
        <w:spacing w:line="240" w:lineRule="auto"/>
        <w:jc w:val="center"/>
      </w:pPr>
    </w:p>
    <w:p w14:paraId="7648A8B6" w14:textId="77777777" w:rsidR="00F30DA2" w:rsidRPr="00F30DA2" w:rsidRDefault="00F30DA2" w:rsidP="00406476">
      <w:pPr>
        <w:spacing w:line="240" w:lineRule="auto"/>
        <w:jc w:val="center"/>
      </w:pPr>
    </w:p>
    <w:p w14:paraId="5C7D3392" w14:textId="77777777" w:rsidR="00F30DA2" w:rsidRPr="00F30DA2" w:rsidRDefault="00F30DA2" w:rsidP="00406476">
      <w:pPr>
        <w:spacing w:line="240" w:lineRule="auto"/>
        <w:jc w:val="center"/>
      </w:pPr>
    </w:p>
    <w:p w14:paraId="4A303FC8" w14:textId="77777777" w:rsidR="00F30DA2" w:rsidRPr="00F30DA2" w:rsidRDefault="00F30DA2" w:rsidP="00406476">
      <w:pPr>
        <w:spacing w:line="240" w:lineRule="auto"/>
        <w:jc w:val="center"/>
      </w:pPr>
    </w:p>
    <w:p w14:paraId="380BAA08" w14:textId="77777777" w:rsidR="00F30DA2" w:rsidRPr="00F30DA2" w:rsidRDefault="00F30DA2" w:rsidP="00406476">
      <w:pPr>
        <w:spacing w:line="240" w:lineRule="auto"/>
        <w:jc w:val="center"/>
      </w:pPr>
    </w:p>
    <w:p w14:paraId="3286CE99" w14:textId="77777777" w:rsidR="00F30DA2" w:rsidRPr="00F30DA2" w:rsidRDefault="00F30DA2" w:rsidP="00406476">
      <w:pPr>
        <w:spacing w:line="240" w:lineRule="auto"/>
        <w:jc w:val="center"/>
      </w:pPr>
    </w:p>
    <w:p w14:paraId="78B08750" w14:textId="77777777" w:rsidR="00F30DA2" w:rsidRPr="00F30DA2" w:rsidRDefault="00F30DA2" w:rsidP="00406476">
      <w:pPr>
        <w:spacing w:line="240" w:lineRule="auto"/>
        <w:jc w:val="center"/>
      </w:pPr>
    </w:p>
    <w:p w14:paraId="2744100F" w14:textId="77777777" w:rsidR="00F30DA2" w:rsidRPr="00F30DA2" w:rsidRDefault="00F30DA2" w:rsidP="00406476">
      <w:pPr>
        <w:spacing w:line="240" w:lineRule="auto"/>
        <w:jc w:val="center"/>
      </w:pPr>
    </w:p>
    <w:p w14:paraId="7928DCFF" w14:textId="77777777" w:rsidR="00F30DA2" w:rsidRPr="00F30DA2" w:rsidRDefault="00F30DA2" w:rsidP="00406476">
      <w:pPr>
        <w:spacing w:line="240" w:lineRule="auto"/>
        <w:jc w:val="center"/>
      </w:pPr>
    </w:p>
    <w:p w14:paraId="2FB322C4" w14:textId="77777777" w:rsidR="00F30DA2" w:rsidRPr="00F30DA2" w:rsidRDefault="00F30DA2" w:rsidP="00406476">
      <w:pPr>
        <w:spacing w:line="240" w:lineRule="auto"/>
        <w:jc w:val="center"/>
      </w:pPr>
    </w:p>
    <w:p w14:paraId="0649840F" w14:textId="77777777" w:rsidR="00F30DA2" w:rsidRPr="00F30DA2" w:rsidRDefault="00F30DA2" w:rsidP="00406476">
      <w:pPr>
        <w:spacing w:line="240" w:lineRule="auto"/>
        <w:jc w:val="center"/>
      </w:pPr>
    </w:p>
    <w:p w14:paraId="5F6103C2" w14:textId="27DA0BA2" w:rsidR="00406476" w:rsidRDefault="00406476" w:rsidP="00406476">
      <w:pPr>
        <w:spacing w:line="240" w:lineRule="auto"/>
      </w:pPr>
    </w:p>
    <w:p w14:paraId="72FD1DBD" w14:textId="77777777" w:rsidR="00406476" w:rsidRPr="00406476" w:rsidRDefault="00406476" w:rsidP="00406476">
      <w:pPr>
        <w:spacing w:line="240" w:lineRule="auto"/>
      </w:pPr>
    </w:p>
    <w:p w14:paraId="0966C6BB" w14:textId="77777777" w:rsidR="00406476" w:rsidRDefault="00406476" w:rsidP="00406476">
      <w:pPr>
        <w:pStyle w:val="2"/>
        <w:spacing w:before="0" w:after="0" w:line="240" w:lineRule="auto"/>
        <w:jc w:val="left"/>
        <w:rPr>
          <w:rFonts w:cs="Times New Roman"/>
          <w:b/>
          <w:szCs w:val="28"/>
        </w:rPr>
      </w:pPr>
    </w:p>
    <w:p w14:paraId="005437C9" w14:textId="0360C677" w:rsidR="00406476" w:rsidRDefault="00406476" w:rsidP="00406476">
      <w:pPr>
        <w:pStyle w:val="2"/>
        <w:spacing w:before="0" w:after="0" w:line="240" w:lineRule="auto"/>
        <w:jc w:val="left"/>
        <w:rPr>
          <w:rFonts w:cs="Times New Roman"/>
          <w:b/>
          <w:szCs w:val="28"/>
        </w:rPr>
      </w:pPr>
    </w:p>
    <w:p w14:paraId="32AA6AB8" w14:textId="4ECCE41E" w:rsidR="00406476" w:rsidRDefault="00406476" w:rsidP="00406476"/>
    <w:p w14:paraId="2558337C" w14:textId="43BBD4B1" w:rsidR="00406476" w:rsidRDefault="00406476" w:rsidP="00406476"/>
    <w:p w14:paraId="17DB706E" w14:textId="5874F58A" w:rsidR="00406476" w:rsidRDefault="00406476" w:rsidP="00406476"/>
    <w:p w14:paraId="19FC9736" w14:textId="77777777" w:rsidR="00406476" w:rsidRPr="00406476" w:rsidRDefault="00406476" w:rsidP="00406476"/>
    <w:p w14:paraId="129F75BF" w14:textId="77777777" w:rsidR="00751166" w:rsidRDefault="00751166" w:rsidP="00406476">
      <w:pPr>
        <w:spacing w:line="240" w:lineRule="auto"/>
        <w:rPr>
          <w:i/>
        </w:rPr>
      </w:pPr>
      <w:bookmarkStart w:id="1" w:name="_heading=h.z337ya" w:colFirst="0" w:colLast="0"/>
      <w:bookmarkEnd w:id="0"/>
      <w:bookmarkEnd w:id="1"/>
    </w:p>
    <w:p w14:paraId="10FC356E" w14:textId="3979D9A6" w:rsidR="00F30DA2" w:rsidRPr="00886C03" w:rsidRDefault="00F30DA2" w:rsidP="00406476">
      <w:pPr>
        <w:spacing w:line="240" w:lineRule="auto"/>
        <w:rPr>
          <w:i/>
        </w:rPr>
      </w:pPr>
      <w:r w:rsidRPr="00886C03">
        <w:rPr>
          <w:i/>
        </w:rPr>
        <w:lastRenderedPageBreak/>
        <w:t>Пояснительная записка</w:t>
      </w:r>
    </w:p>
    <w:p w14:paraId="369A89B0" w14:textId="77777777" w:rsidR="00F30DA2" w:rsidRPr="00886C03" w:rsidRDefault="00F30DA2" w:rsidP="00406476">
      <w:pPr>
        <w:spacing w:line="240" w:lineRule="auto"/>
        <w:rPr>
          <w:i/>
        </w:rPr>
      </w:pPr>
      <w:r w:rsidRPr="00886C03">
        <w:rPr>
          <w:i/>
        </w:rPr>
        <w:t>Общая характеристика учебного предмета «История»</w:t>
      </w:r>
    </w:p>
    <w:p w14:paraId="61A0FEC6" w14:textId="77777777" w:rsidR="00F30DA2" w:rsidRPr="00886C03" w:rsidRDefault="00F30DA2" w:rsidP="00406476">
      <w:pPr>
        <w:spacing w:line="240" w:lineRule="auto"/>
        <w:jc w:val="both"/>
      </w:pPr>
      <w:r w:rsidRPr="00886C03">
        <w:t>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785AE9F6" w14:textId="77777777" w:rsidR="00F30DA2" w:rsidRPr="00886C03" w:rsidRDefault="00F30DA2" w:rsidP="00406476">
      <w:pPr>
        <w:spacing w:line="240" w:lineRule="auto"/>
        <w:jc w:val="both"/>
      </w:pPr>
      <w:r w:rsidRPr="00886C03">
        <w:t>Коррекционно-развивающий потенциал учебного предмета «История» обеспечивает возможность преодоления следующих специфических трудностей, обусловленных слабовидением:</w:t>
      </w:r>
    </w:p>
    <w:p w14:paraId="52CE821E" w14:textId="77777777" w:rsidR="00F30DA2" w:rsidRPr="00886C03" w:rsidRDefault="00F30DA2" w:rsidP="00406476">
      <w:pPr>
        <w:numPr>
          <w:ilvl w:val="0"/>
          <w:numId w:val="2"/>
        </w:numPr>
        <w:spacing w:line="240" w:lineRule="auto"/>
        <w:ind w:left="0" w:firstLine="709"/>
        <w:jc w:val="both"/>
      </w:pPr>
      <w:r w:rsidRPr="00886C03">
        <w:t>нарушение эмоционально-волевой сферы;</w:t>
      </w:r>
    </w:p>
    <w:p w14:paraId="5762AD90" w14:textId="77777777" w:rsidR="00F30DA2" w:rsidRPr="00886C03" w:rsidRDefault="00F30DA2" w:rsidP="00406476">
      <w:pPr>
        <w:numPr>
          <w:ilvl w:val="0"/>
          <w:numId w:val="2"/>
        </w:numPr>
        <w:spacing w:line="240" w:lineRule="auto"/>
        <w:ind w:left="0" w:firstLine="709"/>
        <w:jc w:val="both"/>
      </w:pPr>
      <w:r w:rsidRPr="00886C03">
        <w:t>бедность активного и пассивного словарного запаса;</w:t>
      </w:r>
    </w:p>
    <w:p w14:paraId="7FA94008" w14:textId="77777777" w:rsidR="00F30DA2" w:rsidRPr="00886C03" w:rsidRDefault="00F30DA2" w:rsidP="00406476">
      <w:pPr>
        <w:numPr>
          <w:ilvl w:val="0"/>
          <w:numId w:val="2"/>
        </w:numPr>
        <w:pBdr>
          <w:top w:val="nil"/>
          <w:left w:val="nil"/>
          <w:bottom w:val="nil"/>
          <w:right w:val="nil"/>
          <w:between w:val="nil"/>
        </w:pBdr>
        <w:spacing w:line="240" w:lineRule="auto"/>
        <w:ind w:left="0" w:firstLine="709"/>
        <w:jc w:val="both"/>
        <w:rPr>
          <w:color w:val="000000"/>
        </w:rPr>
      </w:pPr>
      <w:r w:rsidRPr="00886C03">
        <w:rPr>
          <w:color w:val="000000"/>
        </w:rPr>
        <w:t>неустойчивость произвольного внимания;</w:t>
      </w:r>
    </w:p>
    <w:p w14:paraId="1B0A6121" w14:textId="77777777" w:rsidR="00F30DA2" w:rsidRPr="00886C03" w:rsidRDefault="00F30DA2" w:rsidP="00406476">
      <w:pPr>
        <w:numPr>
          <w:ilvl w:val="0"/>
          <w:numId w:val="2"/>
        </w:numPr>
        <w:spacing w:line="240" w:lineRule="auto"/>
        <w:ind w:left="0" w:firstLine="709"/>
        <w:jc w:val="both"/>
      </w:pPr>
      <w:r w:rsidRPr="00886C03">
        <w:t>низкий уровень развития связной устной и письменной речи.</w:t>
      </w:r>
    </w:p>
    <w:p w14:paraId="783CE9F4" w14:textId="77777777" w:rsidR="00F30DA2" w:rsidRPr="00886C03" w:rsidRDefault="00F30DA2" w:rsidP="00406476">
      <w:pPr>
        <w:spacing w:line="240" w:lineRule="auto"/>
        <w:jc w:val="both"/>
      </w:pPr>
      <w:r w:rsidRPr="00886C03">
        <w:t xml:space="preserve">Преодоление указанных трудностей </w:t>
      </w:r>
      <w:r>
        <w:t xml:space="preserve">необходимо </w:t>
      </w:r>
      <w:r w:rsidRPr="00886C03">
        <w:t>осуществлять на каждом уроке учителем в процессе специально организованной коррекционной работы.</w:t>
      </w:r>
    </w:p>
    <w:p w14:paraId="53E833F8" w14:textId="77777777" w:rsidR="00F30DA2" w:rsidRPr="00886C03" w:rsidRDefault="00F30DA2" w:rsidP="00406476">
      <w:pPr>
        <w:spacing w:line="240" w:lineRule="auto"/>
        <w:jc w:val="both"/>
      </w:pPr>
      <w:r w:rsidRPr="00886C03">
        <w:t xml:space="preserve">Место учебного модуля «Введение в Новейшую историю России» в системе школьного образования определяется его познавательным и мировоззренческим значением для становления личности выпускника основной школы. Содержание учебного модуля, его воспитательный потенциал призван реализовать условия для формирования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 знаниями об основных этапах и событиях новейшей истории России на ступени среднего (полного) образования. </w:t>
      </w:r>
    </w:p>
    <w:p w14:paraId="0E1E9487" w14:textId="77777777" w:rsidR="00F30DA2" w:rsidRPr="00886C03" w:rsidRDefault="00F30DA2" w:rsidP="00406476">
      <w:pPr>
        <w:spacing w:line="240" w:lineRule="auto"/>
        <w:jc w:val="both"/>
      </w:pPr>
      <w:r w:rsidRPr="00886C03">
        <w:t xml:space="preserve">Учебный модуль «Введение в Новейшую историю России» имеет также историко-просвещенческую направленность, формируя у молодежи готовность к защите исторической правды и сохранению исторической памяти, предупреждению попыток фальсификации исторических фактов. </w:t>
      </w:r>
    </w:p>
    <w:p w14:paraId="4634B3F1" w14:textId="77777777" w:rsidR="00F30DA2" w:rsidRPr="00886C03" w:rsidRDefault="00F30DA2" w:rsidP="00406476">
      <w:pPr>
        <w:spacing w:line="240" w:lineRule="auto"/>
        <w:rPr>
          <w:i/>
        </w:rPr>
      </w:pPr>
      <w:r w:rsidRPr="00886C03">
        <w:rPr>
          <w:i/>
        </w:rPr>
        <w:t>Цель и задачи изучения учебного предмета «История»</w:t>
      </w:r>
    </w:p>
    <w:p w14:paraId="6EE80787" w14:textId="77777777" w:rsidR="00F30DA2" w:rsidRPr="00886C03" w:rsidRDefault="00F30DA2" w:rsidP="00406476">
      <w:pPr>
        <w:spacing w:line="240" w:lineRule="auto"/>
        <w:jc w:val="both"/>
      </w:pPr>
      <w:r w:rsidRPr="00886C03">
        <w:t>Задачи:</w:t>
      </w:r>
    </w:p>
    <w:p w14:paraId="5675C43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формирование у молодого поколения ориентиров для гражданской, этнонациональной, социальной, культурной самоидентификации в окружающем мире;</w:t>
      </w:r>
    </w:p>
    <w:p w14:paraId="7EF5940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14:paraId="2E3D8C4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0A3BDD8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 xml:space="preserve">развитие способностей обучающихся анализировать содержащуюся в различных источниках информацию о событиях и явлениях прошлого и </w:t>
      </w:r>
      <w:r w:rsidRPr="00886C03">
        <w:rPr>
          <w:color w:val="000000"/>
        </w:rPr>
        <w:lastRenderedPageBreak/>
        <w:t>настоящего, рассматривать события в соответствии с принципом историзма, в их динамике, взаимосвязи и взаимообусловленности;</w:t>
      </w:r>
    </w:p>
    <w:p w14:paraId="35AD89E9" w14:textId="77777777" w:rsidR="00F30DA2" w:rsidRPr="00886C03" w:rsidRDefault="00F30DA2" w:rsidP="00406476">
      <w:pPr>
        <w:spacing w:line="240" w:lineRule="auto"/>
        <w:jc w:val="both"/>
      </w:pPr>
      <w:r w:rsidRPr="00886C03">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14:paraId="5D9086A3" w14:textId="77777777" w:rsidR="00F30DA2" w:rsidRPr="00886C03" w:rsidRDefault="00F30DA2" w:rsidP="00406476">
      <w:pPr>
        <w:spacing w:line="240" w:lineRule="auto"/>
        <w:jc w:val="both"/>
      </w:pPr>
      <w:r w:rsidRPr="00886C03">
        <w:t>Коррекционные задачи:</w:t>
      </w:r>
    </w:p>
    <w:p w14:paraId="0C89F0A3" w14:textId="77777777" w:rsidR="00F30DA2" w:rsidRPr="00886C03" w:rsidRDefault="00F30DA2" w:rsidP="00406476">
      <w:pPr>
        <w:numPr>
          <w:ilvl w:val="0"/>
          <w:numId w:val="1"/>
        </w:numPr>
        <w:spacing w:line="240" w:lineRule="auto"/>
        <w:ind w:left="0" w:firstLine="709"/>
        <w:jc w:val="both"/>
      </w:pPr>
      <w:r w:rsidRPr="00886C03">
        <w:t>Развитие зрительного, осязательно-зрительного и слухового восприятия.</w:t>
      </w:r>
    </w:p>
    <w:p w14:paraId="22E15364" w14:textId="77777777" w:rsidR="00F30DA2" w:rsidRPr="00886C03" w:rsidRDefault="00F30DA2" w:rsidP="00406476">
      <w:pPr>
        <w:numPr>
          <w:ilvl w:val="0"/>
          <w:numId w:val="1"/>
        </w:numPr>
        <w:spacing w:line="240" w:lineRule="auto"/>
        <w:ind w:left="0" w:firstLine="709"/>
        <w:jc w:val="both"/>
      </w:pPr>
      <w:r w:rsidRPr="00886C03">
        <w:t xml:space="preserve">Развитие и коррекция произвольного внимания. </w:t>
      </w:r>
    </w:p>
    <w:p w14:paraId="3948E351" w14:textId="77777777" w:rsidR="00F30DA2" w:rsidRPr="00886C03" w:rsidRDefault="00F30DA2" w:rsidP="00406476">
      <w:pPr>
        <w:numPr>
          <w:ilvl w:val="0"/>
          <w:numId w:val="1"/>
        </w:numPr>
        <w:spacing w:line="240" w:lineRule="auto"/>
        <w:ind w:left="0" w:firstLine="709"/>
        <w:jc w:val="both"/>
      </w:pPr>
      <w:r w:rsidRPr="00886C03">
        <w:t>Развитие и коррекция памяти.</w:t>
      </w:r>
    </w:p>
    <w:p w14:paraId="3C4578E9" w14:textId="77777777" w:rsidR="00F30DA2" w:rsidRPr="00886C03" w:rsidRDefault="00F30DA2" w:rsidP="00406476">
      <w:pPr>
        <w:numPr>
          <w:ilvl w:val="0"/>
          <w:numId w:val="1"/>
        </w:numPr>
        <w:spacing w:line="240" w:lineRule="auto"/>
        <w:ind w:left="0" w:firstLine="709"/>
        <w:jc w:val="both"/>
      </w:pPr>
      <w:r w:rsidRPr="00886C03">
        <w:t>Развитие и коррекция логического мышления.</w:t>
      </w:r>
    </w:p>
    <w:p w14:paraId="503C5E5B" w14:textId="77777777" w:rsidR="00F30DA2" w:rsidRPr="00886C03" w:rsidRDefault="00F30DA2" w:rsidP="00406476">
      <w:pPr>
        <w:numPr>
          <w:ilvl w:val="0"/>
          <w:numId w:val="1"/>
        </w:numPr>
        <w:spacing w:line="240" w:lineRule="auto"/>
        <w:ind w:left="0" w:firstLine="709"/>
        <w:jc w:val="both"/>
      </w:pPr>
      <w:r w:rsidRPr="00886C03">
        <w:t>Развитие навыков зрительного, осязательно-зрительного и слухового анализа.</w:t>
      </w:r>
    </w:p>
    <w:p w14:paraId="36FCAF7D" w14:textId="77777777" w:rsidR="00F30DA2" w:rsidRPr="00886C03" w:rsidRDefault="00F30DA2" w:rsidP="00406476">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Формирование навыков осязательно-зрительного чтения цветных рельефных исторических карт, умения в них ориентироваться.</w:t>
      </w:r>
    </w:p>
    <w:p w14:paraId="16E50D81" w14:textId="77777777" w:rsidR="00F30DA2" w:rsidRPr="00886C03" w:rsidRDefault="00F30DA2" w:rsidP="00406476">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Формирование умения работать в адаптированных контурных картах.</w:t>
      </w:r>
    </w:p>
    <w:p w14:paraId="6C43BF17" w14:textId="77777777" w:rsidR="00F30DA2" w:rsidRPr="00886C03" w:rsidRDefault="00F30DA2" w:rsidP="00406476">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Формирование умений анализировать, классифицировать исторические факты, оценивать их, находить причинно-следственные связи, выделять главное, обобщать, делать выводы.</w:t>
      </w:r>
    </w:p>
    <w:p w14:paraId="7E06BC27" w14:textId="77777777" w:rsidR="00F30DA2" w:rsidRPr="00886C03" w:rsidRDefault="00F30DA2" w:rsidP="00406476">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Формирование навыков, необходимых для самостоятельной работы с источниками исторической информации, прежде всего работы с картой, работы с текстом, осуществлять информационный поиск, извлекать и преобразовывать необходимую информацию.</w:t>
      </w:r>
    </w:p>
    <w:p w14:paraId="636D2C76" w14:textId="77777777" w:rsidR="00F30DA2" w:rsidRPr="00886C03" w:rsidRDefault="00F30DA2" w:rsidP="00406476">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Уточнение имеющихся и формирование новых представлений об окружающем мире.</w:t>
      </w:r>
    </w:p>
    <w:p w14:paraId="6E4F944A" w14:textId="77777777" w:rsidR="00F30DA2" w:rsidRPr="00886C03" w:rsidRDefault="00F30DA2" w:rsidP="00406476">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Формирование способностей работать по заданному алгоритму, строить собственные алгоритмы.</w:t>
      </w:r>
    </w:p>
    <w:p w14:paraId="7DF8CA86" w14:textId="77777777" w:rsidR="00F30DA2" w:rsidRPr="00886C03" w:rsidRDefault="00F30DA2" w:rsidP="00406476">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Развитие умений находить причинно-следственные связи, выделять главное, обобщать, делать выводы.</w:t>
      </w:r>
    </w:p>
    <w:p w14:paraId="4C7E6965" w14:textId="77777777" w:rsidR="00F30DA2" w:rsidRPr="00886C03" w:rsidRDefault="00F30DA2" w:rsidP="00406476">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Развитие мелкой моторики, пространственных представлений, способности зрительно ориентироваться в микропространстве.</w:t>
      </w:r>
    </w:p>
    <w:p w14:paraId="289E2521" w14:textId="77777777" w:rsidR="00F30DA2" w:rsidRPr="00886C03" w:rsidRDefault="00F30DA2" w:rsidP="00406476">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Развитие и совершенствование коммуникативных способностей, включая навыки вербальной и невербальной коммуникации.</w:t>
      </w:r>
    </w:p>
    <w:p w14:paraId="560329DF" w14:textId="77777777" w:rsidR="00F30DA2" w:rsidRPr="00886C03" w:rsidRDefault="00F30DA2" w:rsidP="00406476">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Формирование готовности к сотрудничеству, созидательной деятельности.</w:t>
      </w:r>
    </w:p>
    <w:p w14:paraId="526A2368" w14:textId="77777777" w:rsidR="00F30DA2" w:rsidRPr="00886C03" w:rsidRDefault="00F30DA2" w:rsidP="00406476">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Формирование способностей вести диалог, искать и находить содержательные компромиссы.</w:t>
      </w:r>
    </w:p>
    <w:p w14:paraId="4CDD2CFD" w14:textId="77777777" w:rsidR="00F30DA2" w:rsidRPr="00886C03" w:rsidRDefault="00F30DA2" w:rsidP="00406476">
      <w:pPr>
        <w:numPr>
          <w:ilvl w:val="0"/>
          <w:numId w:val="1"/>
        </w:numPr>
        <w:pBdr>
          <w:top w:val="nil"/>
          <w:left w:val="nil"/>
          <w:bottom w:val="nil"/>
          <w:right w:val="nil"/>
          <w:between w:val="nil"/>
        </w:pBdr>
        <w:spacing w:line="240" w:lineRule="auto"/>
        <w:ind w:left="0" w:firstLine="709"/>
        <w:jc w:val="both"/>
        <w:rPr>
          <w:color w:val="000000"/>
        </w:rPr>
      </w:pPr>
      <w:r w:rsidRPr="00886C03">
        <w:rPr>
          <w:color w:val="000000"/>
        </w:rPr>
        <w:t>Воспитание дискуссионной культуры, формирование умения отстаивать и аргументировать свою точку зрения и принимать точку зрения собеседника, выбирать корректные способы дискуссионного взаимодействия.</w:t>
      </w:r>
    </w:p>
    <w:p w14:paraId="5C13C871" w14:textId="77777777" w:rsidR="00F30DA2" w:rsidRPr="00886C03" w:rsidRDefault="00F30DA2" w:rsidP="00406476">
      <w:pPr>
        <w:spacing w:line="240" w:lineRule="auto"/>
        <w:jc w:val="both"/>
        <w:rPr>
          <w:i/>
        </w:rPr>
      </w:pPr>
      <w:r w:rsidRPr="00886C03">
        <w:rPr>
          <w:i/>
        </w:rPr>
        <w:t>Место учебного предмета «История» в учебном плане</w:t>
      </w:r>
    </w:p>
    <w:p w14:paraId="7DFD6B6B" w14:textId="77777777" w:rsidR="00F30DA2" w:rsidRPr="00886C03" w:rsidRDefault="00F30DA2" w:rsidP="00406476">
      <w:pPr>
        <w:spacing w:line="240" w:lineRule="auto"/>
        <w:jc w:val="both"/>
        <w:rPr>
          <w:color w:val="231F20"/>
        </w:rPr>
      </w:pPr>
      <w:r w:rsidRPr="00886C03">
        <w:rPr>
          <w:color w:val="231F20"/>
        </w:rPr>
        <w:t xml:space="preserve">Программа составлена с учетом количества часов, отводимого на изучение предмета «История» базовым учебным планом: (вариант 1 АООП ООО) в 5—9 классах по 2 учебных часа в неделю при 34 учебных неделях, общее количество часов – 340; (вариант 2 АООП ООО) в 5—10 классах по 2 учебных часа в неделю при 34 учебных неделях, общее количество часов – 408. </w:t>
      </w:r>
    </w:p>
    <w:p w14:paraId="7E0ED5F0" w14:textId="77777777" w:rsidR="00F30DA2" w:rsidRPr="00886C03" w:rsidRDefault="00F30DA2" w:rsidP="00406476">
      <w:pPr>
        <w:spacing w:line="240" w:lineRule="auto"/>
        <w:jc w:val="both"/>
        <w:rPr>
          <w:i/>
        </w:rPr>
      </w:pPr>
      <w:r w:rsidRPr="00886C03">
        <w:rPr>
          <w:i/>
        </w:rPr>
        <w:lastRenderedPageBreak/>
        <w:t>Особенности распределения учебного материала</w:t>
      </w:r>
    </w:p>
    <w:p w14:paraId="1A3251F3" w14:textId="77777777" w:rsidR="00F30DA2" w:rsidRPr="00886C03" w:rsidRDefault="00F30DA2" w:rsidP="00406476">
      <w:pPr>
        <w:spacing w:line="240" w:lineRule="auto"/>
        <w:jc w:val="both"/>
      </w:pPr>
      <w:r w:rsidRPr="00886C03">
        <w:t>Распределение программного материала в АООП ООО 1 варианта соответствует содержанию ПООП ООО.</w:t>
      </w:r>
    </w:p>
    <w:p w14:paraId="177E9133" w14:textId="77777777" w:rsidR="00F30DA2" w:rsidRPr="00886C03" w:rsidRDefault="00F30DA2" w:rsidP="00406476">
      <w:pPr>
        <w:spacing w:line="240" w:lineRule="auto"/>
        <w:jc w:val="both"/>
      </w:pPr>
      <w:bookmarkStart w:id="2" w:name="_heading=h.3j2qqm3" w:colFirst="0" w:colLast="0"/>
      <w:bookmarkEnd w:id="2"/>
      <w:r w:rsidRPr="00886C03">
        <w:t>Содержание учебной программы в примерной программе, представленной в ПАООП ООО 2 варианта, с 5 по 8 классы соответствуют ПООП ООО. В 9 классе изучается только половина всего программного материала. В 10 классе продолжается работа по материалу, перенесенному из 9 класса.</w:t>
      </w:r>
    </w:p>
    <w:p w14:paraId="6D9514A9" w14:textId="77777777" w:rsidR="00F30DA2" w:rsidRPr="00886C03" w:rsidRDefault="00F30DA2" w:rsidP="00406476">
      <w:pPr>
        <w:spacing w:line="240" w:lineRule="auto"/>
        <w:jc w:val="both"/>
      </w:pPr>
      <w:r w:rsidRPr="00886C03">
        <w:t>9 класс: темы «Страны Европы и Северной Америки в середине ХIХ — начале ХХ в», «Страны Латинской Америки в XIX — начале ХХ в.», «Народы Африки в ХIХ — начале ХХ в.», «Развитие культуры в XIX — начале ХХ в.», «Международные отношения в XIX — начале XX в.» из раздела «Всеобщая история. История нового времени. Вторая половина XIX - начало ХХ в.», темы «Россия в 1880—1890-х гг.», «Культурное пространство империи во второй половине XIX в.», «Этнокультурный облик империи», «Формирование гражданского общества и основные направления общественных движений», «Россия на пороге ХХ в.» из раздела «История России. Российская империя в 1881 г - начале XX в.», темы «Великая российская революция (1917—1922 гг.)», «Великая Отечественная война (1941—1945 гг.)», «Распад СССР и сложные 1990-е гг. в современной истории России», «Россия в начале XXI в.: возрождение страны. Воссоединение Крыма с Россией», «Крым в составе Российского государства в ХХ — начале XXI в.» из раздела «Введение в новейшую историю России» переносятся в 10 класс.</w:t>
      </w:r>
    </w:p>
    <w:p w14:paraId="0B468E02" w14:textId="77777777" w:rsidR="00F30DA2" w:rsidRPr="00886C03" w:rsidRDefault="00F30DA2" w:rsidP="00406476">
      <w:pPr>
        <w:spacing w:line="240" w:lineRule="auto"/>
        <w:jc w:val="both"/>
      </w:pPr>
      <w:r w:rsidRPr="00886C03">
        <w:t>10 класс: продолжение изучение материала 9 класса ПООП ООО.</w:t>
      </w:r>
    </w:p>
    <w:p w14:paraId="2CC2AAE2" w14:textId="77777777" w:rsidR="00F30DA2" w:rsidRPr="00886C03" w:rsidRDefault="00F30DA2" w:rsidP="00406476">
      <w:pPr>
        <w:spacing w:line="240" w:lineRule="auto"/>
        <w:jc w:val="both"/>
        <w:rPr>
          <w:i/>
        </w:rPr>
      </w:pPr>
      <w:r w:rsidRPr="00886C03">
        <w:rPr>
          <w:i/>
        </w:rPr>
        <w:t>Содержание учебного предмета</w:t>
      </w:r>
    </w:p>
    <w:p w14:paraId="432276DE" w14:textId="77777777" w:rsidR="00F30DA2" w:rsidRPr="00886C03" w:rsidRDefault="00F30DA2" w:rsidP="00406476">
      <w:pPr>
        <w:spacing w:line="240" w:lineRule="auto"/>
        <w:jc w:val="both"/>
        <w:rPr>
          <w:i/>
        </w:rPr>
      </w:pPr>
      <w:r w:rsidRPr="00886C03">
        <w:rPr>
          <w:i/>
        </w:rPr>
        <w:t>5 класс</w:t>
      </w:r>
    </w:p>
    <w:p w14:paraId="1C370987" w14:textId="77777777" w:rsidR="00F30DA2" w:rsidRPr="00886C03" w:rsidRDefault="00F30DA2" w:rsidP="00406476">
      <w:pPr>
        <w:spacing w:line="240" w:lineRule="auto"/>
        <w:jc w:val="both"/>
        <w:rPr>
          <w:b/>
        </w:rPr>
      </w:pPr>
      <w:r w:rsidRPr="00886C03">
        <w:rPr>
          <w:b/>
        </w:rPr>
        <w:t>История древнего мира.</w:t>
      </w:r>
    </w:p>
    <w:p w14:paraId="06754295"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color w:val="000000"/>
        </w:rPr>
        <w:t xml:space="preserve">Введение. </w:t>
      </w:r>
      <w:r w:rsidRPr="00886C03">
        <w:rPr>
          <w:color w:val="000000"/>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14:paraId="5B880CFE" w14:textId="77777777" w:rsidR="00F30DA2" w:rsidRPr="00886C03" w:rsidRDefault="00F30DA2" w:rsidP="00406476">
      <w:pPr>
        <w:spacing w:line="240" w:lineRule="auto"/>
        <w:jc w:val="both"/>
        <w:rPr>
          <w:b/>
        </w:rPr>
      </w:pPr>
      <w:r w:rsidRPr="00886C03">
        <w:rPr>
          <w:b/>
        </w:rPr>
        <w:t>Первобытность.</w:t>
      </w:r>
    </w:p>
    <w:p w14:paraId="0D675554"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14:paraId="50411DF4"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пороге цивилизации.</w:t>
      </w:r>
    </w:p>
    <w:p w14:paraId="6D26FA72" w14:textId="77777777" w:rsidR="00F30DA2" w:rsidRPr="00886C03" w:rsidRDefault="00F30DA2" w:rsidP="00406476">
      <w:pPr>
        <w:spacing w:line="240" w:lineRule="auto"/>
        <w:jc w:val="both"/>
      </w:pPr>
      <w:r w:rsidRPr="00886C03">
        <w:rPr>
          <w:b/>
        </w:rPr>
        <w:t>Древний мир.</w:t>
      </w:r>
    </w:p>
    <w:p w14:paraId="0B62DB55"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Понятие и хронологические рамки истории Древнего мира. Карта Древнего мира.</w:t>
      </w:r>
    </w:p>
    <w:p w14:paraId="6A84FF5A" w14:textId="77777777" w:rsidR="00F30DA2" w:rsidRPr="00886C03" w:rsidRDefault="00F30DA2" w:rsidP="00406476">
      <w:pPr>
        <w:spacing w:line="240" w:lineRule="auto"/>
        <w:jc w:val="both"/>
      </w:pPr>
      <w:r w:rsidRPr="00886C03">
        <w:rPr>
          <w:b/>
        </w:rPr>
        <w:t>Древний восток.</w:t>
      </w:r>
    </w:p>
    <w:p w14:paraId="0B4517B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Понятие «Древний Восток». Карта Древневосточного мира.</w:t>
      </w:r>
    </w:p>
    <w:p w14:paraId="74AC3A52" w14:textId="77777777" w:rsidR="00F30DA2" w:rsidRPr="00886C03" w:rsidRDefault="00F30DA2" w:rsidP="00406476">
      <w:pPr>
        <w:spacing w:line="240" w:lineRule="auto"/>
        <w:jc w:val="both"/>
      </w:pPr>
      <w:r w:rsidRPr="00886C03">
        <w:rPr>
          <w:b/>
        </w:rPr>
        <w:t>Древний Египет.</w:t>
      </w:r>
    </w:p>
    <w:p w14:paraId="0E465061"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 xml:space="preserve">Природа Египта. Условия жизни и занятия древних египтян. </w:t>
      </w:r>
      <w:r w:rsidRPr="00886C03">
        <w:rPr>
          <w:color w:val="000000"/>
        </w:rPr>
        <w:lastRenderedPageBreak/>
        <w:t>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 Отношения Египта с соседними народами. Египетское войско. Завоевательные походы фараонов; Тутмос III. Могущество Египта при Рамсесе II.</w:t>
      </w:r>
    </w:p>
    <w:p w14:paraId="3A8664FE"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p w14:paraId="50DD3040" w14:textId="77777777" w:rsidR="00F30DA2" w:rsidRPr="00886C03" w:rsidRDefault="00F30DA2" w:rsidP="00406476">
      <w:pPr>
        <w:spacing w:line="240" w:lineRule="auto"/>
        <w:jc w:val="both"/>
        <w:rPr>
          <w:b/>
        </w:rPr>
      </w:pPr>
      <w:r w:rsidRPr="00886C03">
        <w:rPr>
          <w:b/>
        </w:rPr>
        <w:t>Древние цивилизации Месопотамии</w:t>
      </w:r>
      <w:r w:rsidRPr="00886C03">
        <w:t>.</w:t>
      </w:r>
    </w:p>
    <w:p w14:paraId="5090E82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 Древний Вавилон. Царь Хаммурапи и его законы.</w:t>
      </w:r>
    </w:p>
    <w:p w14:paraId="622634DE"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Ассирия. Завоевания ассирийцев. Создание сильной державы. Культурные сокровища Ниневии. Гибель империи.</w:t>
      </w:r>
    </w:p>
    <w:p w14:paraId="6EC724A7"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Усиление Нововавилонского царства. Легендарные памятники города Вавилона.</w:t>
      </w:r>
    </w:p>
    <w:p w14:paraId="68D60C1B" w14:textId="77777777" w:rsidR="00F30DA2" w:rsidRPr="00886C03" w:rsidRDefault="00F30DA2" w:rsidP="00406476">
      <w:pPr>
        <w:spacing w:line="240" w:lineRule="auto"/>
        <w:jc w:val="both"/>
        <w:rPr>
          <w:b/>
        </w:rPr>
      </w:pPr>
      <w:r w:rsidRPr="00886C03">
        <w:rPr>
          <w:b/>
        </w:rPr>
        <w:t>Восточное Средиземноморье в древности.</w:t>
      </w:r>
    </w:p>
    <w:p w14:paraId="769B684F"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14:paraId="42FD8C3F" w14:textId="77777777" w:rsidR="00F30DA2" w:rsidRPr="00886C03" w:rsidRDefault="00F30DA2" w:rsidP="00406476">
      <w:pPr>
        <w:spacing w:line="240" w:lineRule="auto"/>
        <w:jc w:val="both"/>
      </w:pPr>
      <w:r w:rsidRPr="00886C03">
        <w:rPr>
          <w:b/>
        </w:rPr>
        <w:t>Персидская держава.</w:t>
      </w:r>
    </w:p>
    <w:p w14:paraId="13FA15F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14:paraId="7C289C35" w14:textId="77777777" w:rsidR="00F30DA2" w:rsidRPr="00886C03" w:rsidRDefault="00F30DA2" w:rsidP="00406476">
      <w:pPr>
        <w:spacing w:line="240" w:lineRule="auto"/>
        <w:jc w:val="both"/>
      </w:pPr>
      <w:r w:rsidRPr="00886C03">
        <w:rPr>
          <w:b/>
        </w:rPr>
        <w:t>Древняя Индия.</w:t>
      </w:r>
    </w:p>
    <w:p w14:paraId="3CFD9F68"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14:paraId="68D91FE3" w14:textId="77777777" w:rsidR="00F30DA2" w:rsidRPr="00886C03" w:rsidRDefault="00F30DA2" w:rsidP="00406476">
      <w:pPr>
        <w:spacing w:line="240" w:lineRule="auto"/>
        <w:jc w:val="both"/>
      </w:pPr>
      <w:r w:rsidRPr="00886C03">
        <w:rPr>
          <w:b/>
        </w:rPr>
        <w:t>Древний Китай.</w:t>
      </w:r>
    </w:p>
    <w:p w14:paraId="6CA92FC3"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14:paraId="319A460D" w14:textId="77777777" w:rsidR="00F30DA2" w:rsidRPr="00886C03" w:rsidRDefault="00F30DA2" w:rsidP="00406476">
      <w:pPr>
        <w:spacing w:line="240" w:lineRule="auto"/>
        <w:jc w:val="both"/>
        <w:rPr>
          <w:b/>
        </w:rPr>
      </w:pPr>
      <w:r w:rsidRPr="00886C03">
        <w:rPr>
          <w:b/>
        </w:rPr>
        <w:t>Древняя Греция. Эллинизм.</w:t>
      </w:r>
    </w:p>
    <w:p w14:paraId="067E1E18" w14:textId="77777777" w:rsidR="00F30DA2" w:rsidRPr="00886C03" w:rsidRDefault="00F30DA2" w:rsidP="00406476">
      <w:pPr>
        <w:spacing w:line="240" w:lineRule="auto"/>
        <w:jc w:val="both"/>
      </w:pPr>
      <w:r w:rsidRPr="00886C03">
        <w:rPr>
          <w:b/>
        </w:rPr>
        <w:t>Древнейшая Греция.</w:t>
      </w:r>
    </w:p>
    <w:p w14:paraId="2F552921"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 xml:space="preserve">Природные условия Древней Греции. Занятия населения. Древнейшие государства на Крите. Расцвет и гибель Минойской цивилизации. Государства </w:t>
      </w:r>
      <w:r w:rsidRPr="00886C03">
        <w:rPr>
          <w:color w:val="000000"/>
        </w:rPr>
        <w:lastRenderedPageBreak/>
        <w:t>Ахейской Греции (Микены, Тиринф). Троянская война. Вторжение дорийских племен. Поэмы Гомера «Илиада», «Одиссея».</w:t>
      </w:r>
    </w:p>
    <w:p w14:paraId="7117A97B" w14:textId="77777777" w:rsidR="00F30DA2" w:rsidRPr="00886C03" w:rsidRDefault="00F30DA2" w:rsidP="00406476">
      <w:pPr>
        <w:spacing w:line="240" w:lineRule="auto"/>
        <w:jc w:val="both"/>
      </w:pPr>
      <w:r w:rsidRPr="00886C03">
        <w:rPr>
          <w:b/>
        </w:rPr>
        <w:t>Греческие полисы.</w:t>
      </w:r>
    </w:p>
    <w:p w14:paraId="33CDD35D"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14:paraId="7A325E0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14:paraId="794E9BDE"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14:paraId="57BE85C3"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14:paraId="431E7C41" w14:textId="77777777" w:rsidR="00F30DA2" w:rsidRPr="00886C03" w:rsidRDefault="00F30DA2" w:rsidP="00406476">
      <w:pPr>
        <w:spacing w:line="240" w:lineRule="auto"/>
        <w:jc w:val="both"/>
        <w:rPr>
          <w:b/>
        </w:rPr>
      </w:pPr>
      <w:r w:rsidRPr="00886C03">
        <w:rPr>
          <w:b/>
        </w:rPr>
        <w:t>Культура Древней Греции</w:t>
      </w:r>
      <w:r w:rsidRPr="00886C03">
        <w:t>.</w:t>
      </w:r>
    </w:p>
    <w:p w14:paraId="0391B178"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w:t>
      </w:r>
    </w:p>
    <w:p w14:paraId="0751F2A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w:t>
      </w:r>
      <w:r w:rsidRPr="00886C03">
        <w:rPr>
          <w:color w:val="000000"/>
          <w:vertAlign w:val="superscript"/>
        </w:rPr>
        <w:footnoteReference w:id="1"/>
      </w:r>
      <w:r w:rsidRPr="00886C03">
        <w:rPr>
          <w:color w:val="000000"/>
        </w:rPr>
        <w:t>Повседневная жизнь и быт древних греков. Досуг (театр, спортивные состязания). Общегреческие игры в Олимпии.</w:t>
      </w:r>
    </w:p>
    <w:p w14:paraId="6DD5E081" w14:textId="77777777" w:rsidR="00F30DA2" w:rsidRPr="00886C03" w:rsidRDefault="00F30DA2" w:rsidP="00406476">
      <w:pPr>
        <w:spacing w:line="240" w:lineRule="auto"/>
        <w:jc w:val="both"/>
        <w:rPr>
          <w:b/>
        </w:rPr>
      </w:pPr>
      <w:r w:rsidRPr="00886C03">
        <w:rPr>
          <w:b/>
        </w:rPr>
        <w:t>Македонские завоевания. Эллинизм</w:t>
      </w:r>
      <w:r w:rsidRPr="00886C03">
        <w:t>.</w:t>
      </w:r>
    </w:p>
    <w:p w14:paraId="4112A2C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14:paraId="02FBBE7B" w14:textId="77777777" w:rsidR="00F30DA2" w:rsidRPr="00886C03" w:rsidRDefault="00F30DA2" w:rsidP="00406476">
      <w:pPr>
        <w:spacing w:line="240" w:lineRule="auto"/>
        <w:jc w:val="both"/>
      </w:pPr>
      <w:r w:rsidRPr="00886C03">
        <w:rPr>
          <w:b/>
        </w:rPr>
        <w:t>Древний Рим.</w:t>
      </w:r>
    </w:p>
    <w:p w14:paraId="0EC736C6" w14:textId="77777777" w:rsidR="00F30DA2" w:rsidRPr="00886C03" w:rsidRDefault="00F30DA2" w:rsidP="00406476">
      <w:pPr>
        <w:spacing w:line="240" w:lineRule="auto"/>
        <w:jc w:val="both"/>
        <w:rPr>
          <w:b/>
        </w:rPr>
      </w:pPr>
      <w:r w:rsidRPr="00886C03">
        <w:rPr>
          <w:b/>
        </w:rPr>
        <w:t>Возникновение Римского государства</w:t>
      </w:r>
      <w:r w:rsidRPr="00886C03">
        <w:t>.</w:t>
      </w:r>
    </w:p>
    <w:p w14:paraId="0B8D055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14:paraId="3C1319C0" w14:textId="77777777" w:rsidR="00F30DA2" w:rsidRPr="00886C03" w:rsidRDefault="00F30DA2" w:rsidP="00406476">
      <w:pPr>
        <w:spacing w:line="240" w:lineRule="auto"/>
        <w:jc w:val="both"/>
        <w:rPr>
          <w:b/>
        </w:rPr>
      </w:pPr>
      <w:r w:rsidRPr="00886C03">
        <w:rPr>
          <w:b/>
        </w:rPr>
        <w:t>Римские завоевания в Средиземноморье</w:t>
      </w:r>
      <w:r w:rsidRPr="00886C03">
        <w:t>.</w:t>
      </w:r>
    </w:p>
    <w:p w14:paraId="43CF9C3D"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Войны Рима с Карфагеном. Ганнибал; битва при Каннах. Поражение Карфагена. Установление господства Рима в Средиземноморье. Римские провинции.</w:t>
      </w:r>
    </w:p>
    <w:p w14:paraId="0EA9A090" w14:textId="77777777" w:rsidR="00F30DA2" w:rsidRPr="00886C03" w:rsidRDefault="00F30DA2" w:rsidP="00406476">
      <w:pPr>
        <w:spacing w:line="240" w:lineRule="auto"/>
        <w:jc w:val="both"/>
        <w:rPr>
          <w:b/>
        </w:rPr>
      </w:pPr>
      <w:r w:rsidRPr="00886C03">
        <w:rPr>
          <w:b/>
        </w:rPr>
        <w:t>Поздняя Римская республика. Гражданские войны</w:t>
      </w:r>
      <w:r w:rsidRPr="00886C03">
        <w:t>.</w:t>
      </w:r>
    </w:p>
    <w:p w14:paraId="1C8163F8"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 xml:space="preserve">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w:t>
      </w:r>
      <w:r w:rsidRPr="00886C03">
        <w:rPr>
          <w:color w:val="000000"/>
        </w:rPr>
        <w:lastRenderedPageBreak/>
        <w:t>Участие армии в гражданских войнах. Первый триумвират. Гай Юлий Цезарь: путь к власти, диктатура. Борьба между наследниками Цезаря. Победа Октавиана.</w:t>
      </w:r>
    </w:p>
    <w:p w14:paraId="2AE4E8A7" w14:textId="77777777" w:rsidR="00F30DA2" w:rsidRPr="00886C03" w:rsidRDefault="00F30DA2" w:rsidP="00406476">
      <w:pPr>
        <w:spacing w:line="240" w:lineRule="auto"/>
        <w:jc w:val="both"/>
        <w:rPr>
          <w:b/>
        </w:rPr>
      </w:pPr>
      <w:r w:rsidRPr="00886C03">
        <w:rPr>
          <w:b/>
        </w:rPr>
        <w:t>Расцвет и падение Римской империи</w:t>
      </w:r>
      <w:r w:rsidRPr="00886C03">
        <w:t>.</w:t>
      </w:r>
    </w:p>
    <w:p w14:paraId="2ABE140E"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w:t>
      </w:r>
    </w:p>
    <w:p w14:paraId="59141834" w14:textId="77777777" w:rsidR="00F30DA2" w:rsidRPr="00886C03" w:rsidRDefault="00F30DA2" w:rsidP="00406476">
      <w:pPr>
        <w:spacing w:line="240" w:lineRule="auto"/>
        <w:jc w:val="both"/>
        <w:rPr>
          <w:b/>
        </w:rPr>
      </w:pPr>
      <w:r w:rsidRPr="00886C03">
        <w:rPr>
          <w:b/>
        </w:rPr>
        <w:t>Культура Древнего Рима</w:t>
      </w:r>
      <w:r w:rsidRPr="00886C03">
        <w:t>.</w:t>
      </w:r>
    </w:p>
    <w:p w14:paraId="72F168C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14:paraId="324E0EC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color w:val="000000"/>
        </w:rPr>
        <w:t>Обобщение.</w:t>
      </w:r>
      <w:r w:rsidRPr="00886C03">
        <w:rPr>
          <w:color w:val="000000"/>
        </w:rPr>
        <w:t xml:space="preserve"> Историческое и культурное наследие цивилизаций Древнего мира. </w:t>
      </w:r>
    </w:p>
    <w:p w14:paraId="779A032B" w14:textId="77777777" w:rsidR="00F30DA2" w:rsidRPr="00886C03" w:rsidRDefault="00F30DA2" w:rsidP="00406476">
      <w:pPr>
        <w:widowControl w:val="0"/>
        <w:pBdr>
          <w:top w:val="nil"/>
          <w:left w:val="nil"/>
          <w:bottom w:val="nil"/>
          <w:right w:val="nil"/>
          <w:between w:val="nil"/>
        </w:pBdr>
        <w:spacing w:line="240" w:lineRule="auto"/>
        <w:jc w:val="both"/>
        <w:rPr>
          <w:i/>
          <w:color w:val="000000"/>
        </w:rPr>
      </w:pPr>
      <w:r w:rsidRPr="00886C03">
        <w:rPr>
          <w:i/>
          <w:color w:val="000000"/>
        </w:rPr>
        <w:t>6 класс</w:t>
      </w:r>
    </w:p>
    <w:p w14:paraId="6A7873C4" w14:textId="77777777" w:rsidR="00F30DA2" w:rsidRPr="00886C03" w:rsidRDefault="00F30DA2" w:rsidP="00406476">
      <w:pPr>
        <w:spacing w:line="240" w:lineRule="auto"/>
        <w:jc w:val="both"/>
        <w:rPr>
          <w:b/>
        </w:rPr>
      </w:pPr>
      <w:r w:rsidRPr="00886C03">
        <w:rPr>
          <w:b/>
        </w:rPr>
        <w:t>Всеобщая история. История средних веков.</w:t>
      </w:r>
    </w:p>
    <w:p w14:paraId="29FE1CD1"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color w:val="000000"/>
        </w:rPr>
        <w:t>Введение.</w:t>
      </w:r>
      <w:r w:rsidRPr="00886C03">
        <w:rPr>
          <w:color w:val="000000"/>
        </w:rPr>
        <w:t xml:space="preserve"> Средние века: понятие, хронологические рамки и периодизация Средневековья.</w:t>
      </w:r>
    </w:p>
    <w:p w14:paraId="14A44603" w14:textId="77777777" w:rsidR="00F30DA2" w:rsidRPr="00886C03" w:rsidRDefault="00F30DA2" w:rsidP="00406476">
      <w:pPr>
        <w:spacing w:line="240" w:lineRule="auto"/>
        <w:jc w:val="both"/>
        <w:rPr>
          <w:b/>
        </w:rPr>
      </w:pPr>
      <w:r w:rsidRPr="00886C03">
        <w:rPr>
          <w:b/>
        </w:rPr>
        <w:t>Народы Европы в раннее Средневековье</w:t>
      </w:r>
      <w:r w:rsidRPr="00886C03">
        <w:t>.</w:t>
      </w:r>
    </w:p>
    <w:p w14:paraId="7D1E8A86"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14:paraId="17B521AE"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14:paraId="1AD9D260"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14:paraId="31686F43" w14:textId="77777777" w:rsidR="00F30DA2" w:rsidRPr="00886C03" w:rsidRDefault="00F30DA2" w:rsidP="00406476">
      <w:pPr>
        <w:spacing w:line="240" w:lineRule="auto"/>
        <w:jc w:val="both"/>
      </w:pPr>
      <w:r w:rsidRPr="00886C03">
        <w:rPr>
          <w:b/>
        </w:rPr>
        <w:t>Византийская империя в VI—ХI вв.</w:t>
      </w:r>
    </w:p>
    <w:p w14:paraId="0E8134A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w:t>
      </w:r>
    </w:p>
    <w:p w14:paraId="0DCCF5C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Церковные соборы. Культура Византии. Образование и книжное дело. Художественная культура (архитектура, мозаика, фреска, иконопись).</w:t>
      </w:r>
    </w:p>
    <w:p w14:paraId="0AFDC5B6" w14:textId="77777777" w:rsidR="00F30DA2" w:rsidRPr="00886C03" w:rsidRDefault="00F30DA2" w:rsidP="00406476">
      <w:pPr>
        <w:spacing w:line="240" w:lineRule="auto"/>
        <w:jc w:val="both"/>
      </w:pPr>
      <w:r w:rsidRPr="00886C03">
        <w:rPr>
          <w:b/>
        </w:rPr>
        <w:t>Арабы в VI—ХI вв.</w:t>
      </w:r>
    </w:p>
    <w:p w14:paraId="4496989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14:paraId="606942B4" w14:textId="77777777" w:rsidR="00F30DA2" w:rsidRPr="00886C03" w:rsidRDefault="00F30DA2" w:rsidP="00406476">
      <w:pPr>
        <w:spacing w:line="240" w:lineRule="auto"/>
        <w:jc w:val="both"/>
        <w:rPr>
          <w:b/>
        </w:rPr>
      </w:pPr>
      <w:r w:rsidRPr="00886C03">
        <w:rPr>
          <w:b/>
        </w:rPr>
        <w:t>Средневековое европейское общество</w:t>
      </w:r>
      <w:r w:rsidRPr="00886C03">
        <w:t>.</w:t>
      </w:r>
    </w:p>
    <w:p w14:paraId="4130EFC6"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lastRenderedPageBreak/>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14:paraId="0D6B467D"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14:paraId="677BEECB" w14:textId="77777777" w:rsidR="00F30DA2" w:rsidRPr="00886C03" w:rsidRDefault="00F30DA2" w:rsidP="00406476">
      <w:pPr>
        <w:spacing w:line="240" w:lineRule="auto"/>
        <w:jc w:val="both"/>
        <w:rPr>
          <w:b/>
        </w:rPr>
      </w:pPr>
      <w:r w:rsidRPr="00886C03">
        <w:rPr>
          <w:b/>
        </w:rPr>
        <w:t>Государства Европы в ХII—ХV вв.</w:t>
      </w:r>
    </w:p>
    <w:p w14:paraId="1884C33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вв. (Жакерия, восстание Уота Тайлера). Гуситское движение в Чехии.</w:t>
      </w:r>
    </w:p>
    <w:p w14:paraId="38426DF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Византийская империя и славянские государства в ХII— ХV вв. Экспансия турок-османов. Османские завоевания на Балканах. Падение Константинополя.</w:t>
      </w:r>
    </w:p>
    <w:p w14:paraId="6781C47E" w14:textId="77777777" w:rsidR="00F30DA2" w:rsidRPr="00886C03" w:rsidRDefault="00F30DA2" w:rsidP="00406476">
      <w:pPr>
        <w:spacing w:line="240" w:lineRule="auto"/>
        <w:jc w:val="both"/>
        <w:rPr>
          <w:b/>
        </w:rPr>
      </w:pPr>
      <w:r w:rsidRPr="00886C03">
        <w:rPr>
          <w:b/>
        </w:rPr>
        <w:t>Культура средневековой</w:t>
      </w:r>
      <w:r w:rsidRPr="00886C03">
        <w:t xml:space="preserve"> </w:t>
      </w:r>
      <w:r w:rsidRPr="00886C03">
        <w:rPr>
          <w:b/>
        </w:rPr>
        <w:t>Европы.</w:t>
      </w:r>
    </w:p>
    <w:p w14:paraId="785C0A35"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14:paraId="7E009DCB" w14:textId="77777777" w:rsidR="00F30DA2" w:rsidRPr="00886C03" w:rsidRDefault="00F30DA2" w:rsidP="00406476">
      <w:pPr>
        <w:spacing w:line="240" w:lineRule="auto"/>
        <w:jc w:val="both"/>
        <w:rPr>
          <w:b/>
        </w:rPr>
      </w:pPr>
      <w:r w:rsidRPr="00886C03">
        <w:rPr>
          <w:b/>
        </w:rPr>
        <w:t>Страны Востока в Средние века</w:t>
      </w:r>
      <w:r w:rsidRPr="00886C03">
        <w:t>.</w:t>
      </w:r>
    </w:p>
    <w:p w14:paraId="78B26F67"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Османская империя</w:t>
      </w:r>
      <w:r w:rsidRPr="00886C03">
        <w:rPr>
          <w:color w:val="000000"/>
        </w:rPr>
        <w:t xml:space="preserve">: завоевания турок-османов (Балканы, падение Византии), управление империей, положение покоренных народов. </w:t>
      </w:r>
      <w:r w:rsidRPr="00886C03">
        <w:rPr>
          <w:b/>
          <w:i/>
          <w:color w:val="000000"/>
        </w:rPr>
        <w:t>Монгольская держава</w:t>
      </w:r>
      <w:r w:rsidRPr="00886C03">
        <w:rPr>
          <w:color w:val="000000"/>
        </w:rPr>
        <w:t xml:space="preserve">: общественный строй монгольских племен, завоевания Чингисхана и его потомков, управление подчиненными территориями. </w:t>
      </w:r>
      <w:r w:rsidRPr="00886C03">
        <w:rPr>
          <w:b/>
          <w:i/>
          <w:color w:val="000000"/>
        </w:rPr>
        <w:t>Китай</w:t>
      </w:r>
      <w:r w:rsidRPr="00886C03">
        <w:rPr>
          <w:color w:val="000000"/>
        </w:rPr>
        <w:t xml:space="preserve">: империи, правители и подданные, борьба против завоевателей. </w:t>
      </w:r>
      <w:r w:rsidRPr="00886C03">
        <w:rPr>
          <w:b/>
          <w:i/>
          <w:color w:val="000000"/>
        </w:rPr>
        <w:t xml:space="preserve">Япония </w:t>
      </w:r>
      <w:r w:rsidRPr="00886C03">
        <w:rPr>
          <w:color w:val="000000"/>
        </w:rPr>
        <w:t xml:space="preserve">в Средние века: образование государства, власть императоров и управление сегунов. </w:t>
      </w:r>
      <w:r w:rsidRPr="00886C03">
        <w:rPr>
          <w:b/>
          <w:i/>
          <w:color w:val="000000"/>
        </w:rPr>
        <w:t>Индия</w:t>
      </w:r>
      <w:r w:rsidRPr="00886C03">
        <w:rPr>
          <w:color w:val="000000"/>
        </w:rPr>
        <w:t>: раздробленность индийских княжеств, вторжение мусульман, Делийский султанат.</w:t>
      </w:r>
    </w:p>
    <w:p w14:paraId="7068A997"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Культура народов Востока. Литература. Архитектура. Традиционные искусства и ремесла.</w:t>
      </w:r>
    </w:p>
    <w:p w14:paraId="7A3F0AB3" w14:textId="77777777" w:rsidR="00F30DA2" w:rsidRPr="00886C03" w:rsidRDefault="00F30DA2" w:rsidP="00406476">
      <w:pPr>
        <w:spacing w:line="240" w:lineRule="auto"/>
        <w:jc w:val="both"/>
        <w:rPr>
          <w:b/>
        </w:rPr>
      </w:pPr>
      <w:r w:rsidRPr="00886C03">
        <w:rPr>
          <w:b/>
        </w:rPr>
        <w:t>Государства доколумбовой Америки в Средние века.</w:t>
      </w:r>
    </w:p>
    <w:p w14:paraId="5F8A772D"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Цивилизации майя, ацтеков и инков: общественный строй, религиозные верования, культура. Появление европейских завоевателей.</w:t>
      </w:r>
    </w:p>
    <w:p w14:paraId="5E0AE6D1"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color w:val="000000"/>
        </w:rPr>
        <w:t>Обобщение.</w:t>
      </w:r>
      <w:r w:rsidRPr="00886C03">
        <w:rPr>
          <w:color w:val="000000"/>
        </w:rPr>
        <w:t xml:space="preserve"> Историческое и культурное наследие Средних веков.</w:t>
      </w:r>
    </w:p>
    <w:p w14:paraId="6345C839" w14:textId="77777777" w:rsidR="00F30DA2" w:rsidRPr="00886C03" w:rsidRDefault="00F30DA2" w:rsidP="00406476">
      <w:pPr>
        <w:spacing w:line="240" w:lineRule="auto"/>
        <w:jc w:val="both"/>
      </w:pPr>
      <w:r w:rsidRPr="00886C03">
        <w:rPr>
          <w:b/>
        </w:rPr>
        <w:t>История России. От Руси к Российскому государству</w:t>
      </w:r>
      <w:r w:rsidRPr="00886C03">
        <w:t>.</w:t>
      </w:r>
    </w:p>
    <w:p w14:paraId="071F2CE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color w:val="000000"/>
        </w:rPr>
        <w:lastRenderedPageBreak/>
        <w:t>Введение.</w:t>
      </w:r>
      <w:r w:rsidRPr="00886C03">
        <w:rPr>
          <w:color w:val="000000"/>
        </w:rPr>
        <w:t xml:space="preserve"> Роль и место России в мировой истории. Проблемы периодизации российской истории. Источники по истории России.</w:t>
      </w:r>
    </w:p>
    <w:p w14:paraId="520AF0A9" w14:textId="77777777" w:rsidR="00F30DA2" w:rsidRPr="00886C03" w:rsidRDefault="00F30DA2" w:rsidP="00406476">
      <w:pPr>
        <w:spacing w:line="240" w:lineRule="auto"/>
        <w:jc w:val="both"/>
      </w:pPr>
      <w:r w:rsidRPr="00886C03">
        <w:rPr>
          <w:b/>
        </w:rPr>
        <w:t xml:space="preserve">Народы и государства на территории нашей страны в древности. Восточная Европа в середине I тыс. н. э. </w:t>
      </w:r>
    </w:p>
    <w:p w14:paraId="08BF7391"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14:paraId="33C131EE"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Народы, проживавшие на этой территории до середины I тыс. до н.э.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14:paraId="15A55067"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14:paraId="020A4A33"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Страны и народы Восточной Европы, Сибири и Дальнего Востока</w:t>
      </w:r>
      <w:r w:rsidRPr="00886C03">
        <w:rPr>
          <w:i/>
          <w:color w:val="000000"/>
        </w:rPr>
        <w:t xml:space="preserve">. </w:t>
      </w:r>
      <w:r w:rsidRPr="00886C03">
        <w:rPr>
          <w:color w:val="000000"/>
        </w:rPr>
        <w:t>Тюркский каганат. Хазарский каганат. Волжская Булгария.</w:t>
      </w:r>
    </w:p>
    <w:p w14:paraId="5FCD44A4" w14:textId="77777777" w:rsidR="00F30DA2" w:rsidRPr="00886C03" w:rsidRDefault="00F30DA2" w:rsidP="00406476">
      <w:pPr>
        <w:spacing w:line="240" w:lineRule="auto"/>
        <w:jc w:val="both"/>
        <w:rPr>
          <w:b/>
        </w:rPr>
      </w:pPr>
      <w:r w:rsidRPr="00886C03">
        <w:rPr>
          <w:b/>
        </w:rPr>
        <w:t>Русь в IX — начале XII в.</w:t>
      </w:r>
    </w:p>
    <w:p w14:paraId="60CF37A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Образование государства Русь. </w:t>
      </w:r>
      <w:r w:rsidRPr="00886C03">
        <w:rPr>
          <w:color w:val="000000"/>
        </w:rPr>
        <w:t>Исторические условия складывания русской государственности: природно-климатический фактор и политические процессы в Европе в конце I тыс. н.э. *Формирование новой политической и этнической карты континента.</w:t>
      </w:r>
    </w:p>
    <w:p w14:paraId="0897A824"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*Первые известия о Руси</w:t>
      </w:r>
      <w:r w:rsidRPr="00886C03">
        <w:rPr>
          <w:i/>
          <w:color w:val="000000"/>
        </w:rPr>
        <w:t xml:space="preserve">. </w:t>
      </w:r>
      <w:r w:rsidRPr="00886C03">
        <w:rPr>
          <w:color w:val="000000"/>
        </w:rPr>
        <w:t>Проблема образования государства Русь. Скандинавы на Руси. Начало династии Рюриковичей.</w:t>
      </w:r>
    </w:p>
    <w:p w14:paraId="3D1A1AB6"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варяга в греки». Волжский торговый путь.</w:t>
      </w:r>
    </w:p>
    <w:p w14:paraId="2D7F835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*Языческий пантеон.</w:t>
      </w:r>
    </w:p>
    <w:p w14:paraId="0FDEAEE6"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Принятие христианства и его значение. Византийское наследие на Руси.</w:t>
      </w:r>
    </w:p>
    <w:p w14:paraId="6CE85E8E"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Русь в конце X — начале XII в. </w:t>
      </w:r>
      <w:r w:rsidRPr="00886C03">
        <w:rPr>
          <w:color w:val="000000"/>
        </w:rPr>
        <w:t>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14:paraId="298065D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w:t>
      </w:r>
      <w:r w:rsidRPr="00886C03">
        <w:rPr>
          <w:color w:val="000000"/>
        </w:rPr>
        <w:lastRenderedPageBreak/>
        <w:t>уставы.</w:t>
      </w:r>
    </w:p>
    <w:p w14:paraId="3DCFFDD7"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14:paraId="6F49E9EF"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Культурное пространство. </w:t>
      </w:r>
      <w:r w:rsidRPr="00886C03">
        <w:rPr>
          <w:color w:val="000000"/>
        </w:rPr>
        <w:t>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14:paraId="01A064F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*«Новгородская псалтирь». *«Остромирово Евангелие</w:t>
      </w:r>
      <w:r w:rsidRPr="00886C03">
        <w:rPr>
          <w:i/>
          <w:color w:val="000000"/>
        </w:rPr>
        <w:t xml:space="preserve">». </w:t>
      </w:r>
      <w:r w:rsidRPr="00886C03">
        <w:rPr>
          <w:color w:val="000000"/>
        </w:rPr>
        <w:t>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14:paraId="014D59C8" w14:textId="77777777" w:rsidR="00F30DA2" w:rsidRPr="00886C03" w:rsidRDefault="00F30DA2" w:rsidP="00406476">
      <w:pPr>
        <w:spacing w:line="240" w:lineRule="auto"/>
        <w:jc w:val="both"/>
        <w:rPr>
          <w:b/>
        </w:rPr>
      </w:pPr>
      <w:r w:rsidRPr="00886C03">
        <w:rPr>
          <w:b/>
        </w:rPr>
        <w:t>Русь в середине XII — начале XIII в.</w:t>
      </w:r>
    </w:p>
    <w:p w14:paraId="0F79F42D"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14:paraId="549908E5"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14:paraId="0DF720A2" w14:textId="77777777" w:rsidR="00F30DA2" w:rsidRPr="00886C03" w:rsidRDefault="00F30DA2" w:rsidP="00406476">
      <w:pPr>
        <w:spacing w:line="240" w:lineRule="auto"/>
        <w:jc w:val="both"/>
        <w:rPr>
          <w:b/>
        </w:rPr>
      </w:pPr>
      <w:r w:rsidRPr="00886C03">
        <w:rPr>
          <w:b/>
        </w:rPr>
        <w:t>Русские земли и их соседи в середине XIII — XIV в.</w:t>
      </w:r>
    </w:p>
    <w:p w14:paraId="5CABA424"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14:paraId="3FC4E93F"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w:t>
      </w:r>
    </w:p>
    <w:p w14:paraId="0034EC8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*Новгород и немецкая Ганза.</w:t>
      </w:r>
    </w:p>
    <w:p w14:paraId="0961E9CF"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14:paraId="0C534E9F"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14:paraId="72FBCFE3" w14:textId="77777777" w:rsidR="00F30DA2" w:rsidRPr="00886C03" w:rsidRDefault="00F30DA2" w:rsidP="00406476">
      <w:pPr>
        <w:spacing w:line="240" w:lineRule="auto"/>
        <w:jc w:val="both"/>
      </w:pPr>
      <w:r w:rsidRPr="00886C03">
        <w:rPr>
          <w:b/>
          <w:i/>
        </w:rPr>
        <w:lastRenderedPageBreak/>
        <w:t xml:space="preserve">Народы и государства степной зоны Восточной Европы и Сибири в XIII—XV вв. </w:t>
      </w:r>
      <w:r w:rsidRPr="00886C03">
        <w:t>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14:paraId="416339DE"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14:paraId="16AFDD15"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Культурное пространство. </w:t>
      </w:r>
      <w:r w:rsidRPr="00886C03">
        <w:rPr>
          <w:color w:val="000000"/>
        </w:rPr>
        <w:t>*Изменения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14:paraId="73C12387" w14:textId="77777777" w:rsidR="00F30DA2" w:rsidRPr="00886C03" w:rsidRDefault="00F30DA2" w:rsidP="00406476">
      <w:pPr>
        <w:spacing w:line="240" w:lineRule="auto"/>
        <w:jc w:val="both"/>
        <w:rPr>
          <w:b/>
        </w:rPr>
      </w:pPr>
      <w:r w:rsidRPr="00886C03">
        <w:rPr>
          <w:b/>
        </w:rPr>
        <w:t>Формирование единого Русского государства в XV в.</w:t>
      </w:r>
    </w:p>
    <w:p w14:paraId="537CD506"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14:paraId="77051F11"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Культурное пространство. </w:t>
      </w:r>
      <w:r w:rsidRPr="00886C03">
        <w:rPr>
          <w:color w:val="000000"/>
        </w:rPr>
        <w:t>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«Хождение за три моря» Афанасия Никитина. Архитектура. Русская икона как феномен мирового искусства.</w:t>
      </w:r>
    </w:p>
    <w:p w14:paraId="1A85D1D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*Повседневная жизнь горожан и сельских жителей в древнерусский и раннемосковский периоды.</w:t>
      </w:r>
    </w:p>
    <w:p w14:paraId="1AD069A5" w14:textId="77777777" w:rsidR="00F30DA2" w:rsidRPr="00886C03" w:rsidRDefault="00F30DA2" w:rsidP="00406476">
      <w:pPr>
        <w:spacing w:line="240" w:lineRule="auto"/>
        <w:jc w:val="both"/>
      </w:pPr>
      <w:r w:rsidRPr="00886C03">
        <w:t>Наш край</w:t>
      </w:r>
      <w:r w:rsidRPr="00886C03">
        <w:rPr>
          <w:b/>
          <w:i/>
          <w:vertAlign w:val="superscript"/>
        </w:rPr>
        <w:footnoteReference w:id="2"/>
      </w:r>
      <w:r w:rsidRPr="00886C03">
        <w:t xml:space="preserve"> с древнейших времен до конца XV в.</w:t>
      </w:r>
    </w:p>
    <w:p w14:paraId="4871A36D" w14:textId="77777777" w:rsidR="00F30DA2" w:rsidRPr="00886C03" w:rsidRDefault="00F30DA2" w:rsidP="00406476">
      <w:pPr>
        <w:spacing w:line="240" w:lineRule="auto"/>
        <w:jc w:val="both"/>
      </w:pPr>
      <w:r w:rsidRPr="00886C03">
        <w:rPr>
          <w:b/>
        </w:rPr>
        <w:t>Обобщение</w:t>
      </w:r>
      <w:r w:rsidRPr="00886C03">
        <w:t>.</w:t>
      </w:r>
    </w:p>
    <w:p w14:paraId="4A976730" w14:textId="77777777" w:rsidR="00F30DA2" w:rsidRPr="00886C03" w:rsidRDefault="00F30DA2" w:rsidP="00406476">
      <w:pPr>
        <w:spacing w:line="240" w:lineRule="auto"/>
        <w:jc w:val="both"/>
        <w:rPr>
          <w:i/>
        </w:rPr>
      </w:pPr>
      <w:r w:rsidRPr="00886C03">
        <w:rPr>
          <w:i/>
        </w:rPr>
        <w:t>7 класс</w:t>
      </w:r>
    </w:p>
    <w:p w14:paraId="2D5E6711" w14:textId="77777777" w:rsidR="00F30DA2" w:rsidRPr="00886C03" w:rsidRDefault="00F30DA2" w:rsidP="00406476">
      <w:pPr>
        <w:spacing w:line="240" w:lineRule="auto"/>
        <w:jc w:val="both"/>
        <w:rPr>
          <w:b/>
        </w:rPr>
      </w:pPr>
      <w:r w:rsidRPr="00886C03">
        <w:rPr>
          <w:b/>
        </w:rPr>
        <w:t>Всеобщая история. История нового времени. Конец XV — XVII в</w:t>
      </w:r>
      <w:r w:rsidRPr="00886C03">
        <w:t>.</w:t>
      </w:r>
    </w:p>
    <w:p w14:paraId="19A4CDB8"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color w:val="000000"/>
        </w:rPr>
        <w:t>Введение.</w:t>
      </w:r>
      <w:r w:rsidRPr="00886C03">
        <w:rPr>
          <w:color w:val="000000"/>
        </w:rPr>
        <w:t xml:space="preserve"> Понятие «Новое время». Хронологические рамки и периодизация истории Нового времени.</w:t>
      </w:r>
    </w:p>
    <w:p w14:paraId="6274DDD0" w14:textId="77777777" w:rsidR="00F30DA2" w:rsidRPr="00886C03" w:rsidRDefault="00F30DA2" w:rsidP="00406476">
      <w:pPr>
        <w:spacing w:line="240" w:lineRule="auto"/>
        <w:jc w:val="both"/>
        <w:rPr>
          <w:b/>
        </w:rPr>
      </w:pPr>
      <w:r w:rsidRPr="00886C03">
        <w:rPr>
          <w:b/>
        </w:rPr>
        <w:lastRenderedPageBreak/>
        <w:t>Великие географические открытия</w:t>
      </w:r>
      <w:r w:rsidRPr="00886C03">
        <w:t>.</w:t>
      </w:r>
    </w:p>
    <w:p w14:paraId="386E69D3"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14:paraId="7EDEA7C1" w14:textId="77777777" w:rsidR="00F30DA2" w:rsidRPr="00886C03" w:rsidRDefault="00F30DA2" w:rsidP="00406476">
      <w:pPr>
        <w:spacing w:line="240" w:lineRule="auto"/>
        <w:jc w:val="both"/>
        <w:rPr>
          <w:b/>
        </w:rPr>
      </w:pPr>
      <w:r w:rsidRPr="00886C03">
        <w:rPr>
          <w:b/>
        </w:rPr>
        <w:t>Изменения в европейском обществе в XVI—XVII вв.</w:t>
      </w:r>
      <w:r w:rsidRPr="00886C03">
        <w:t xml:space="preserve"> </w:t>
      </w:r>
    </w:p>
    <w:p w14:paraId="3ED68AB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14:paraId="4794E5E6" w14:textId="77777777" w:rsidR="00F30DA2" w:rsidRPr="00886C03" w:rsidRDefault="00F30DA2" w:rsidP="00406476">
      <w:pPr>
        <w:spacing w:line="240" w:lineRule="auto"/>
        <w:jc w:val="both"/>
        <w:rPr>
          <w:b/>
        </w:rPr>
      </w:pPr>
      <w:r w:rsidRPr="00886C03">
        <w:rPr>
          <w:b/>
        </w:rPr>
        <w:t>Реформация и контрреформация в Европе</w:t>
      </w:r>
      <w:r w:rsidRPr="00886C03">
        <w:t>.</w:t>
      </w:r>
    </w:p>
    <w:p w14:paraId="36448AB6"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14:paraId="7E8A4001" w14:textId="77777777" w:rsidR="00F30DA2" w:rsidRPr="00886C03" w:rsidRDefault="00F30DA2" w:rsidP="00406476">
      <w:pPr>
        <w:spacing w:line="240" w:lineRule="auto"/>
        <w:jc w:val="both"/>
        <w:rPr>
          <w:b/>
        </w:rPr>
      </w:pPr>
      <w:r w:rsidRPr="00886C03">
        <w:rPr>
          <w:b/>
        </w:rPr>
        <w:t>Государства Европы в XVI—XVII вв.</w:t>
      </w:r>
      <w:r w:rsidRPr="00886C03">
        <w:t xml:space="preserve"> </w:t>
      </w:r>
    </w:p>
    <w:p w14:paraId="18C6690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14:paraId="0EB87615"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Испания </w:t>
      </w:r>
      <w:r w:rsidRPr="00886C03">
        <w:rPr>
          <w:color w:val="000000"/>
        </w:rPr>
        <w:t xml:space="preserve">под властью потомков католических королей. Внутренняя и внешняя политика испанских Габсбургов. Национально-освободительное движение в </w:t>
      </w:r>
      <w:r w:rsidRPr="00886C03">
        <w:rPr>
          <w:b/>
          <w:i/>
          <w:color w:val="000000"/>
        </w:rPr>
        <w:t>Нидерландах</w:t>
      </w:r>
      <w:r w:rsidRPr="00886C03">
        <w:rPr>
          <w:color w:val="000000"/>
        </w:rPr>
        <w:t>: цели, участники, формы борьбы. Итоги и значение Нидерландской революции.</w:t>
      </w:r>
    </w:p>
    <w:p w14:paraId="5596C81D"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Франция: путь к абсолютизму</w:t>
      </w:r>
      <w:r w:rsidRPr="00886C03">
        <w:rPr>
          <w:i/>
          <w:color w:val="000000"/>
        </w:rPr>
        <w:t xml:space="preserve">. </w:t>
      </w:r>
      <w:r w:rsidRPr="00886C03">
        <w:rPr>
          <w:color w:val="000000"/>
        </w:rPr>
        <w:t>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14:paraId="1487DB20"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Англия. </w:t>
      </w:r>
      <w:r w:rsidRPr="00886C03">
        <w:rPr>
          <w:color w:val="000000"/>
        </w:rPr>
        <w:t>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14:paraId="3AEE2541"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Английская революция середины XVII в</w:t>
      </w:r>
      <w:r w:rsidRPr="00886C03">
        <w:rPr>
          <w:i/>
          <w:color w:val="000000"/>
        </w:rPr>
        <w:t xml:space="preserve">. </w:t>
      </w:r>
      <w:r w:rsidRPr="00886C03">
        <w:rPr>
          <w:color w:val="000000"/>
        </w:rPr>
        <w:t>Причины, участники, этапы революции. Размежевание в революционном лагере. О.Кромвель. Итоги и значение революции. Реставрация Стюартов. Славная революция. Становление английской парламентской монархии.</w:t>
      </w:r>
    </w:p>
    <w:p w14:paraId="5D180527" w14:textId="77777777" w:rsidR="00F30DA2" w:rsidRPr="00886C03" w:rsidRDefault="00F30DA2" w:rsidP="00406476">
      <w:pPr>
        <w:spacing w:line="240" w:lineRule="auto"/>
        <w:jc w:val="both"/>
      </w:pPr>
      <w:r w:rsidRPr="00886C03">
        <w:rPr>
          <w:b/>
          <w:i/>
        </w:rPr>
        <w:t xml:space="preserve">Страны Центральной, Южной и Юго-Восточной Европы </w:t>
      </w:r>
      <w:r w:rsidRPr="00886C03">
        <w:t>В мире империй и вне его. Германские государства. Итальянские земли. Положение славянских народов. Образование Речи Посполитой.</w:t>
      </w:r>
    </w:p>
    <w:p w14:paraId="7D8AA180" w14:textId="77777777" w:rsidR="00F30DA2" w:rsidRPr="00886C03" w:rsidRDefault="00F30DA2" w:rsidP="00406476">
      <w:pPr>
        <w:spacing w:line="240" w:lineRule="auto"/>
        <w:jc w:val="both"/>
        <w:rPr>
          <w:b/>
        </w:rPr>
      </w:pPr>
      <w:r w:rsidRPr="00886C03">
        <w:rPr>
          <w:b/>
        </w:rPr>
        <w:t>Международные отношения в XVI—XVII вв.</w:t>
      </w:r>
      <w:r w:rsidRPr="00886C03">
        <w:t xml:space="preserve"> </w:t>
      </w:r>
    </w:p>
    <w:p w14:paraId="4A62A0C3" w14:textId="77777777" w:rsidR="00F30DA2" w:rsidRPr="00886C03" w:rsidRDefault="00F30DA2" w:rsidP="00406476">
      <w:pPr>
        <w:widowControl w:val="0"/>
        <w:pBdr>
          <w:top w:val="nil"/>
          <w:left w:val="nil"/>
          <w:bottom w:val="nil"/>
          <w:right w:val="nil"/>
          <w:between w:val="nil"/>
        </w:pBdr>
        <w:spacing w:line="240" w:lineRule="auto"/>
        <w:rPr>
          <w:color w:val="000000"/>
        </w:rPr>
      </w:pPr>
      <w:r w:rsidRPr="00886C03">
        <w:rPr>
          <w:color w:val="000000"/>
        </w:rPr>
        <w:t xml:space="preserve">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w:t>
      </w:r>
      <w:r w:rsidRPr="00886C03">
        <w:rPr>
          <w:color w:val="000000"/>
        </w:rPr>
        <w:lastRenderedPageBreak/>
        <w:t>Образование державы австрийских Габсбургов. Тридцатилетняя война. Вестфальский мир.</w:t>
      </w:r>
    </w:p>
    <w:p w14:paraId="44BE3D05" w14:textId="77777777" w:rsidR="00F30DA2" w:rsidRPr="00886C03" w:rsidRDefault="00F30DA2" w:rsidP="00406476">
      <w:pPr>
        <w:spacing w:line="240" w:lineRule="auto"/>
        <w:jc w:val="both"/>
        <w:rPr>
          <w:b/>
        </w:rPr>
      </w:pPr>
      <w:r w:rsidRPr="00886C03">
        <w:rPr>
          <w:b/>
        </w:rPr>
        <w:t>Европейская культура в раннее Новое время.</w:t>
      </w:r>
    </w:p>
    <w:p w14:paraId="5137BD0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14:paraId="625BE267" w14:textId="77777777" w:rsidR="00F30DA2" w:rsidRPr="00886C03" w:rsidRDefault="00F30DA2" w:rsidP="00406476">
      <w:pPr>
        <w:spacing w:line="240" w:lineRule="auto"/>
        <w:jc w:val="both"/>
        <w:rPr>
          <w:b/>
        </w:rPr>
      </w:pPr>
      <w:r w:rsidRPr="00886C03">
        <w:rPr>
          <w:b/>
        </w:rPr>
        <w:t>Страны Востока в XVI—XVII вв.</w:t>
      </w:r>
      <w:r w:rsidRPr="00886C03">
        <w:t xml:space="preserve"> </w:t>
      </w:r>
    </w:p>
    <w:p w14:paraId="7A0964F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Османская империя</w:t>
      </w:r>
      <w:r w:rsidRPr="00886C03">
        <w:rPr>
          <w:color w:val="000000"/>
        </w:rPr>
        <w:t xml:space="preserve">: на вершине могущества. Сулейман I Великолепный: завоеватель, законодатель. Управление многонациональной империей. Османская армия. </w:t>
      </w:r>
      <w:r w:rsidRPr="00886C03">
        <w:rPr>
          <w:b/>
          <w:i/>
          <w:color w:val="000000"/>
        </w:rPr>
        <w:t xml:space="preserve">Индия </w:t>
      </w:r>
      <w:r w:rsidRPr="00886C03">
        <w:rPr>
          <w:color w:val="000000"/>
        </w:rPr>
        <w:t xml:space="preserve">при Великих Моголах. Начало проникновения европейцев. Ост-Индские компании. </w:t>
      </w:r>
      <w:r w:rsidRPr="00886C03">
        <w:rPr>
          <w:b/>
          <w:i/>
          <w:color w:val="000000"/>
        </w:rPr>
        <w:t xml:space="preserve">Китай </w:t>
      </w:r>
      <w:r w:rsidRPr="00886C03">
        <w:rPr>
          <w:color w:val="000000"/>
        </w:rPr>
        <w:t xml:space="preserve">в эпоху Мин. Экономическая и социальная политика государства. Утверждение маньчжурской династии Цин. </w:t>
      </w:r>
      <w:r w:rsidRPr="00886C03">
        <w:rPr>
          <w:b/>
          <w:i/>
          <w:color w:val="000000"/>
        </w:rPr>
        <w:t>Япония</w:t>
      </w:r>
      <w:r w:rsidRPr="00886C03">
        <w:rPr>
          <w:color w:val="000000"/>
        </w:rPr>
        <w:t>: борьба знатных кланов за власть, установление сегуната Токугава, укрепление централизованного государства.</w:t>
      </w:r>
    </w:p>
    <w:p w14:paraId="5573C9A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«Закрытие» страны для иноземцев. Культура и искусство стран Востока в XVI—XVII вв.</w:t>
      </w:r>
    </w:p>
    <w:p w14:paraId="560CB941"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color w:val="000000"/>
        </w:rPr>
        <w:t>Обобщение.</w:t>
      </w:r>
      <w:r w:rsidRPr="00886C03">
        <w:rPr>
          <w:color w:val="000000"/>
        </w:rPr>
        <w:t xml:space="preserve"> Историческое и культурное наследие Раннего Нового времени.</w:t>
      </w:r>
    </w:p>
    <w:p w14:paraId="412BD06C" w14:textId="77777777" w:rsidR="00F30DA2" w:rsidRPr="00886C03" w:rsidRDefault="00F30DA2" w:rsidP="00406476">
      <w:pPr>
        <w:spacing w:line="240" w:lineRule="auto"/>
        <w:jc w:val="both"/>
      </w:pPr>
      <w:r w:rsidRPr="00886C03">
        <w:rPr>
          <w:b/>
        </w:rPr>
        <w:t>История России. Россия в XVI—XVII вв.: от великого княжества к царству.</w:t>
      </w:r>
    </w:p>
    <w:p w14:paraId="48E7A8F5" w14:textId="77777777" w:rsidR="00F30DA2" w:rsidRPr="00886C03" w:rsidRDefault="00F30DA2" w:rsidP="00406476">
      <w:pPr>
        <w:spacing w:line="240" w:lineRule="auto"/>
        <w:jc w:val="both"/>
      </w:pPr>
      <w:r w:rsidRPr="00886C03">
        <w:rPr>
          <w:b/>
        </w:rPr>
        <w:t xml:space="preserve">Россия в XVI в. </w:t>
      </w:r>
    </w:p>
    <w:p w14:paraId="7A49A427"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Завершение объединения русских земель. </w:t>
      </w:r>
      <w:r w:rsidRPr="00886C03">
        <w:rPr>
          <w:color w:val="000000"/>
        </w:rPr>
        <w:t>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14:paraId="762B749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14:paraId="7C257C08"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Царствование Ивана IV. </w:t>
      </w:r>
      <w:r w:rsidRPr="00886C03">
        <w:rPr>
          <w:color w:val="000000"/>
        </w:rPr>
        <w:t>Регентство Елены Глинской. Сопротивление удельных князей великокняжеской власти. Унификация денежной системы.</w:t>
      </w:r>
    </w:p>
    <w:p w14:paraId="4514266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Период боярского правления. Борьба за власть между боярскими кланами. Губная реформа. *Московское восстание 1547 г *Ереси.</w:t>
      </w:r>
    </w:p>
    <w:p w14:paraId="3111519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w:t>
      </w:r>
      <w:r w:rsidRPr="00886C03">
        <w:rPr>
          <w:i/>
          <w:color w:val="000000"/>
        </w:rPr>
        <w:t xml:space="preserve">. </w:t>
      </w:r>
      <w:r w:rsidRPr="00886C03">
        <w:rPr>
          <w:color w:val="000000"/>
        </w:rPr>
        <w:t>Отмена кормлений Система налогообложения. Судебник 1550 г. Стоглавый собор. Земская реформа — формирование органов местного самоуправления.</w:t>
      </w:r>
    </w:p>
    <w:p w14:paraId="007425D0"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w:t>
      </w:r>
      <w:r w:rsidRPr="00886C03">
        <w:rPr>
          <w:color w:val="000000"/>
        </w:rPr>
        <w:lastRenderedPageBreak/>
        <w:t>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14:paraId="02DB5E21"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 xml:space="preserve">Социальная структура российского общества. Дворянство. Служилые люди. </w:t>
      </w:r>
      <w:r w:rsidRPr="00886C03">
        <w:rPr>
          <w:i/>
          <w:color w:val="000000"/>
        </w:rPr>
        <w:t>*</w:t>
      </w:r>
      <w:r w:rsidRPr="00886C03">
        <w:rPr>
          <w:color w:val="000000"/>
        </w:rPr>
        <w:t>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14:paraId="34B6C8FE"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Многонациональный состав населения Русского государства.</w:t>
      </w:r>
    </w:p>
    <w:p w14:paraId="634995AB" w14:textId="77777777" w:rsidR="00F30DA2" w:rsidRPr="00886C03" w:rsidRDefault="00F30DA2" w:rsidP="00406476">
      <w:pPr>
        <w:widowControl w:val="0"/>
        <w:pBdr>
          <w:top w:val="nil"/>
          <w:left w:val="nil"/>
          <w:bottom w:val="nil"/>
          <w:right w:val="nil"/>
          <w:between w:val="nil"/>
        </w:pBdr>
        <w:spacing w:line="240" w:lineRule="auto"/>
        <w:jc w:val="both"/>
        <w:rPr>
          <w:i/>
          <w:color w:val="000000"/>
        </w:rPr>
      </w:pPr>
      <w:r w:rsidRPr="00886C03">
        <w:rPr>
          <w:color w:val="000000"/>
        </w:rPr>
        <w:t>*Финно-угорские народы Поволжья после присоединения к России. *Служилые татары</w:t>
      </w:r>
      <w:r w:rsidRPr="00886C03">
        <w:rPr>
          <w:i/>
          <w:color w:val="000000"/>
        </w:rPr>
        <w:t>. *</w:t>
      </w:r>
      <w:r w:rsidRPr="00886C03">
        <w:rPr>
          <w:color w:val="000000"/>
        </w:rPr>
        <w:t>Сосуществование религий в Российском государстве</w:t>
      </w:r>
      <w:r w:rsidRPr="00886C03">
        <w:rPr>
          <w:i/>
          <w:color w:val="000000"/>
        </w:rPr>
        <w:t xml:space="preserve">. </w:t>
      </w:r>
      <w:r w:rsidRPr="00886C03">
        <w:rPr>
          <w:color w:val="000000"/>
        </w:rPr>
        <w:t>Русская православная церковь. Мусульманское духовенство</w:t>
      </w:r>
      <w:r w:rsidRPr="00886C03">
        <w:rPr>
          <w:i/>
          <w:color w:val="000000"/>
        </w:rPr>
        <w:t>.</w:t>
      </w:r>
    </w:p>
    <w:p w14:paraId="18FFA710"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14:paraId="22B8DC31" w14:textId="77777777" w:rsidR="00F30DA2" w:rsidRPr="00886C03" w:rsidRDefault="00F30DA2" w:rsidP="00406476">
      <w:pPr>
        <w:widowControl w:val="0"/>
        <w:pBdr>
          <w:top w:val="nil"/>
          <w:left w:val="nil"/>
          <w:bottom w:val="nil"/>
          <w:right w:val="nil"/>
          <w:between w:val="nil"/>
        </w:pBdr>
        <w:spacing w:line="240" w:lineRule="auto"/>
        <w:rPr>
          <w:color w:val="000000"/>
        </w:rPr>
      </w:pPr>
      <w:r w:rsidRPr="00886C03">
        <w:rPr>
          <w:b/>
          <w:i/>
          <w:color w:val="000000"/>
        </w:rPr>
        <w:t xml:space="preserve">Россия в конце XVI в </w:t>
      </w:r>
      <w:r w:rsidRPr="00886C03">
        <w:rPr>
          <w:color w:val="000000"/>
        </w:rPr>
        <w:t>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14:paraId="28E4134D" w14:textId="77777777" w:rsidR="00F30DA2" w:rsidRPr="00886C03" w:rsidRDefault="00F30DA2" w:rsidP="00406476">
      <w:pPr>
        <w:spacing w:line="240" w:lineRule="auto"/>
        <w:jc w:val="both"/>
      </w:pPr>
      <w:r w:rsidRPr="00886C03">
        <w:rPr>
          <w:b/>
        </w:rPr>
        <w:t>Смута в России.</w:t>
      </w:r>
    </w:p>
    <w:p w14:paraId="50C5401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Накануне Смуты. </w:t>
      </w:r>
      <w:r w:rsidRPr="00886C03">
        <w:rPr>
          <w:color w:val="000000"/>
        </w:rPr>
        <w:t>Династический кризис. Земский собор 1598 г и избрание на царство Бориса Годунова. Политика Бориса Годунова в отношении боярства</w:t>
      </w:r>
      <w:r w:rsidRPr="00886C03">
        <w:rPr>
          <w:i/>
          <w:color w:val="000000"/>
        </w:rPr>
        <w:t xml:space="preserve">. </w:t>
      </w:r>
      <w:r w:rsidRPr="00886C03">
        <w:rPr>
          <w:color w:val="000000"/>
        </w:rPr>
        <w:t>Голод 1601—1603 гг. и обострение социально-экономического кризиса.</w:t>
      </w:r>
    </w:p>
    <w:p w14:paraId="3A38D1B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Смутное время начала XVII в. </w:t>
      </w:r>
      <w:r w:rsidRPr="00886C03">
        <w:rPr>
          <w:color w:val="000000"/>
        </w:rPr>
        <w:t>Дискуссия о его причинах. Самозванцы и самозванство. Личность Лжедмитрия I и его политика. Восстание 1606 г и убийство самозванца.</w:t>
      </w:r>
    </w:p>
    <w:p w14:paraId="30D2B3D3"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w:t>
      </w:r>
      <w:r w:rsidRPr="00886C03">
        <w:rPr>
          <w:i/>
          <w:color w:val="000000"/>
        </w:rPr>
        <w:t>. *</w:t>
      </w:r>
      <w:r w:rsidRPr="00886C03">
        <w:rPr>
          <w:color w:val="000000"/>
        </w:rPr>
        <w:t>Поход войска М В Скопина-Шуйского и Я-П Делагарди и распад тушинского лагеря. Открытое вступление Речи Посполитой в войну против России. Оборона Смоленска.</w:t>
      </w:r>
    </w:p>
    <w:p w14:paraId="1E4964A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14:paraId="00A7C4C0"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Окончание Смуты </w:t>
      </w:r>
      <w:r w:rsidRPr="00886C03">
        <w:rPr>
          <w:color w:val="000000"/>
        </w:rPr>
        <w:t xml:space="preserve">Земский собор 1613 г и его роль в укреплении государственности. Избрание на царство Михаила Федоровича Романова. </w:t>
      </w:r>
      <w:r w:rsidRPr="00886C03">
        <w:rPr>
          <w:color w:val="000000"/>
        </w:rPr>
        <w:lastRenderedPageBreak/>
        <w:t>*Борьба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14:paraId="3F3397F2" w14:textId="77777777" w:rsidR="00F30DA2" w:rsidRPr="00886C03" w:rsidRDefault="00F30DA2" w:rsidP="00406476">
      <w:pPr>
        <w:spacing w:line="240" w:lineRule="auto"/>
        <w:jc w:val="both"/>
      </w:pPr>
      <w:r w:rsidRPr="00886C03">
        <w:rPr>
          <w:b/>
        </w:rPr>
        <w:t>Россия в XVII в.</w:t>
      </w:r>
    </w:p>
    <w:p w14:paraId="3959007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Россия при первых Романовых. </w:t>
      </w:r>
      <w:r w:rsidRPr="00886C03">
        <w:rPr>
          <w:color w:val="000000"/>
        </w:rPr>
        <w:t>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14:paraId="2673F3EE"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w:t>
      </w:r>
    </w:p>
    <w:p w14:paraId="4961C05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14:paraId="461D6D87"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Экономическое развитие России в XVII в </w:t>
      </w:r>
      <w:r w:rsidRPr="00886C03">
        <w:rPr>
          <w:color w:val="000000"/>
        </w:rPr>
        <w:t>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14:paraId="71FFA14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Социальная структура российского общества. </w:t>
      </w:r>
      <w:r w:rsidRPr="00886C03">
        <w:rPr>
          <w:color w:val="000000"/>
        </w:rPr>
        <w:t>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14:paraId="76DB9E7F"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Внешняя политика России в XVII в. </w:t>
      </w:r>
      <w:r w:rsidRPr="00886C03">
        <w:rPr>
          <w:color w:val="000000"/>
        </w:rPr>
        <w:t>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w:t>
      </w:r>
    </w:p>
    <w:p w14:paraId="625C6FD6"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Освоение новых территорий. </w:t>
      </w:r>
      <w:r w:rsidRPr="00886C03">
        <w:rPr>
          <w:color w:val="000000"/>
        </w:rPr>
        <w:t>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w:t>
      </w:r>
    </w:p>
    <w:p w14:paraId="0F3B4EC5"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*Калмыцкое ханство. Ясачное налогообложение. Переселение</w:t>
      </w:r>
    </w:p>
    <w:p w14:paraId="71498FDD"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lastRenderedPageBreak/>
        <w:t>русских на новые земли. *Миссионерство и христианизация. Межэтнические отношения. Формирование многонациональной элиты.</w:t>
      </w:r>
    </w:p>
    <w:p w14:paraId="2E21093F" w14:textId="77777777" w:rsidR="00F30DA2" w:rsidRPr="00886C03" w:rsidRDefault="00F30DA2" w:rsidP="00406476">
      <w:pPr>
        <w:spacing w:line="240" w:lineRule="auto"/>
        <w:jc w:val="both"/>
        <w:rPr>
          <w:b/>
        </w:rPr>
      </w:pPr>
      <w:r w:rsidRPr="00886C03">
        <w:rPr>
          <w:b/>
        </w:rPr>
        <w:t>Культурное пространство XVI–XVII вв.</w:t>
      </w:r>
    </w:p>
    <w:p w14:paraId="446C886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14:paraId="12B8F0E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Архитектура. Дворцово-храмовый ансамбль Соборной площади в Москве. Шатровый стиль в архитектуре *Антонио Соляре,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14:paraId="5BFF2EA0"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Летописание и начало книгопечатания. Лицевой свод. Домострой. *Переписка Ивана Грозного с князем Андреем Курбским. *Публицистика Смутного времени</w:t>
      </w:r>
      <w:r w:rsidRPr="00886C03">
        <w:rPr>
          <w:i/>
          <w:color w:val="000000"/>
        </w:rPr>
        <w:t xml:space="preserve">. </w:t>
      </w:r>
      <w:r w:rsidRPr="00886C03">
        <w:rPr>
          <w:color w:val="000000"/>
        </w:rPr>
        <w:t>Усиление светского начала в российской культуре. Симеон Полоцкий. *Немецкая слобода как проводник европейского культурного влияния.</w:t>
      </w:r>
    </w:p>
    <w:p w14:paraId="67ACA65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*Посадская сатира XVII в.</w:t>
      </w:r>
    </w:p>
    <w:p w14:paraId="65770963"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14:paraId="22AFFF5F" w14:textId="77777777" w:rsidR="00F30DA2" w:rsidRPr="00886C03" w:rsidRDefault="00F30DA2" w:rsidP="00406476">
      <w:pPr>
        <w:spacing w:line="240" w:lineRule="auto"/>
        <w:jc w:val="both"/>
      </w:pPr>
      <w:r w:rsidRPr="00886C03">
        <w:rPr>
          <w:b/>
          <w:i/>
        </w:rPr>
        <w:t xml:space="preserve">Наш край </w:t>
      </w:r>
      <w:r w:rsidRPr="00886C03">
        <w:t>в XVI—XVII вв.</w:t>
      </w:r>
    </w:p>
    <w:p w14:paraId="54E4A246" w14:textId="77777777" w:rsidR="00F30DA2" w:rsidRPr="00886C03" w:rsidRDefault="00F30DA2" w:rsidP="00406476">
      <w:pPr>
        <w:spacing w:line="240" w:lineRule="auto"/>
        <w:jc w:val="both"/>
      </w:pPr>
      <w:r w:rsidRPr="00886C03">
        <w:rPr>
          <w:b/>
        </w:rPr>
        <w:t>Обобщение</w:t>
      </w:r>
      <w:r w:rsidRPr="00886C03">
        <w:t>.</w:t>
      </w:r>
    </w:p>
    <w:p w14:paraId="62322B33" w14:textId="77777777" w:rsidR="00F30DA2" w:rsidRPr="00886C03" w:rsidRDefault="00F30DA2" w:rsidP="00406476">
      <w:pPr>
        <w:spacing w:line="240" w:lineRule="auto"/>
        <w:rPr>
          <w:i/>
        </w:rPr>
      </w:pPr>
      <w:r w:rsidRPr="00886C03">
        <w:rPr>
          <w:i/>
        </w:rPr>
        <w:t>8 класс</w:t>
      </w:r>
    </w:p>
    <w:p w14:paraId="39B02037" w14:textId="77777777" w:rsidR="00F30DA2" w:rsidRPr="00886C03" w:rsidRDefault="00F30DA2" w:rsidP="00406476">
      <w:pPr>
        <w:spacing w:line="240" w:lineRule="auto"/>
        <w:jc w:val="both"/>
        <w:rPr>
          <w:b/>
        </w:rPr>
      </w:pPr>
      <w:r w:rsidRPr="00886C03">
        <w:rPr>
          <w:b/>
        </w:rPr>
        <w:t>Всеобщая история. История нового времени. XVIII в. (23 ч)</w:t>
      </w:r>
    </w:p>
    <w:p w14:paraId="34D0ABE8" w14:textId="77777777" w:rsidR="00F30DA2" w:rsidRPr="00886C03" w:rsidRDefault="00F30DA2" w:rsidP="00406476">
      <w:pPr>
        <w:spacing w:line="240" w:lineRule="auto"/>
      </w:pPr>
      <w:r w:rsidRPr="00886C03">
        <w:rPr>
          <w:b/>
        </w:rPr>
        <w:t>Введение</w:t>
      </w:r>
      <w:r w:rsidRPr="00886C03">
        <w:t>.</w:t>
      </w:r>
    </w:p>
    <w:p w14:paraId="445FB986" w14:textId="77777777" w:rsidR="00F30DA2" w:rsidRPr="00886C03" w:rsidRDefault="00F30DA2" w:rsidP="00406476">
      <w:pPr>
        <w:spacing w:line="240" w:lineRule="auto"/>
      </w:pPr>
      <w:r w:rsidRPr="00886C03">
        <w:rPr>
          <w:b/>
        </w:rPr>
        <w:t>Век Просвещения.</w:t>
      </w:r>
    </w:p>
    <w:p w14:paraId="275D2625"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14:paraId="3B8D1276" w14:textId="77777777" w:rsidR="00F30DA2" w:rsidRPr="00886C03" w:rsidRDefault="00F30DA2" w:rsidP="00406476">
      <w:pPr>
        <w:spacing w:line="240" w:lineRule="auto"/>
        <w:jc w:val="both"/>
        <w:rPr>
          <w:b/>
        </w:rPr>
      </w:pPr>
      <w:r w:rsidRPr="00886C03">
        <w:rPr>
          <w:b/>
        </w:rPr>
        <w:t>Государства Европы в XVIII в.</w:t>
      </w:r>
    </w:p>
    <w:p w14:paraId="2E0A1B7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Монархии в Европе XVIII в.:</w:t>
      </w:r>
      <w:r w:rsidRPr="00886C03">
        <w:rPr>
          <w:color w:val="000000"/>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14:paraId="54CCCC4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Великобритания в XVIII в</w:t>
      </w:r>
      <w:r w:rsidRPr="00886C03">
        <w:rPr>
          <w:i/>
          <w:color w:val="000000"/>
        </w:rPr>
        <w:t xml:space="preserve">. </w:t>
      </w:r>
      <w:r w:rsidRPr="00886C03">
        <w:rPr>
          <w:color w:val="000000"/>
        </w:rPr>
        <w:t xml:space="preserve">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w:t>
      </w:r>
      <w:r w:rsidRPr="00886C03">
        <w:rPr>
          <w:color w:val="000000"/>
        </w:rPr>
        <w:lastRenderedPageBreak/>
        <w:t>труда и быта фабричных рабочих. Движения протеста Луддизм.</w:t>
      </w:r>
    </w:p>
    <w:p w14:paraId="4FC6433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Франция. </w:t>
      </w:r>
      <w:r w:rsidRPr="00886C03">
        <w:rPr>
          <w:color w:val="000000"/>
        </w:rPr>
        <w:t>Абсолютная монархия: политика сохранения старого порядка. Попытки проведения реформ. Королевская власть и сословия.</w:t>
      </w:r>
    </w:p>
    <w:p w14:paraId="040CA8DD" w14:textId="77777777" w:rsidR="00F30DA2" w:rsidRPr="00886C03" w:rsidRDefault="00F30DA2" w:rsidP="00406476">
      <w:pPr>
        <w:spacing w:line="240" w:lineRule="auto"/>
        <w:jc w:val="both"/>
      </w:pPr>
      <w:r w:rsidRPr="00886C03">
        <w:rPr>
          <w:b/>
          <w:i/>
        </w:rPr>
        <w:t xml:space="preserve">Германские государства, монархия Габсбургов, итальянские земли в XVIII в. </w:t>
      </w:r>
      <w:r w:rsidRPr="00886C03">
        <w:t>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14:paraId="74B6D5A3"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Государства Пиренейского полуострова</w:t>
      </w:r>
      <w:r w:rsidRPr="00886C03">
        <w:rPr>
          <w:i/>
          <w:color w:val="000000"/>
        </w:rPr>
        <w:t xml:space="preserve">. </w:t>
      </w:r>
      <w:r w:rsidRPr="00886C03">
        <w:rPr>
          <w:color w:val="000000"/>
        </w:rPr>
        <w:t>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14:paraId="252EC6A0" w14:textId="77777777" w:rsidR="00F30DA2" w:rsidRPr="00886C03" w:rsidRDefault="00F30DA2" w:rsidP="00406476">
      <w:pPr>
        <w:spacing w:line="240" w:lineRule="auto"/>
        <w:jc w:val="both"/>
      </w:pPr>
      <w:r w:rsidRPr="00886C03">
        <w:rPr>
          <w:b/>
        </w:rPr>
        <w:t>Британские колонии в Северной Америке: борьба за независимость.</w:t>
      </w:r>
    </w:p>
    <w:p w14:paraId="0E86BE1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14:paraId="62367920" w14:textId="77777777" w:rsidR="00F30DA2" w:rsidRPr="00886C03" w:rsidRDefault="00F30DA2" w:rsidP="00406476">
      <w:pPr>
        <w:spacing w:line="240" w:lineRule="auto"/>
        <w:jc w:val="both"/>
        <w:rPr>
          <w:b/>
        </w:rPr>
      </w:pPr>
      <w:r w:rsidRPr="00886C03">
        <w:rPr>
          <w:b/>
        </w:rPr>
        <w:t>Французская революция конца XVIII в.</w:t>
      </w:r>
    </w:p>
    <w:p w14:paraId="5ED1B07E"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14:paraId="2D6CB2E2" w14:textId="77777777" w:rsidR="00F30DA2" w:rsidRPr="00886C03" w:rsidRDefault="00F30DA2" w:rsidP="00406476">
      <w:pPr>
        <w:spacing w:line="240" w:lineRule="auto"/>
        <w:jc w:val="both"/>
        <w:rPr>
          <w:b/>
        </w:rPr>
      </w:pPr>
      <w:r w:rsidRPr="00886C03">
        <w:rPr>
          <w:b/>
        </w:rPr>
        <w:t>Европейская культура в XVIII в.</w:t>
      </w:r>
    </w:p>
    <w:p w14:paraId="3E174B2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14:paraId="1EAB538A" w14:textId="77777777" w:rsidR="00F30DA2" w:rsidRPr="00886C03" w:rsidRDefault="00F30DA2" w:rsidP="00406476">
      <w:pPr>
        <w:spacing w:line="240" w:lineRule="auto"/>
        <w:jc w:val="both"/>
        <w:rPr>
          <w:b/>
        </w:rPr>
      </w:pPr>
      <w:r w:rsidRPr="00886C03">
        <w:rPr>
          <w:b/>
        </w:rPr>
        <w:t>Международные отношения в XVIII в.</w:t>
      </w:r>
    </w:p>
    <w:p w14:paraId="2DB0A156"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 xml:space="preserve">Проблемы европейского баланса сил и дипломатия. Участие России в </w:t>
      </w:r>
      <w:r w:rsidRPr="00886C03">
        <w:rPr>
          <w:color w:val="000000"/>
        </w:rPr>
        <w:lastRenderedPageBreak/>
        <w:t>международных отношениях в XVIII в. Северная война (1700—1721). Династические войны «за наследство».</w:t>
      </w:r>
    </w:p>
    <w:p w14:paraId="6C2A2FA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14:paraId="29737B47" w14:textId="77777777" w:rsidR="00F30DA2" w:rsidRPr="00886C03" w:rsidRDefault="00F30DA2" w:rsidP="00406476">
      <w:pPr>
        <w:spacing w:line="240" w:lineRule="auto"/>
        <w:jc w:val="both"/>
        <w:rPr>
          <w:b/>
        </w:rPr>
      </w:pPr>
      <w:r w:rsidRPr="00886C03">
        <w:rPr>
          <w:b/>
        </w:rPr>
        <w:t>Страны Востока в XVIII в.</w:t>
      </w:r>
      <w:r w:rsidRPr="00886C03">
        <w:t xml:space="preserve"> </w:t>
      </w:r>
    </w:p>
    <w:p w14:paraId="4E4D29A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Османская империя</w:t>
      </w:r>
      <w:r w:rsidRPr="00886C03">
        <w:rPr>
          <w:color w:val="000000"/>
        </w:rPr>
        <w:t xml:space="preserve">: от могущества к упадку. Положение населения. Попытки проведения реформ; Селим III. </w:t>
      </w:r>
    </w:p>
    <w:p w14:paraId="014319B3"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Индия. </w:t>
      </w:r>
      <w:r w:rsidRPr="00886C03">
        <w:rPr>
          <w:color w:val="000000"/>
        </w:rPr>
        <w:t xml:space="preserve">Ослабление империи Великих Моголов. Борьба европейцев за владения в Индии. Утверждение британского владычества. </w:t>
      </w:r>
    </w:p>
    <w:p w14:paraId="063DA67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Китай </w:t>
      </w:r>
      <w:r w:rsidRPr="00886C03">
        <w:rPr>
          <w:color w:val="000000"/>
        </w:rPr>
        <w:t xml:space="preserve">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w:t>
      </w:r>
    </w:p>
    <w:p w14:paraId="062722A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Япония </w:t>
      </w:r>
      <w:r w:rsidRPr="00886C03">
        <w:rPr>
          <w:color w:val="000000"/>
        </w:rPr>
        <w:t>в XVIII в. Сегуны и дайме. Положение сословий. Культура стран Востока в XVIII в.</w:t>
      </w:r>
    </w:p>
    <w:p w14:paraId="266951B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color w:val="000000"/>
        </w:rPr>
        <w:t>Обобщение.</w:t>
      </w:r>
      <w:r w:rsidRPr="00886C03">
        <w:rPr>
          <w:color w:val="000000"/>
        </w:rPr>
        <w:t xml:space="preserve"> Историческое и культурное наследие XVIII в.</w:t>
      </w:r>
    </w:p>
    <w:p w14:paraId="316FD8E2" w14:textId="77777777" w:rsidR="00F30DA2" w:rsidRPr="00886C03" w:rsidRDefault="00F30DA2" w:rsidP="00406476">
      <w:pPr>
        <w:spacing w:line="240" w:lineRule="auto"/>
        <w:jc w:val="both"/>
        <w:rPr>
          <w:b/>
        </w:rPr>
      </w:pPr>
      <w:r w:rsidRPr="00886C03">
        <w:rPr>
          <w:b/>
        </w:rPr>
        <w:t>История России. Россия в конце XVII–XVIII в.: от царства к империи</w:t>
      </w:r>
      <w:r w:rsidRPr="00886C03">
        <w:t>.</w:t>
      </w:r>
    </w:p>
    <w:p w14:paraId="2AE0157E" w14:textId="77777777" w:rsidR="00F30DA2" w:rsidRPr="00886C03" w:rsidRDefault="00F30DA2" w:rsidP="00406476">
      <w:pPr>
        <w:spacing w:line="240" w:lineRule="auto"/>
        <w:jc w:val="both"/>
      </w:pPr>
      <w:r w:rsidRPr="00886C03">
        <w:rPr>
          <w:b/>
        </w:rPr>
        <w:t>Введение</w:t>
      </w:r>
      <w:r w:rsidRPr="00886C03">
        <w:t>.</w:t>
      </w:r>
    </w:p>
    <w:p w14:paraId="71A54FDF" w14:textId="77777777" w:rsidR="00F30DA2" w:rsidRPr="00886C03" w:rsidRDefault="00F30DA2" w:rsidP="00406476">
      <w:pPr>
        <w:spacing w:line="240" w:lineRule="auto"/>
        <w:jc w:val="both"/>
        <w:rPr>
          <w:b/>
        </w:rPr>
      </w:pPr>
      <w:r w:rsidRPr="00886C03">
        <w:rPr>
          <w:b/>
        </w:rPr>
        <w:t>Россия в эпоху преобразований Петра I</w:t>
      </w:r>
      <w:r w:rsidRPr="00886C03">
        <w:t>.</w:t>
      </w:r>
    </w:p>
    <w:p w14:paraId="6DF61AB1"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Причины и предпосылки преобразований</w:t>
      </w:r>
      <w:r w:rsidRPr="00886C03">
        <w:rPr>
          <w:i/>
          <w:color w:val="000000"/>
        </w:rPr>
        <w:t xml:space="preserve">. </w:t>
      </w:r>
      <w:r w:rsidRPr="00886C03">
        <w:rPr>
          <w:color w:val="000000"/>
        </w:rPr>
        <w:t>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14:paraId="156ADBB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Экономическая политика. </w:t>
      </w:r>
      <w:r w:rsidRPr="00886C03">
        <w:rPr>
          <w:color w:val="000000"/>
        </w:rPr>
        <w:t>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14:paraId="3F7C7046"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Социальная политика. </w:t>
      </w:r>
      <w:r w:rsidRPr="00886C03">
        <w:rPr>
          <w:color w:val="000000"/>
        </w:rPr>
        <w:t>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14:paraId="23EBF104"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Реформы управления. </w:t>
      </w:r>
      <w:r w:rsidRPr="00886C03">
        <w:rPr>
          <w:color w:val="000000"/>
        </w:rPr>
        <w:t>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14:paraId="2D89FA26" w14:textId="77777777" w:rsidR="00F30DA2" w:rsidRPr="00886C03" w:rsidRDefault="00F30DA2" w:rsidP="00406476">
      <w:pPr>
        <w:spacing w:line="240" w:lineRule="auto"/>
        <w:jc w:val="both"/>
      </w:pPr>
      <w:r w:rsidRPr="00886C03">
        <w:t xml:space="preserve">Первые гвардейские полки. </w:t>
      </w:r>
      <w:r w:rsidRPr="00886C03">
        <w:rPr>
          <w:b/>
          <w:i/>
        </w:rPr>
        <w:t xml:space="preserve">Создание регулярной армии, военного флота. </w:t>
      </w:r>
      <w:r w:rsidRPr="00886C03">
        <w:t>Рекрутские наборы.</w:t>
      </w:r>
    </w:p>
    <w:p w14:paraId="214E5986"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Церковная реформа. </w:t>
      </w:r>
      <w:r w:rsidRPr="00886C03">
        <w:rPr>
          <w:color w:val="000000"/>
        </w:rPr>
        <w:t>Упразднение патриаршества, учреждение синода. Положение инославных конфессий.</w:t>
      </w:r>
    </w:p>
    <w:p w14:paraId="55CD3BBA" w14:textId="77777777" w:rsidR="00F30DA2" w:rsidRPr="00886C03" w:rsidRDefault="00F30DA2" w:rsidP="00406476">
      <w:pPr>
        <w:spacing w:line="240" w:lineRule="auto"/>
        <w:jc w:val="both"/>
      </w:pPr>
      <w:r w:rsidRPr="00886C03">
        <w:rPr>
          <w:b/>
          <w:i/>
        </w:rPr>
        <w:t xml:space="preserve">Оппозиция реформам Петра I. </w:t>
      </w:r>
      <w:r w:rsidRPr="00886C03">
        <w:t>Социальные движения в первой четверти XVIII в Восстания в Астрахани, Башкирии, на Дону. Дело царевича Алексея.</w:t>
      </w:r>
    </w:p>
    <w:p w14:paraId="3D792470"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Внешняя политика. </w:t>
      </w:r>
      <w:r w:rsidRPr="00886C03">
        <w:rPr>
          <w:color w:val="000000"/>
        </w:rPr>
        <w:t xml:space="preserve">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w:t>
      </w:r>
      <w:r w:rsidRPr="00886C03">
        <w:rPr>
          <w:color w:val="000000"/>
        </w:rPr>
        <w:lastRenderedPageBreak/>
        <w:t>Гренгам. Ништадтский мир и его последствия. Закрепление России на берегах Балтики. Провозглашение России империей. Каспийский поход Петра I.</w:t>
      </w:r>
    </w:p>
    <w:p w14:paraId="6B77BCA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Преобразования Петра I в области культуры. </w:t>
      </w:r>
      <w:r w:rsidRPr="00886C03">
        <w:rPr>
          <w:color w:val="000000"/>
        </w:rPr>
        <w:t>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14:paraId="6B8DE01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14:paraId="3CDB72E8"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Итоги, последствия и значение петровских преобразований Образ Петра I в русской культуре.</w:t>
      </w:r>
    </w:p>
    <w:p w14:paraId="49D3F4F0" w14:textId="77777777" w:rsidR="00F30DA2" w:rsidRPr="00886C03" w:rsidRDefault="00F30DA2" w:rsidP="00406476">
      <w:pPr>
        <w:spacing w:line="240" w:lineRule="auto"/>
        <w:jc w:val="both"/>
        <w:rPr>
          <w:b/>
        </w:rPr>
      </w:pPr>
      <w:r w:rsidRPr="00886C03">
        <w:rPr>
          <w:b/>
        </w:rPr>
        <w:t>Россия после Петра I. Дворцовые перевороты</w:t>
      </w:r>
      <w:r w:rsidRPr="00886C03">
        <w:t>.</w:t>
      </w:r>
    </w:p>
    <w:p w14:paraId="6368800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Причины нестабильности политического строя. Дворцовые перевороты. Фаворитизм Создание Верховного тайного совета.</w:t>
      </w:r>
    </w:p>
    <w:p w14:paraId="3B04EC34"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Волынского, Б. Х. Миниха в управлении и политической жизни страны.</w:t>
      </w:r>
    </w:p>
    <w:p w14:paraId="46E6684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14:paraId="103C0A8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Россия при Елизавете Петровне </w:t>
      </w:r>
      <w:r w:rsidRPr="00886C03">
        <w:rPr>
          <w:color w:val="000000"/>
        </w:rPr>
        <w:t>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14:paraId="6A6D55A7"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Петр III </w:t>
      </w:r>
      <w:r w:rsidRPr="00886C03">
        <w:rPr>
          <w:color w:val="000000"/>
        </w:rPr>
        <w:t>Манифест о вольности дворянства Причины переворота 28 июня 1762 г.</w:t>
      </w:r>
    </w:p>
    <w:p w14:paraId="7F7BDBBA" w14:textId="77777777" w:rsidR="00F30DA2" w:rsidRPr="00886C03" w:rsidRDefault="00F30DA2" w:rsidP="00406476">
      <w:pPr>
        <w:spacing w:line="240" w:lineRule="auto"/>
        <w:jc w:val="both"/>
        <w:rPr>
          <w:b/>
        </w:rPr>
      </w:pPr>
      <w:r w:rsidRPr="00886C03">
        <w:rPr>
          <w:b/>
        </w:rPr>
        <w:t>Россия в 1760—1790-х гг.</w:t>
      </w:r>
    </w:p>
    <w:p w14:paraId="4DA97CA2" w14:textId="77777777" w:rsidR="00F30DA2" w:rsidRPr="00886C03" w:rsidRDefault="00F30DA2" w:rsidP="00406476">
      <w:pPr>
        <w:spacing w:line="240" w:lineRule="auto"/>
        <w:jc w:val="both"/>
      </w:pPr>
      <w:r w:rsidRPr="00886C03">
        <w:rPr>
          <w:b/>
        </w:rPr>
        <w:t>Правление Екатерины II и Павла I.</w:t>
      </w:r>
    </w:p>
    <w:p w14:paraId="7A1F3BAC" w14:textId="77777777" w:rsidR="00F30DA2" w:rsidRPr="00886C03" w:rsidRDefault="00F30DA2" w:rsidP="00406476">
      <w:pPr>
        <w:widowControl w:val="0"/>
        <w:pBdr>
          <w:top w:val="nil"/>
          <w:left w:val="nil"/>
          <w:bottom w:val="nil"/>
          <w:right w:val="nil"/>
          <w:between w:val="nil"/>
        </w:pBdr>
        <w:spacing w:line="240" w:lineRule="auto"/>
        <w:jc w:val="both"/>
        <w:rPr>
          <w:i/>
          <w:color w:val="000000"/>
        </w:rPr>
      </w:pPr>
      <w:r w:rsidRPr="00886C03">
        <w:rPr>
          <w:b/>
          <w:i/>
          <w:color w:val="000000"/>
        </w:rPr>
        <w:t xml:space="preserve">Внутренняя политика Екатерины II </w:t>
      </w:r>
      <w:r w:rsidRPr="00886C03">
        <w:rPr>
          <w:color w:val="000000"/>
        </w:rPr>
        <w:t xml:space="preserve">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w:t>
      </w:r>
      <w:r w:rsidRPr="00886C03">
        <w:rPr>
          <w:color w:val="000000"/>
        </w:rPr>
        <w:lastRenderedPageBreak/>
        <w:t>управлении</w:t>
      </w:r>
      <w:r w:rsidRPr="00886C03">
        <w:rPr>
          <w:i/>
          <w:color w:val="000000"/>
        </w:rPr>
        <w:t>.</w:t>
      </w:r>
    </w:p>
    <w:p w14:paraId="1B413A1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w:t>
      </w:r>
      <w:r w:rsidRPr="00886C03">
        <w:rPr>
          <w:i/>
          <w:color w:val="000000"/>
        </w:rPr>
        <w:t xml:space="preserve">. </w:t>
      </w:r>
      <w:r w:rsidRPr="00886C03">
        <w:rPr>
          <w:color w:val="000000"/>
        </w:rPr>
        <w:t>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14:paraId="305F0B21" w14:textId="77777777" w:rsidR="00F30DA2" w:rsidRPr="00886C03" w:rsidRDefault="00F30DA2" w:rsidP="00406476">
      <w:pPr>
        <w:spacing w:line="240" w:lineRule="auto"/>
        <w:jc w:val="both"/>
      </w:pPr>
      <w:r w:rsidRPr="00886C03">
        <w:rPr>
          <w:b/>
          <w:i/>
        </w:rPr>
        <w:t xml:space="preserve">Экономическое развитие России во второй половине XVIII в. </w:t>
      </w:r>
      <w:r w:rsidRPr="00886C03">
        <w:t>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w:t>
      </w:r>
      <w:r w:rsidRPr="00886C03">
        <w:rPr>
          <w:i/>
        </w:rPr>
        <w:t xml:space="preserve">. </w:t>
      </w:r>
      <w:r w:rsidRPr="00886C03">
        <w:t>Роль крепостного строя в экономике страны.</w:t>
      </w:r>
    </w:p>
    <w:p w14:paraId="493ACB5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Промышленность в городе и деревне Роль государства, купечества, помещиков в развитии промышленности. Крепостной и вольнонаемный труд</w:t>
      </w:r>
      <w:r w:rsidRPr="00886C03">
        <w:rPr>
          <w:i/>
          <w:color w:val="000000"/>
        </w:rPr>
        <w:t xml:space="preserve">. </w:t>
      </w:r>
      <w:r w:rsidRPr="00886C03">
        <w:rPr>
          <w:color w:val="000000"/>
        </w:rPr>
        <w:t>Привлечение крепостных оброчных крестьян к работе на мануфактурах</w:t>
      </w:r>
      <w:r w:rsidRPr="00886C03">
        <w:rPr>
          <w:i/>
          <w:color w:val="000000"/>
        </w:rPr>
        <w:t xml:space="preserve">. </w:t>
      </w:r>
      <w:r w:rsidRPr="00886C03">
        <w:rPr>
          <w:color w:val="000000"/>
        </w:rPr>
        <w:t>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14:paraId="6F9817C8" w14:textId="77777777" w:rsidR="00F30DA2" w:rsidRPr="00886C03" w:rsidRDefault="00F30DA2" w:rsidP="00406476">
      <w:pPr>
        <w:widowControl w:val="0"/>
        <w:pBdr>
          <w:top w:val="nil"/>
          <w:left w:val="nil"/>
          <w:bottom w:val="nil"/>
          <w:right w:val="nil"/>
          <w:between w:val="nil"/>
        </w:pBdr>
        <w:spacing w:line="240" w:lineRule="auto"/>
        <w:jc w:val="both"/>
        <w:rPr>
          <w:i/>
          <w:color w:val="000000"/>
        </w:rPr>
      </w:pPr>
      <w:r w:rsidRPr="00886C03">
        <w:rPr>
          <w:color w:val="000000"/>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Малороссии. *Партнеры России во внешней торговле в Европе и в мире</w:t>
      </w:r>
      <w:r w:rsidRPr="00886C03">
        <w:rPr>
          <w:i/>
          <w:color w:val="000000"/>
        </w:rPr>
        <w:t>. *</w:t>
      </w:r>
      <w:r w:rsidRPr="00886C03">
        <w:rPr>
          <w:color w:val="000000"/>
        </w:rPr>
        <w:t>Обеспечение активного внешнеторгового баланса</w:t>
      </w:r>
      <w:r w:rsidRPr="00886C03">
        <w:rPr>
          <w:i/>
          <w:color w:val="000000"/>
        </w:rPr>
        <w:t>.</w:t>
      </w:r>
    </w:p>
    <w:p w14:paraId="38D53690"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Обострение социальных противоречий </w:t>
      </w:r>
      <w:r w:rsidRPr="00886C03">
        <w:rPr>
          <w:color w:val="000000"/>
        </w:rPr>
        <w:t>Чумной бунт в Москве</w:t>
      </w:r>
      <w:r w:rsidRPr="00886C03">
        <w:rPr>
          <w:i/>
          <w:color w:val="000000"/>
        </w:rPr>
        <w:t xml:space="preserve">. </w:t>
      </w:r>
      <w:r w:rsidRPr="00886C03">
        <w:rPr>
          <w:color w:val="000000"/>
        </w:rPr>
        <w:t>Восстание под предводительством Емельяна Пугачева. Антидворянский и антикрепостнический характер движения</w:t>
      </w:r>
      <w:r w:rsidRPr="00886C03">
        <w:rPr>
          <w:i/>
          <w:color w:val="000000"/>
        </w:rPr>
        <w:t xml:space="preserve">. </w:t>
      </w:r>
      <w:r w:rsidRPr="00886C03">
        <w:rPr>
          <w:color w:val="000000"/>
        </w:rPr>
        <w:t>Роль казачества, народов. Урала и Поволжья в восстании</w:t>
      </w:r>
      <w:r w:rsidRPr="00886C03">
        <w:rPr>
          <w:i/>
          <w:color w:val="000000"/>
        </w:rPr>
        <w:t xml:space="preserve">. </w:t>
      </w:r>
      <w:r w:rsidRPr="00886C03">
        <w:rPr>
          <w:color w:val="000000"/>
        </w:rPr>
        <w:t>Влияние восстания на внутреннюю политику и развитие общественной мысли.</w:t>
      </w:r>
    </w:p>
    <w:p w14:paraId="669B0328"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Внешняя политика России второй половины XVIII в., ее основные задачи. </w:t>
      </w:r>
      <w:r w:rsidRPr="00886C03">
        <w:rPr>
          <w:color w:val="000000"/>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14:paraId="63D5155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Присоединение Литвы и Курляндии. Борьба поляков за национальную независимость. *Восстание под предводительством Т Костюшко</w:t>
      </w:r>
      <w:r w:rsidRPr="00886C03">
        <w:rPr>
          <w:i/>
          <w:color w:val="000000"/>
        </w:rPr>
        <w:t>.</w:t>
      </w:r>
    </w:p>
    <w:p w14:paraId="00A13F9F"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Россия при Павле I. </w:t>
      </w:r>
      <w:r w:rsidRPr="00886C03">
        <w:rPr>
          <w:color w:val="000000"/>
        </w:rPr>
        <w:t xml:space="preserve">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w:t>
      </w:r>
      <w:r w:rsidRPr="00886C03">
        <w:rPr>
          <w:color w:val="000000"/>
        </w:rPr>
        <w:lastRenderedPageBreak/>
        <w:t>«просвещенного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14:paraId="45125808"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14:paraId="6BC7F742" w14:textId="77777777" w:rsidR="00F30DA2" w:rsidRPr="00886C03" w:rsidRDefault="00F30DA2" w:rsidP="00406476">
      <w:pPr>
        <w:spacing w:line="240" w:lineRule="auto"/>
        <w:jc w:val="both"/>
        <w:rPr>
          <w:b/>
        </w:rPr>
      </w:pPr>
      <w:r w:rsidRPr="00886C03">
        <w:rPr>
          <w:b/>
        </w:rPr>
        <w:t>Культурное пространство Российской империи в XVIII в.</w:t>
      </w:r>
    </w:p>
    <w:p w14:paraId="716587C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14:paraId="5F17A1CE"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Русская культура и культура народов России в XVIII в. Развитие новой светской культуры после преобразований Петра I.</w:t>
      </w:r>
    </w:p>
    <w:p w14:paraId="28A7500D" w14:textId="77777777" w:rsidR="00F30DA2" w:rsidRPr="00886C03" w:rsidRDefault="00F30DA2" w:rsidP="00406476">
      <w:pPr>
        <w:widowControl w:val="0"/>
        <w:pBdr>
          <w:top w:val="nil"/>
          <w:left w:val="nil"/>
          <w:bottom w:val="nil"/>
          <w:right w:val="nil"/>
          <w:between w:val="nil"/>
        </w:pBdr>
        <w:spacing w:line="240" w:lineRule="auto"/>
        <w:jc w:val="both"/>
        <w:rPr>
          <w:i/>
          <w:color w:val="000000"/>
        </w:rPr>
      </w:pPr>
      <w:r w:rsidRPr="00886C03">
        <w:rPr>
          <w:color w:val="000000"/>
        </w:rPr>
        <w:t>*Укрепление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w:t>
      </w:r>
      <w:r w:rsidRPr="00886C03">
        <w:rPr>
          <w:i/>
          <w:color w:val="000000"/>
        </w:rPr>
        <w:t>.</w:t>
      </w:r>
    </w:p>
    <w:p w14:paraId="35B6D1FF" w14:textId="77777777" w:rsidR="00F30DA2" w:rsidRPr="00886C03" w:rsidRDefault="00F30DA2" w:rsidP="00406476">
      <w:pPr>
        <w:widowControl w:val="0"/>
        <w:pBdr>
          <w:top w:val="nil"/>
          <w:left w:val="nil"/>
          <w:bottom w:val="nil"/>
          <w:right w:val="nil"/>
          <w:between w:val="nil"/>
        </w:pBdr>
        <w:spacing w:line="240" w:lineRule="auto"/>
        <w:jc w:val="both"/>
        <w:rPr>
          <w:b/>
          <w:color w:val="000000"/>
        </w:rPr>
      </w:pPr>
      <w:r w:rsidRPr="00886C03">
        <w:rPr>
          <w:color w:val="000000"/>
        </w:rPr>
        <w:t>*Усиление внимания к жизни и культуре русского народа и историческому прошлому России к концу столетия.</w:t>
      </w:r>
    </w:p>
    <w:p w14:paraId="41A30438"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Культура и быт российских сословий Дворянство: жизнь и быт дворянской усадьбы Духовенство Купечество Крестьянство.</w:t>
      </w:r>
    </w:p>
    <w:p w14:paraId="25E5B75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w:t>
      </w:r>
      <w:r w:rsidRPr="00886C03">
        <w:rPr>
          <w:i/>
          <w:color w:val="000000"/>
        </w:rPr>
        <w:t xml:space="preserve">. </w:t>
      </w:r>
      <w:r w:rsidRPr="00886C03">
        <w:rPr>
          <w:color w:val="000000"/>
        </w:rPr>
        <w:t>Изучение российской словесности и развитие русского литературного языка</w:t>
      </w:r>
      <w:r w:rsidRPr="00886C03">
        <w:rPr>
          <w:i/>
          <w:color w:val="000000"/>
        </w:rPr>
        <w:t xml:space="preserve">. </w:t>
      </w:r>
      <w:r w:rsidRPr="00886C03">
        <w:rPr>
          <w:color w:val="000000"/>
        </w:rPr>
        <w:t>Российская академия</w:t>
      </w:r>
      <w:r w:rsidRPr="00886C03">
        <w:rPr>
          <w:i/>
          <w:color w:val="000000"/>
        </w:rPr>
        <w:t xml:space="preserve">. </w:t>
      </w:r>
      <w:r w:rsidRPr="00886C03">
        <w:rPr>
          <w:color w:val="000000"/>
        </w:rPr>
        <w:t>Е. Р. Дашкова.</w:t>
      </w:r>
    </w:p>
    <w:p w14:paraId="78B7DDD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М. В. Ломоносов и его роль в становлении российской науки и образования.</w:t>
      </w:r>
    </w:p>
    <w:p w14:paraId="40C5B13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Образование в России в XVIII в. *Основные педагогические идеи</w:t>
      </w:r>
      <w:r w:rsidRPr="00886C03">
        <w:rPr>
          <w:i/>
          <w:color w:val="000000"/>
        </w:rPr>
        <w:t xml:space="preserve">. </w:t>
      </w:r>
      <w:r w:rsidRPr="00886C03">
        <w:rPr>
          <w:color w:val="000000"/>
        </w:rPr>
        <w:t xml:space="preserve">Воспитание «новой породы» людей. </w:t>
      </w:r>
      <w:r w:rsidRPr="00886C03">
        <w:rPr>
          <w:i/>
          <w:color w:val="000000"/>
        </w:rPr>
        <w:t>*</w:t>
      </w:r>
      <w:r w:rsidRPr="00886C03">
        <w:rPr>
          <w:color w:val="000000"/>
        </w:rPr>
        <w:t>Основание воспитательных домов в Санкт-Петербурге и Москве</w:t>
      </w:r>
      <w:r w:rsidRPr="00886C03">
        <w:rPr>
          <w:i/>
          <w:color w:val="000000"/>
        </w:rPr>
        <w:t xml:space="preserve">, </w:t>
      </w:r>
      <w:r w:rsidRPr="00886C03">
        <w:rPr>
          <w:color w:val="000000"/>
        </w:rPr>
        <w:t>Института благородных девиц в Смольном монастыре</w:t>
      </w:r>
      <w:r w:rsidRPr="00886C03">
        <w:rPr>
          <w:i/>
          <w:color w:val="000000"/>
        </w:rPr>
        <w:t xml:space="preserve">. </w:t>
      </w:r>
      <w:r w:rsidRPr="00886C03">
        <w:rPr>
          <w:color w:val="000000"/>
        </w:rPr>
        <w:t>Сословные учебные заведения для юношества из дворянства</w:t>
      </w:r>
      <w:r w:rsidRPr="00886C03">
        <w:rPr>
          <w:i/>
          <w:color w:val="000000"/>
        </w:rPr>
        <w:t xml:space="preserve">. </w:t>
      </w:r>
      <w:r w:rsidRPr="00886C03">
        <w:rPr>
          <w:color w:val="000000"/>
        </w:rPr>
        <w:t>Московский университет — первый российский университет.</w:t>
      </w:r>
    </w:p>
    <w:p w14:paraId="7B2D0CA8"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Русская архитектура XVIII в. Строительство Петербурга, формирование его городского плана. *Регулярный характер застройки Петербурга и других городов</w:t>
      </w:r>
      <w:r w:rsidRPr="00886C03">
        <w:rPr>
          <w:i/>
          <w:color w:val="000000"/>
        </w:rPr>
        <w:t xml:space="preserve">. </w:t>
      </w:r>
      <w:r w:rsidRPr="00886C03">
        <w:rPr>
          <w:color w:val="000000"/>
        </w:rPr>
        <w:t>Барокко в архитектуре Москвы и Петербурга</w:t>
      </w:r>
      <w:r w:rsidRPr="00886C03">
        <w:rPr>
          <w:i/>
          <w:color w:val="000000"/>
        </w:rPr>
        <w:t xml:space="preserve">. </w:t>
      </w:r>
      <w:r w:rsidRPr="00886C03">
        <w:rPr>
          <w:color w:val="000000"/>
        </w:rPr>
        <w:t>Переход к классицизму, создание архитектурных ансамблей в стиле классицизма в обеих столицах В. И. Баженов, М. Ф. Казаков.</w:t>
      </w:r>
    </w:p>
    <w:p w14:paraId="0A4B7C46" w14:textId="77777777" w:rsidR="00F30DA2" w:rsidRPr="00886C03" w:rsidRDefault="00F30DA2" w:rsidP="00406476">
      <w:pPr>
        <w:widowControl w:val="0"/>
        <w:pBdr>
          <w:top w:val="nil"/>
          <w:left w:val="nil"/>
          <w:bottom w:val="nil"/>
          <w:right w:val="nil"/>
          <w:between w:val="nil"/>
        </w:pBdr>
        <w:spacing w:line="240" w:lineRule="auto"/>
        <w:jc w:val="both"/>
        <w:rPr>
          <w:i/>
          <w:color w:val="000000"/>
        </w:rPr>
      </w:pPr>
      <w:r w:rsidRPr="00886C03">
        <w:rPr>
          <w:color w:val="000000"/>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r w:rsidRPr="00886C03">
        <w:rPr>
          <w:i/>
          <w:color w:val="000000"/>
        </w:rPr>
        <w:t>.</w:t>
      </w:r>
    </w:p>
    <w:p w14:paraId="0CEB4AFF" w14:textId="77777777" w:rsidR="00F30DA2" w:rsidRPr="00886C03" w:rsidRDefault="00F30DA2" w:rsidP="00406476">
      <w:pPr>
        <w:spacing w:line="240" w:lineRule="auto"/>
        <w:jc w:val="both"/>
      </w:pPr>
      <w:r w:rsidRPr="00886C03">
        <w:lastRenderedPageBreak/>
        <w:t>Наш край в XVIII в.</w:t>
      </w:r>
    </w:p>
    <w:p w14:paraId="39A8C9A4" w14:textId="77777777" w:rsidR="00F30DA2" w:rsidRPr="00886C03" w:rsidRDefault="00F30DA2" w:rsidP="00406476">
      <w:pPr>
        <w:spacing w:line="240" w:lineRule="auto"/>
        <w:jc w:val="both"/>
      </w:pPr>
      <w:r w:rsidRPr="00886C03">
        <w:rPr>
          <w:b/>
        </w:rPr>
        <w:t>Обобщение</w:t>
      </w:r>
      <w:r w:rsidRPr="00886C03">
        <w:t>.</w:t>
      </w:r>
    </w:p>
    <w:p w14:paraId="1B4C6A7A" w14:textId="77777777" w:rsidR="00F30DA2" w:rsidRPr="00886C03" w:rsidRDefault="00F30DA2" w:rsidP="00406476">
      <w:pPr>
        <w:spacing w:line="240" w:lineRule="auto"/>
        <w:jc w:val="both"/>
        <w:rPr>
          <w:i/>
        </w:rPr>
      </w:pPr>
      <w:r w:rsidRPr="00886C03">
        <w:rPr>
          <w:i/>
        </w:rPr>
        <w:t>9 класс</w:t>
      </w:r>
    </w:p>
    <w:p w14:paraId="5D9D9240" w14:textId="77777777" w:rsidR="00F30DA2" w:rsidRPr="00886C03" w:rsidRDefault="00F30DA2" w:rsidP="00406476">
      <w:pPr>
        <w:spacing w:line="240" w:lineRule="auto"/>
        <w:jc w:val="both"/>
        <w:rPr>
          <w:b/>
        </w:rPr>
      </w:pPr>
      <w:r w:rsidRPr="00886C03">
        <w:rPr>
          <w:b/>
        </w:rPr>
        <w:t xml:space="preserve">Всеобщая история. История нового времени. Первая половина XIX в. </w:t>
      </w:r>
    </w:p>
    <w:p w14:paraId="0100897B" w14:textId="77777777" w:rsidR="00F30DA2" w:rsidRPr="00886C03" w:rsidRDefault="00F30DA2" w:rsidP="00406476">
      <w:pPr>
        <w:spacing w:line="240" w:lineRule="auto"/>
        <w:jc w:val="both"/>
      </w:pPr>
      <w:r w:rsidRPr="00886C03">
        <w:rPr>
          <w:b/>
        </w:rPr>
        <w:t>Введение</w:t>
      </w:r>
      <w:r w:rsidRPr="00886C03">
        <w:t>.</w:t>
      </w:r>
    </w:p>
    <w:p w14:paraId="0CA6DA33" w14:textId="77777777" w:rsidR="00F30DA2" w:rsidRPr="00886C03" w:rsidRDefault="00F30DA2" w:rsidP="00406476">
      <w:pPr>
        <w:spacing w:line="240" w:lineRule="auto"/>
        <w:jc w:val="both"/>
        <w:rPr>
          <w:b/>
        </w:rPr>
      </w:pPr>
      <w:r w:rsidRPr="00886C03">
        <w:rPr>
          <w:b/>
        </w:rPr>
        <w:t>Европа в начале XIX в.</w:t>
      </w:r>
    </w:p>
    <w:p w14:paraId="780D97F0"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14:paraId="3C8ACD7C" w14:textId="77777777" w:rsidR="00F30DA2" w:rsidRPr="00886C03" w:rsidRDefault="00F30DA2" w:rsidP="00406476">
      <w:pPr>
        <w:spacing w:line="240" w:lineRule="auto"/>
        <w:jc w:val="both"/>
      </w:pPr>
      <w:r w:rsidRPr="00886C03">
        <w:rPr>
          <w:b/>
        </w:rPr>
        <w:t>Развитие индустриального общества в первой половине XIX в.: экономика, социальные отношения, политические процессы</w:t>
      </w:r>
      <w:r w:rsidRPr="00886C03">
        <w:t>.</w:t>
      </w:r>
    </w:p>
    <w:p w14:paraId="33F9D08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w:t>
      </w:r>
    </w:p>
    <w:p w14:paraId="11C0E97D"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14:paraId="30CA2738" w14:textId="77777777" w:rsidR="00F30DA2" w:rsidRPr="00886C03" w:rsidRDefault="00F30DA2" w:rsidP="00406476">
      <w:pPr>
        <w:spacing w:line="240" w:lineRule="auto"/>
        <w:jc w:val="both"/>
        <w:rPr>
          <w:b/>
        </w:rPr>
      </w:pPr>
      <w:r w:rsidRPr="00886C03">
        <w:rPr>
          <w:b/>
        </w:rPr>
        <w:t xml:space="preserve">Политическое развитие европейских стран в 1815—1840-е гг. </w:t>
      </w:r>
    </w:p>
    <w:p w14:paraId="564F5BC5"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14:paraId="3D8078E5" w14:textId="77777777" w:rsidR="00F30DA2" w:rsidRPr="00886C03" w:rsidRDefault="00F30DA2" w:rsidP="00406476">
      <w:pPr>
        <w:spacing w:line="240" w:lineRule="auto"/>
        <w:jc w:val="both"/>
        <w:rPr>
          <w:b/>
        </w:rPr>
      </w:pPr>
      <w:r w:rsidRPr="00886C03">
        <w:rPr>
          <w:b/>
        </w:rPr>
        <w:t>Страны Европы и Северной Америки в середине ХIХ — начале ХХ в.</w:t>
      </w:r>
      <w:r w:rsidRPr="00886C03">
        <w:t xml:space="preserve"> </w:t>
      </w:r>
    </w:p>
    <w:p w14:paraId="04AACB5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Великобритания </w:t>
      </w:r>
      <w:r w:rsidRPr="00886C03">
        <w:rPr>
          <w:color w:val="000000"/>
        </w:rPr>
        <w:t>в Викторианскую эпоху. «Мастерская мира». Рабочее движение. Политические и социальные реформы. Британская колониальная империя; доминионы.</w:t>
      </w:r>
    </w:p>
    <w:p w14:paraId="2747ED3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Франция. </w:t>
      </w:r>
      <w:r w:rsidRPr="00886C03">
        <w:rPr>
          <w:color w:val="000000"/>
        </w:rPr>
        <w:t>Империя Наполеона III: внутренняя и внешняя политика. Активизация колониальной экспансии Франко-германская война 1870—1871 гг. Парижская коммуна.</w:t>
      </w:r>
    </w:p>
    <w:p w14:paraId="0D648006"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Италия. </w:t>
      </w:r>
      <w:r w:rsidRPr="00886C03">
        <w:rPr>
          <w:color w:val="000000"/>
        </w:rPr>
        <w:t>Подъем борьбы за независимость итальянских земель К. Кавур, Дж. Гарибальди. Образование единого государства. Король Виктор Эммануил II.</w:t>
      </w:r>
    </w:p>
    <w:p w14:paraId="63901143"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Германия. </w:t>
      </w:r>
      <w:r w:rsidRPr="00886C03">
        <w:rPr>
          <w:color w:val="000000"/>
        </w:rPr>
        <w:t xml:space="preserve">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w:t>
      </w:r>
    </w:p>
    <w:p w14:paraId="28F32230" w14:textId="77777777" w:rsidR="00F30DA2" w:rsidRPr="00886C03" w:rsidRDefault="00F30DA2" w:rsidP="00406476">
      <w:pPr>
        <w:spacing w:line="240" w:lineRule="auto"/>
        <w:jc w:val="both"/>
      </w:pPr>
      <w:r w:rsidRPr="00886C03">
        <w:rPr>
          <w:b/>
        </w:rPr>
        <w:t>Обобщение.</w:t>
      </w:r>
    </w:p>
    <w:p w14:paraId="12736607" w14:textId="77777777" w:rsidR="00F30DA2" w:rsidRPr="00886C03" w:rsidRDefault="00F30DA2" w:rsidP="00406476">
      <w:pPr>
        <w:spacing w:line="240" w:lineRule="auto"/>
        <w:jc w:val="both"/>
        <w:rPr>
          <w:b/>
        </w:rPr>
      </w:pPr>
      <w:r w:rsidRPr="00886C03">
        <w:rPr>
          <w:b/>
        </w:rPr>
        <w:t xml:space="preserve">История России. Российская империя в XIX — 1881 г. </w:t>
      </w:r>
    </w:p>
    <w:p w14:paraId="701DE52B" w14:textId="77777777" w:rsidR="00F30DA2" w:rsidRPr="00886C03" w:rsidRDefault="00F30DA2" w:rsidP="00406476">
      <w:pPr>
        <w:spacing w:line="240" w:lineRule="auto"/>
        <w:jc w:val="both"/>
      </w:pPr>
      <w:r w:rsidRPr="00886C03">
        <w:rPr>
          <w:b/>
        </w:rPr>
        <w:t>Введение.</w:t>
      </w:r>
    </w:p>
    <w:p w14:paraId="45ED9F87" w14:textId="77777777" w:rsidR="00F30DA2" w:rsidRPr="00886C03" w:rsidRDefault="00F30DA2" w:rsidP="00406476">
      <w:pPr>
        <w:spacing w:line="240" w:lineRule="auto"/>
        <w:jc w:val="both"/>
        <w:rPr>
          <w:b/>
        </w:rPr>
      </w:pPr>
      <w:r w:rsidRPr="00886C03">
        <w:rPr>
          <w:b/>
        </w:rPr>
        <w:t>Александровская эпоха: государственный либерализм.</w:t>
      </w:r>
    </w:p>
    <w:p w14:paraId="480DD017"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Проекты либеральных реформ Александра I.  Внешние и внутренние факторы. Негласный комитет. Реформы государственного управления М. М. Сперанский.</w:t>
      </w:r>
    </w:p>
    <w:p w14:paraId="54F4D83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 xml:space="preserve">Внешняя политика России. Война России с Францией 1805—1807 гг. Тильзитский мир. Война со Швецией 1808—1809 г. и присоединение </w:t>
      </w:r>
      <w:r w:rsidRPr="00886C03">
        <w:rPr>
          <w:color w:val="000000"/>
        </w:rPr>
        <w:lastRenderedPageBreak/>
        <w:t>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14:paraId="5017E2B1"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Либеральные и охранительные тенденции во внутренней политике. *Польская конституция 1815 г. Военные поселения. *Дворянская оппозиция самодержавию</w:t>
      </w:r>
      <w:r w:rsidRPr="00886C03">
        <w:rPr>
          <w:i/>
          <w:color w:val="000000"/>
        </w:rPr>
        <w:t xml:space="preserve">. </w:t>
      </w:r>
      <w:r w:rsidRPr="00886C03">
        <w:rPr>
          <w:color w:val="000000"/>
        </w:rPr>
        <w:t>Тайные организации.: Союз спасения, Союз благоденствия, Северное и Южное общества. Восстание декабристов 14 декабря 1825 г.</w:t>
      </w:r>
    </w:p>
    <w:p w14:paraId="3F606DED" w14:textId="77777777" w:rsidR="00F30DA2" w:rsidRPr="00886C03" w:rsidRDefault="00F30DA2" w:rsidP="00406476">
      <w:pPr>
        <w:spacing w:line="240" w:lineRule="auto"/>
        <w:ind w:firstLine="712"/>
        <w:jc w:val="both"/>
        <w:rPr>
          <w:b/>
        </w:rPr>
      </w:pPr>
      <w:r w:rsidRPr="00886C03">
        <w:rPr>
          <w:b/>
        </w:rPr>
        <w:t>Николаевское самодержавие: государственный консерватизм.</w:t>
      </w:r>
    </w:p>
    <w:p w14:paraId="7165FDD4" w14:textId="77777777" w:rsidR="00F30DA2" w:rsidRPr="00886C03" w:rsidRDefault="00F30DA2" w:rsidP="00406476">
      <w:pPr>
        <w:widowControl w:val="0"/>
        <w:pBdr>
          <w:top w:val="nil"/>
          <w:left w:val="nil"/>
          <w:bottom w:val="nil"/>
          <w:right w:val="nil"/>
          <w:between w:val="nil"/>
        </w:pBdr>
        <w:spacing w:line="240" w:lineRule="auto"/>
        <w:ind w:firstLine="712"/>
        <w:jc w:val="both"/>
        <w:rPr>
          <w:color w:val="000000"/>
        </w:rPr>
      </w:pPr>
      <w:r w:rsidRPr="00886C03">
        <w:rPr>
          <w:color w:val="000000"/>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14:paraId="70C79AF5" w14:textId="77777777" w:rsidR="00F30DA2" w:rsidRPr="00886C03" w:rsidRDefault="00F30DA2" w:rsidP="00406476">
      <w:pPr>
        <w:widowControl w:val="0"/>
        <w:pBdr>
          <w:top w:val="nil"/>
          <w:left w:val="nil"/>
          <w:bottom w:val="nil"/>
          <w:right w:val="nil"/>
          <w:between w:val="nil"/>
        </w:pBdr>
        <w:spacing w:line="240" w:lineRule="auto"/>
        <w:ind w:firstLine="712"/>
        <w:jc w:val="both"/>
        <w:rPr>
          <w:color w:val="000000"/>
        </w:rPr>
      </w:pPr>
      <w:r w:rsidRPr="00886C03">
        <w:rPr>
          <w:color w:val="000000"/>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14:paraId="3490AD67" w14:textId="77777777" w:rsidR="00F30DA2" w:rsidRPr="00886C03" w:rsidRDefault="00F30DA2" w:rsidP="00406476">
      <w:pPr>
        <w:widowControl w:val="0"/>
        <w:pBdr>
          <w:top w:val="nil"/>
          <w:left w:val="nil"/>
          <w:bottom w:val="nil"/>
          <w:right w:val="nil"/>
          <w:between w:val="nil"/>
        </w:pBdr>
        <w:spacing w:line="240" w:lineRule="auto"/>
        <w:ind w:firstLine="712"/>
        <w:jc w:val="both"/>
        <w:rPr>
          <w:color w:val="000000"/>
        </w:rPr>
      </w:pPr>
      <w:r w:rsidRPr="00886C03">
        <w:rPr>
          <w:color w:val="000000"/>
        </w:rPr>
        <w:t>Сословная структура российского общества. Крепостное хозяйство. Помещик и крестьянин, конфликты и сотрудничество</w:t>
      </w:r>
      <w:r w:rsidRPr="00886C03">
        <w:rPr>
          <w:i/>
          <w:color w:val="000000"/>
        </w:rPr>
        <w:t xml:space="preserve">. </w:t>
      </w:r>
      <w:r w:rsidRPr="00886C03">
        <w:rPr>
          <w:color w:val="000000"/>
        </w:rPr>
        <w:t>Промышленный переворот и его особенности в России. Начало железнодорожного строительства *Москва и Петербург: спор двух столиц</w:t>
      </w:r>
      <w:r w:rsidRPr="00886C03">
        <w:rPr>
          <w:i/>
          <w:color w:val="000000"/>
        </w:rPr>
        <w:t xml:space="preserve">. </w:t>
      </w:r>
      <w:r w:rsidRPr="00886C03">
        <w:rPr>
          <w:color w:val="000000"/>
        </w:rPr>
        <w:t>Города как административные, торговые и промышленные центры. Городское самоуправление.</w:t>
      </w:r>
    </w:p>
    <w:p w14:paraId="2D5920C3" w14:textId="77777777" w:rsidR="00F30DA2" w:rsidRPr="00886C03" w:rsidRDefault="00F30DA2" w:rsidP="00406476">
      <w:pPr>
        <w:widowControl w:val="0"/>
        <w:pBdr>
          <w:top w:val="nil"/>
          <w:left w:val="nil"/>
          <w:bottom w:val="nil"/>
          <w:right w:val="nil"/>
          <w:between w:val="nil"/>
        </w:pBdr>
        <w:spacing w:line="240" w:lineRule="auto"/>
        <w:ind w:firstLine="712"/>
        <w:jc w:val="both"/>
        <w:rPr>
          <w:i/>
          <w:color w:val="000000"/>
        </w:rPr>
      </w:pPr>
      <w:r w:rsidRPr="00886C03">
        <w:rPr>
          <w:color w:val="000000"/>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w:t>
      </w:r>
      <w:r w:rsidRPr="00886C03">
        <w:rPr>
          <w:i/>
          <w:color w:val="000000"/>
        </w:rPr>
        <w:t xml:space="preserve">. </w:t>
      </w:r>
      <w:r w:rsidRPr="00886C03">
        <w:rPr>
          <w:color w:val="000000"/>
        </w:rPr>
        <w:t>А. И. Герцен</w:t>
      </w:r>
      <w:r w:rsidRPr="00886C03">
        <w:rPr>
          <w:i/>
          <w:color w:val="000000"/>
        </w:rPr>
        <w:t>. *</w:t>
      </w:r>
      <w:r w:rsidRPr="00886C03">
        <w:rPr>
          <w:color w:val="000000"/>
        </w:rPr>
        <w:t xml:space="preserve">Влияние немецкой философии и французского социализма на русскую общественную мысль. </w:t>
      </w:r>
      <w:r w:rsidRPr="00886C03">
        <w:rPr>
          <w:i/>
          <w:color w:val="000000"/>
        </w:rPr>
        <w:t>*</w:t>
      </w:r>
      <w:r w:rsidRPr="00886C03">
        <w:rPr>
          <w:color w:val="000000"/>
        </w:rPr>
        <w:t>Россия и Европа как центральный пункт общественных дебатов</w:t>
      </w:r>
      <w:r w:rsidRPr="00886C03">
        <w:rPr>
          <w:i/>
          <w:color w:val="000000"/>
        </w:rPr>
        <w:t>.</w:t>
      </w:r>
    </w:p>
    <w:p w14:paraId="4F4A923C" w14:textId="77777777" w:rsidR="00F30DA2" w:rsidRPr="00886C03" w:rsidRDefault="00F30DA2" w:rsidP="00406476">
      <w:pPr>
        <w:spacing w:line="240" w:lineRule="auto"/>
        <w:ind w:firstLine="712"/>
        <w:jc w:val="both"/>
        <w:rPr>
          <w:b/>
        </w:rPr>
      </w:pPr>
      <w:r w:rsidRPr="00886C03">
        <w:rPr>
          <w:b/>
        </w:rPr>
        <w:t>Культурное пространство империи в первой половине XIX в.</w:t>
      </w:r>
    </w:p>
    <w:p w14:paraId="7AD8E6E1" w14:textId="77777777" w:rsidR="00F30DA2" w:rsidRPr="00886C03" w:rsidRDefault="00F30DA2" w:rsidP="00406476">
      <w:pPr>
        <w:widowControl w:val="0"/>
        <w:pBdr>
          <w:top w:val="nil"/>
          <w:left w:val="nil"/>
          <w:bottom w:val="nil"/>
          <w:right w:val="nil"/>
          <w:between w:val="nil"/>
        </w:pBdr>
        <w:spacing w:line="240" w:lineRule="auto"/>
        <w:ind w:firstLine="712"/>
        <w:jc w:val="both"/>
        <w:rPr>
          <w:color w:val="000000"/>
        </w:rPr>
      </w:pPr>
      <w:r w:rsidRPr="00886C03">
        <w:rPr>
          <w:color w:val="000000"/>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w:t>
      </w:r>
      <w:r w:rsidRPr="00886C03">
        <w:rPr>
          <w:i/>
          <w:color w:val="000000"/>
        </w:rPr>
        <w:t xml:space="preserve">. </w:t>
      </w:r>
      <w:r w:rsidRPr="00886C03">
        <w:rPr>
          <w:color w:val="000000"/>
        </w:rPr>
        <w:t>Российская культура как часть европейской культуры.</w:t>
      </w:r>
    </w:p>
    <w:p w14:paraId="6E1E32D5" w14:textId="77777777" w:rsidR="00F30DA2" w:rsidRPr="00886C03" w:rsidRDefault="00F30DA2" w:rsidP="00406476">
      <w:pPr>
        <w:spacing w:line="240" w:lineRule="auto"/>
        <w:ind w:firstLine="712"/>
        <w:jc w:val="both"/>
        <w:rPr>
          <w:b/>
        </w:rPr>
      </w:pPr>
      <w:r w:rsidRPr="00886C03">
        <w:rPr>
          <w:b/>
        </w:rPr>
        <w:t>Народы России в первой половине XIX в.</w:t>
      </w:r>
      <w:r w:rsidRPr="00886C03">
        <w:t xml:space="preserve"> </w:t>
      </w:r>
    </w:p>
    <w:p w14:paraId="17910134" w14:textId="77777777" w:rsidR="00F30DA2" w:rsidRPr="00886C03" w:rsidRDefault="00F30DA2" w:rsidP="00406476">
      <w:pPr>
        <w:widowControl w:val="0"/>
        <w:pBdr>
          <w:top w:val="nil"/>
          <w:left w:val="nil"/>
          <w:bottom w:val="nil"/>
          <w:right w:val="nil"/>
          <w:between w:val="nil"/>
        </w:pBdr>
        <w:spacing w:line="240" w:lineRule="auto"/>
        <w:ind w:firstLine="712"/>
        <w:jc w:val="both"/>
        <w:rPr>
          <w:color w:val="000000"/>
        </w:rPr>
      </w:pPr>
      <w:r w:rsidRPr="00886C03">
        <w:rPr>
          <w:color w:val="000000"/>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w:t>
      </w:r>
      <w:r w:rsidRPr="00886C03">
        <w:rPr>
          <w:color w:val="000000"/>
        </w:rPr>
        <w:lastRenderedPageBreak/>
        <w:t>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14:paraId="30E7EA0E" w14:textId="77777777" w:rsidR="00F30DA2" w:rsidRPr="00886C03" w:rsidRDefault="00F30DA2" w:rsidP="00406476">
      <w:pPr>
        <w:spacing w:line="240" w:lineRule="auto"/>
        <w:ind w:firstLine="712"/>
        <w:jc w:val="both"/>
        <w:rPr>
          <w:b/>
        </w:rPr>
      </w:pPr>
      <w:r w:rsidRPr="00886C03">
        <w:rPr>
          <w:b/>
        </w:rPr>
        <w:t>Социальная и правовая модернизация страны при Александре II.</w:t>
      </w:r>
    </w:p>
    <w:p w14:paraId="4C0ADD79" w14:textId="77777777" w:rsidR="00F30DA2" w:rsidRPr="00886C03" w:rsidRDefault="00F30DA2" w:rsidP="00406476">
      <w:pPr>
        <w:widowControl w:val="0"/>
        <w:pBdr>
          <w:top w:val="nil"/>
          <w:left w:val="nil"/>
          <w:bottom w:val="nil"/>
          <w:right w:val="nil"/>
          <w:between w:val="nil"/>
        </w:pBdr>
        <w:spacing w:line="240" w:lineRule="auto"/>
        <w:ind w:firstLine="712"/>
        <w:jc w:val="both"/>
        <w:rPr>
          <w:color w:val="000000"/>
        </w:rPr>
      </w:pPr>
      <w:r w:rsidRPr="00886C03">
        <w:rPr>
          <w:color w:val="000000"/>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w:t>
      </w:r>
      <w:r w:rsidRPr="00886C03">
        <w:rPr>
          <w:i/>
          <w:color w:val="000000"/>
        </w:rPr>
        <w:t xml:space="preserve"> </w:t>
      </w:r>
      <w:r w:rsidRPr="00886C03">
        <w:rPr>
          <w:color w:val="000000"/>
        </w:rPr>
        <w:t>Конституционный вопрос.</w:t>
      </w:r>
    </w:p>
    <w:p w14:paraId="57DF423F" w14:textId="77777777" w:rsidR="00F30DA2" w:rsidRPr="00886C03" w:rsidRDefault="00F30DA2" w:rsidP="00406476">
      <w:pPr>
        <w:widowControl w:val="0"/>
        <w:pBdr>
          <w:top w:val="nil"/>
          <w:left w:val="nil"/>
          <w:bottom w:val="nil"/>
          <w:right w:val="nil"/>
          <w:between w:val="nil"/>
        </w:pBdr>
        <w:spacing w:line="240" w:lineRule="auto"/>
        <w:ind w:firstLine="712"/>
        <w:jc w:val="both"/>
        <w:rPr>
          <w:color w:val="000000"/>
        </w:rPr>
      </w:pPr>
      <w:r w:rsidRPr="00886C03">
        <w:rPr>
          <w:color w:val="000000"/>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14:paraId="2AFD5C2E" w14:textId="77777777" w:rsidR="00F30DA2" w:rsidRPr="00886C03" w:rsidRDefault="00F30DA2" w:rsidP="00406476">
      <w:pPr>
        <w:spacing w:line="240" w:lineRule="auto"/>
        <w:ind w:firstLine="712"/>
        <w:jc w:val="both"/>
      </w:pPr>
      <w:r w:rsidRPr="00886C03">
        <w:rPr>
          <w:b/>
        </w:rPr>
        <w:t>Обобщение.</w:t>
      </w:r>
    </w:p>
    <w:p w14:paraId="54C61CC3" w14:textId="77777777" w:rsidR="00F30DA2" w:rsidRPr="00886C03" w:rsidRDefault="00F30DA2" w:rsidP="00406476">
      <w:pPr>
        <w:spacing w:line="240" w:lineRule="auto"/>
        <w:rPr>
          <w:i/>
        </w:rPr>
      </w:pPr>
      <w:r w:rsidRPr="00886C03">
        <w:rPr>
          <w:i/>
        </w:rPr>
        <w:t>10 класс</w:t>
      </w:r>
    </w:p>
    <w:p w14:paraId="4F4A4CB1" w14:textId="77777777" w:rsidR="00F30DA2" w:rsidRPr="00886C03" w:rsidRDefault="00F30DA2" w:rsidP="00406476">
      <w:pPr>
        <w:spacing w:line="240" w:lineRule="auto"/>
        <w:jc w:val="both"/>
        <w:rPr>
          <w:b/>
        </w:rPr>
      </w:pPr>
      <w:r w:rsidRPr="00886C03">
        <w:rPr>
          <w:b/>
        </w:rPr>
        <w:t xml:space="preserve">Всеобщая история. История нового времени. Вторая половина XIX — начало ХХ в. </w:t>
      </w:r>
    </w:p>
    <w:p w14:paraId="706CF2B2" w14:textId="77777777" w:rsidR="00F30DA2" w:rsidRPr="00886C03" w:rsidRDefault="00F30DA2" w:rsidP="00406476">
      <w:pPr>
        <w:spacing w:line="240" w:lineRule="auto"/>
        <w:jc w:val="both"/>
      </w:pPr>
      <w:r w:rsidRPr="00886C03">
        <w:rPr>
          <w:b/>
        </w:rPr>
        <w:t>Введение</w:t>
      </w:r>
      <w:r w:rsidRPr="00886C03">
        <w:t>.</w:t>
      </w:r>
    </w:p>
    <w:p w14:paraId="1EA7930C" w14:textId="77777777" w:rsidR="00F30DA2" w:rsidRPr="00886C03" w:rsidRDefault="00F30DA2" w:rsidP="00406476">
      <w:pPr>
        <w:spacing w:line="240" w:lineRule="auto"/>
        <w:jc w:val="both"/>
        <w:rPr>
          <w:b/>
        </w:rPr>
      </w:pPr>
      <w:r w:rsidRPr="00886C03">
        <w:rPr>
          <w:b/>
        </w:rPr>
        <w:t>Страны Европы и Северной Америки в середине ХIХ — начале ХХ в.</w:t>
      </w:r>
    </w:p>
    <w:p w14:paraId="1DC0FAE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Страны Центральной и Юго-Восточной Европы во второй половине XIX — начале XX в</w:t>
      </w:r>
      <w:r w:rsidRPr="00886C03">
        <w:rPr>
          <w:i/>
          <w:color w:val="000000"/>
        </w:rPr>
        <w:t xml:space="preserve">. </w:t>
      </w:r>
      <w:r w:rsidRPr="00886C03">
        <w:rPr>
          <w:color w:val="000000"/>
        </w:rPr>
        <w:t>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14:paraId="0F66CEC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Соединенные Штаты Америки </w:t>
      </w:r>
      <w:r w:rsidRPr="00886C03">
        <w:rPr>
          <w:color w:val="000000"/>
        </w:rPr>
        <w:t>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14:paraId="7616A398" w14:textId="77777777" w:rsidR="00F30DA2" w:rsidRPr="00886C03" w:rsidRDefault="00F30DA2" w:rsidP="00406476">
      <w:pPr>
        <w:spacing w:line="240" w:lineRule="auto"/>
        <w:jc w:val="both"/>
        <w:rPr>
          <w:b/>
          <w:i/>
        </w:rPr>
      </w:pPr>
      <w:r w:rsidRPr="00886C03">
        <w:rPr>
          <w:b/>
          <w:i/>
        </w:rPr>
        <w:t>Экономическое и социально-политическое развитие стран Европы и США в конце XIX — начале ХХ в.</w:t>
      </w:r>
    </w:p>
    <w:p w14:paraId="5D8EE41F"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14:paraId="4DD2544D" w14:textId="77777777" w:rsidR="00F30DA2" w:rsidRPr="00886C03" w:rsidRDefault="00F30DA2" w:rsidP="00406476">
      <w:pPr>
        <w:spacing w:line="240" w:lineRule="auto"/>
        <w:jc w:val="both"/>
        <w:rPr>
          <w:b/>
        </w:rPr>
      </w:pPr>
      <w:r w:rsidRPr="00886C03">
        <w:rPr>
          <w:b/>
        </w:rPr>
        <w:t>Страны Латинской Америки в XIX — начале ХХ в.</w:t>
      </w:r>
      <w:r w:rsidRPr="00886C03">
        <w:t xml:space="preserve"> </w:t>
      </w:r>
    </w:p>
    <w:p w14:paraId="18F8DC0D"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 xml:space="preserve">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 </w:t>
      </w:r>
    </w:p>
    <w:p w14:paraId="1E1E9C8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Япония. </w:t>
      </w:r>
      <w:r w:rsidRPr="00886C03">
        <w:rPr>
          <w:color w:val="000000"/>
        </w:rPr>
        <w:t>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14:paraId="17682E5B"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lastRenderedPageBreak/>
        <w:t xml:space="preserve">Китай. </w:t>
      </w:r>
      <w:r w:rsidRPr="00886C03">
        <w:rPr>
          <w:color w:val="000000"/>
        </w:rPr>
        <w:t>Империя Цин. «Опиумные войны». Восстание тайпинов. «Открытие» Китая Политика «самоусиления». Восстание «ихэтуаней». Революция 1911—1913 гг. Сунь Ятсен.</w:t>
      </w:r>
    </w:p>
    <w:p w14:paraId="12C712D5"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Османская империя</w:t>
      </w:r>
      <w:r w:rsidRPr="00886C03">
        <w:rPr>
          <w:i/>
          <w:color w:val="000000"/>
        </w:rPr>
        <w:t xml:space="preserve">. </w:t>
      </w:r>
      <w:r w:rsidRPr="00886C03">
        <w:rPr>
          <w:color w:val="000000"/>
        </w:rPr>
        <w:t>Традиционные устои и попытки проведения реформ. Политика Танзимата. Принятие конституции. Младотурецкая революция 1908—1909 гг.</w:t>
      </w:r>
    </w:p>
    <w:p w14:paraId="7A2A2A93" w14:textId="77777777" w:rsidR="00F30DA2" w:rsidRPr="00886C03" w:rsidRDefault="00F30DA2" w:rsidP="00406476">
      <w:pPr>
        <w:widowControl w:val="0"/>
        <w:pBdr>
          <w:top w:val="nil"/>
          <w:left w:val="nil"/>
          <w:bottom w:val="nil"/>
          <w:right w:val="nil"/>
          <w:between w:val="nil"/>
        </w:pBdr>
        <w:spacing w:line="240" w:lineRule="auto"/>
        <w:jc w:val="both"/>
        <w:rPr>
          <w:b/>
          <w:i/>
          <w:color w:val="000000"/>
        </w:rPr>
      </w:pPr>
      <w:r w:rsidRPr="00886C03">
        <w:rPr>
          <w:color w:val="000000"/>
        </w:rPr>
        <w:t xml:space="preserve">Революция 1905—1911 г в </w:t>
      </w:r>
      <w:r w:rsidRPr="00886C03">
        <w:rPr>
          <w:b/>
          <w:i/>
          <w:color w:val="000000"/>
        </w:rPr>
        <w:t>Иране.</w:t>
      </w:r>
    </w:p>
    <w:p w14:paraId="3EB0484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Индия. </w:t>
      </w:r>
      <w:r w:rsidRPr="00886C03">
        <w:rPr>
          <w:color w:val="000000"/>
        </w:rPr>
        <w:t>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 К. Ганди.</w:t>
      </w:r>
    </w:p>
    <w:p w14:paraId="0BD0D363" w14:textId="77777777" w:rsidR="00F30DA2" w:rsidRPr="00886C03" w:rsidRDefault="00F30DA2" w:rsidP="00406476">
      <w:pPr>
        <w:spacing w:line="240" w:lineRule="auto"/>
        <w:jc w:val="both"/>
        <w:rPr>
          <w:b/>
        </w:rPr>
      </w:pPr>
      <w:r w:rsidRPr="00886C03">
        <w:rPr>
          <w:b/>
        </w:rPr>
        <w:t xml:space="preserve">Народы Африки в ХIХ — начале ХХ в. </w:t>
      </w:r>
    </w:p>
    <w:p w14:paraId="654A3469"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14:paraId="6AC989DE" w14:textId="77777777" w:rsidR="00F30DA2" w:rsidRPr="00886C03" w:rsidRDefault="00F30DA2" w:rsidP="00406476">
      <w:pPr>
        <w:spacing w:line="240" w:lineRule="auto"/>
        <w:jc w:val="both"/>
        <w:rPr>
          <w:b/>
        </w:rPr>
      </w:pPr>
      <w:r w:rsidRPr="00886C03">
        <w:rPr>
          <w:b/>
        </w:rPr>
        <w:t xml:space="preserve">Развитие культуры в XIX — начале ХХ в. </w:t>
      </w:r>
    </w:p>
    <w:p w14:paraId="50BAEECD"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w:t>
      </w:r>
    </w:p>
    <w:p w14:paraId="2E6810B4"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14:paraId="6955A83F" w14:textId="77777777" w:rsidR="00F30DA2" w:rsidRPr="00886C03" w:rsidRDefault="00F30DA2" w:rsidP="00406476">
      <w:pPr>
        <w:spacing w:line="240" w:lineRule="auto"/>
        <w:jc w:val="both"/>
        <w:rPr>
          <w:b/>
        </w:rPr>
      </w:pPr>
      <w:r w:rsidRPr="00886C03">
        <w:rPr>
          <w:b/>
        </w:rPr>
        <w:t>Международные отношения в XIX — начале XX в.</w:t>
      </w:r>
      <w:r w:rsidRPr="00886C03">
        <w:t xml:space="preserve"> </w:t>
      </w:r>
    </w:p>
    <w:p w14:paraId="1624777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14:paraId="1006FBE0" w14:textId="77777777" w:rsidR="00F30DA2" w:rsidRPr="00886C03" w:rsidRDefault="00F30DA2" w:rsidP="00406476">
      <w:pPr>
        <w:widowControl w:val="0"/>
        <w:pBdr>
          <w:top w:val="nil"/>
          <w:left w:val="nil"/>
          <w:bottom w:val="nil"/>
          <w:right w:val="nil"/>
          <w:between w:val="nil"/>
        </w:pBdr>
        <w:spacing w:line="240" w:lineRule="auto"/>
        <w:rPr>
          <w:color w:val="000000"/>
        </w:rPr>
      </w:pPr>
      <w:r w:rsidRPr="00886C03">
        <w:rPr>
          <w:b/>
          <w:color w:val="000000"/>
        </w:rPr>
        <w:t>Обобщение</w:t>
      </w:r>
      <w:r w:rsidRPr="00886C03">
        <w:rPr>
          <w:color w:val="000000"/>
        </w:rPr>
        <w:t>. Историческое и культурное наследие XIX в.</w:t>
      </w:r>
    </w:p>
    <w:p w14:paraId="76F98156" w14:textId="77777777" w:rsidR="00F30DA2" w:rsidRPr="00886C03" w:rsidRDefault="00F30DA2" w:rsidP="00406476">
      <w:pPr>
        <w:spacing w:line="240" w:lineRule="auto"/>
        <w:jc w:val="both"/>
        <w:rPr>
          <w:b/>
        </w:rPr>
      </w:pPr>
      <w:r w:rsidRPr="00886C03">
        <w:rPr>
          <w:b/>
        </w:rPr>
        <w:t>История России. Российская империя в 1881 г - начале XX в. (45 ч)</w:t>
      </w:r>
    </w:p>
    <w:p w14:paraId="5CE3AC96" w14:textId="77777777" w:rsidR="00F30DA2" w:rsidRPr="00886C03" w:rsidRDefault="00F30DA2" w:rsidP="00406476">
      <w:pPr>
        <w:spacing w:line="240" w:lineRule="auto"/>
        <w:jc w:val="both"/>
      </w:pPr>
      <w:r w:rsidRPr="00886C03">
        <w:rPr>
          <w:b/>
        </w:rPr>
        <w:t>Введение</w:t>
      </w:r>
      <w:r w:rsidRPr="00886C03">
        <w:t>.</w:t>
      </w:r>
    </w:p>
    <w:p w14:paraId="2560E982" w14:textId="77777777" w:rsidR="00F30DA2" w:rsidRPr="00886C03" w:rsidRDefault="00F30DA2" w:rsidP="00406476">
      <w:pPr>
        <w:spacing w:line="240" w:lineRule="auto"/>
        <w:jc w:val="both"/>
        <w:rPr>
          <w:b/>
        </w:rPr>
      </w:pPr>
      <w:r w:rsidRPr="00886C03">
        <w:rPr>
          <w:b/>
        </w:rPr>
        <w:t>Россия в 1880—1890-х гг.</w:t>
      </w:r>
      <w:r w:rsidRPr="00886C03">
        <w:t xml:space="preserve"> </w:t>
      </w:r>
    </w:p>
    <w:p w14:paraId="11EAF31A" w14:textId="77777777" w:rsidR="00F30DA2" w:rsidRPr="00886C03" w:rsidRDefault="00F30DA2" w:rsidP="00406476">
      <w:pPr>
        <w:widowControl w:val="0"/>
        <w:pBdr>
          <w:top w:val="nil"/>
          <w:left w:val="nil"/>
          <w:bottom w:val="nil"/>
          <w:right w:val="nil"/>
          <w:between w:val="nil"/>
        </w:pBdr>
        <w:spacing w:line="240" w:lineRule="auto"/>
        <w:jc w:val="both"/>
        <w:rPr>
          <w:i/>
          <w:color w:val="000000"/>
        </w:rPr>
      </w:pPr>
      <w:r w:rsidRPr="00886C03">
        <w:rPr>
          <w:color w:val="000000"/>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w:t>
      </w:r>
      <w:r w:rsidRPr="00886C03">
        <w:rPr>
          <w:i/>
          <w:color w:val="000000"/>
        </w:rPr>
        <w:t xml:space="preserve">. </w:t>
      </w:r>
      <w:r w:rsidRPr="00886C03">
        <w:rPr>
          <w:color w:val="000000"/>
        </w:rPr>
        <w:t>Ограничение общественной самодеятельности.</w:t>
      </w:r>
      <w:r w:rsidRPr="00886C03">
        <w:rPr>
          <w:i/>
          <w:color w:val="000000"/>
        </w:rPr>
        <w:t xml:space="preserve"> </w:t>
      </w:r>
      <w:r w:rsidRPr="00886C03">
        <w:rPr>
          <w:color w:val="000000"/>
        </w:rPr>
        <w:t>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r w:rsidRPr="00886C03">
        <w:rPr>
          <w:i/>
          <w:color w:val="000000"/>
        </w:rPr>
        <w:t>.</w:t>
      </w:r>
    </w:p>
    <w:p w14:paraId="7D7CDBDF" w14:textId="77777777" w:rsidR="00F30DA2" w:rsidRPr="00886C03" w:rsidRDefault="00F30DA2" w:rsidP="00406476">
      <w:pPr>
        <w:widowControl w:val="0"/>
        <w:pBdr>
          <w:top w:val="nil"/>
          <w:left w:val="nil"/>
          <w:bottom w:val="nil"/>
          <w:right w:val="nil"/>
          <w:between w:val="nil"/>
        </w:pBdr>
        <w:spacing w:line="240" w:lineRule="auto"/>
        <w:jc w:val="both"/>
        <w:rPr>
          <w:i/>
          <w:color w:val="000000"/>
        </w:rPr>
      </w:pPr>
      <w:r w:rsidRPr="00886C03">
        <w:rPr>
          <w:color w:val="000000"/>
        </w:rPr>
        <w:t xml:space="preserve">Пространство империи. Основные сферы и направления </w:t>
      </w:r>
      <w:r w:rsidRPr="00886C03">
        <w:rPr>
          <w:color w:val="000000"/>
        </w:rPr>
        <w:lastRenderedPageBreak/>
        <w:t>внешнеполитических интересов. Упрочение статуса великой державы. *Освоение государственной территории</w:t>
      </w:r>
      <w:r w:rsidRPr="00886C03">
        <w:rPr>
          <w:i/>
          <w:color w:val="000000"/>
        </w:rPr>
        <w:t>.</w:t>
      </w:r>
    </w:p>
    <w:p w14:paraId="3A0BF964"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Сельское хозяйство и промышленность</w:t>
      </w:r>
      <w:r w:rsidRPr="00886C03">
        <w:rPr>
          <w:b/>
          <w:i/>
          <w:color w:val="000000"/>
        </w:rPr>
        <w:t xml:space="preserve">. </w:t>
      </w:r>
      <w:r w:rsidRPr="00886C03">
        <w:rPr>
          <w:color w:val="000000"/>
        </w:rPr>
        <w:t>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w:t>
      </w:r>
      <w:r w:rsidRPr="00886C03">
        <w:rPr>
          <w:i/>
          <w:color w:val="000000"/>
        </w:rPr>
        <w:t>. *</w:t>
      </w:r>
      <w:r w:rsidRPr="00886C03">
        <w:rPr>
          <w:color w:val="000000"/>
        </w:rPr>
        <w:t>Социальные типы крестьян и помещиков</w:t>
      </w:r>
      <w:r w:rsidRPr="00886C03">
        <w:rPr>
          <w:i/>
          <w:color w:val="000000"/>
        </w:rPr>
        <w:t xml:space="preserve">. </w:t>
      </w:r>
      <w:r w:rsidRPr="00886C03">
        <w:rPr>
          <w:color w:val="000000"/>
        </w:rPr>
        <w:t>Дворяне-предприниматели.</w:t>
      </w:r>
    </w:p>
    <w:p w14:paraId="786B4312" w14:textId="77777777" w:rsidR="00F30DA2" w:rsidRPr="00886C03" w:rsidRDefault="00F30DA2" w:rsidP="00406476">
      <w:pPr>
        <w:widowControl w:val="0"/>
        <w:pBdr>
          <w:top w:val="nil"/>
          <w:left w:val="nil"/>
          <w:bottom w:val="nil"/>
          <w:right w:val="nil"/>
          <w:between w:val="nil"/>
        </w:pBdr>
        <w:spacing w:line="240" w:lineRule="auto"/>
        <w:jc w:val="both"/>
        <w:rPr>
          <w:i/>
          <w:color w:val="000000"/>
        </w:rPr>
      </w:pPr>
      <w:r w:rsidRPr="00886C03">
        <w:rPr>
          <w:color w:val="000000"/>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r w:rsidRPr="00886C03">
        <w:rPr>
          <w:i/>
          <w:color w:val="000000"/>
        </w:rPr>
        <w:t>.</w:t>
      </w:r>
    </w:p>
    <w:p w14:paraId="45F91043" w14:textId="77777777" w:rsidR="00F30DA2" w:rsidRPr="00886C03" w:rsidRDefault="00F30DA2" w:rsidP="00406476">
      <w:pPr>
        <w:spacing w:line="240" w:lineRule="auto"/>
        <w:jc w:val="both"/>
        <w:rPr>
          <w:b/>
        </w:rPr>
      </w:pPr>
      <w:r w:rsidRPr="00886C03">
        <w:rPr>
          <w:b/>
        </w:rPr>
        <w:t>Культурное пространство империи во второй половине XIX в.</w:t>
      </w:r>
    </w:p>
    <w:p w14:paraId="7EF1A497"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w:t>
      </w:r>
      <w:r w:rsidRPr="00886C03">
        <w:rPr>
          <w:i/>
          <w:color w:val="000000"/>
        </w:rPr>
        <w:t xml:space="preserve">. </w:t>
      </w:r>
      <w:r w:rsidRPr="00886C03">
        <w:rPr>
          <w:color w:val="000000"/>
        </w:rPr>
        <w:t>Народная, элитарная и массовая культура</w:t>
      </w:r>
      <w:r w:rsidRPr="00886C03">
        <w:rPr>
          <w:i/>
          <w:color w:val="000000"/>
        </w:rPr>
        <w:t xml:space="preserve">. </w:t>
      </w:r>
      <w:r w:rsidRPr="00886C03">
        <w:rPr>
          <w:color w:val="000000"/>
        </w:rPr>
        <w:t>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14:paraId="17443549" w14:textId="77777777" w:rsidR="00F30DA2" w:rsidRPr="00886C03" w:rsidRDefault="00F30DA2" w:rsidP="00406476">
      <w:pPr>
        <w:spacing w:line="240" w:lineRule="auto"/>
        <w:jc w:val="both"/>
        <w:rPr>
          <w:b/>
        </w:rPr>
      </w:pPr>
      <w:r w:rsidRPr="00886C03">
        <w:rPr>
          <w:b/>
        </w:rPr>
        <w:t>Этнокультурный облик империи</w:t>
      </w:r>
      <w:r w:rsidRPr="00886C03">
        <w:t>.</w:t>
      </w:r>
    </w:p>
    <w:p w14:paraId="2EBCF1E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Основные регионы и народы Российской империи и их роль в жизни страны Правовое положение различных этносов и конфессий</w:t>
      </w:r>
      <w:r w:rsidRPr="00886C03">
        <w:rPr>
          <w:i/>
          <w:color w:val="000000"/>
        </w:rPr>
        <w:t xml:space="preserve">. </w:t>
      </w:r>
      <w:r w:rsidRPr="00886C03">
        <w:rPr>
          <w:color w:val="000000"/>
        </w:rPr>
        <w:t>Процессы национального и религиозного возрождения у народов Российской империи</w:t>
      </w:r>
      <w:r w:rsidRPr="00886C03">
        <w:rPr>
          <w:i/>
          <w:color w:val="000000"/>
        </w:rPr>
        <w:t xml:space="preserve">. </w:t>
      </w:r>
      <w:r w:rsidRPr="00886C03">
        <w:rPr>
          <w:color w:val="000000"/>
        </w:rPr>
        <w:t>Национальные движения народов России Взаимодействие национальных культур и народов. Национальная политика самодержавия</w:t>
      </w:r>
      <w:r w:rsidRPr="00886C03">
        <w:rPr>
          <w:i/>
          <w:color w:val="000000"/>
        </w:rPr>
        <w:t>. *</w:t>
      </w:r>
      <w:r w:rsidRPr="00886C03">
        <w:rPr>
          <w:color w:val="000000"/>
        </w:rPr>
        <w:t>Укрепление автономии Финляндии</w:t>
      </w:r>
      <w:r w:rsidRPr="00886C03">
        <w:rPr>
          <w:i/>
          <w:color w:val="000000"/>
        </w:rPr>
        <w:t>. *</w:t>
      </w:r>
      <w:r w:rsidRPr="00886C03">
        <w:rPr>
          <w:color w:val="000000"/>
        </w:rPr>
        <w:t>Польское восстание 1863 г. *Прибалтика</w:t>
      </w:r>
      <w:r w:rsidRPr="00886C03">
        <w:rPr>
          <w:i/>
          <w:color w:val="000000"/>
        </w:rPr>
        <w:t>. *</w:t>
      </w:r>
      <w:r w:rsidRPr="00886C03">
        <w:rPr>
          <w:color w:val="000000"/>
        </w:rPr>
        <w:t>Еврейский вопрос. *Поволжье *Северный Кавказ и Закавказье. *Север, Сибирь, Дальний Восток. *Средняя Азия.</w:t>
      </w:r>
    </w:p>
    <w:p w14:paraId="21984611" w14:textId="77777777" w:rsidR="00F30DA2" w:rsidRPr="00886C03" w:rsidRDefault="00F30DA2" w:rsidP="00406476">
      <w:pPr>
        <w:widowControl w:val="0"/>
        <w:pBdr>
          <w:top w:val="nil"/>
          <w:left w:val="nil"/>
          <w:bottom w:val="nil"/>
          <w:right w:val="nil"/>
          <w:between w:val="nil"/>
        </w:pBdr>
        <w:spacing w:line="240" w:lineRule="auto"/>
        <w:rPr>
          <w:color w:val="000000"/>
        </w:rPr>
      </w:pPr>
      <w:r w:rsidRPr="00886C03">
        <w:rPr>
          <w:color w:val="000000"/>
        </w:rPr>
        <w:t>*Миссии Русской православной церкви и ее знаменитые миссионеры.</w:t>
      </w:r>
    </w:p>
    <w:p w14:paraId="69C4C148" w14:textId="77777777" w:rsidR="00F30DA2" w:rsidRPr="00886C03" w:rsidRDefault="00F30DA2" w:rsidP="00406476">
      <w:pPr>
        <w:spacing w:line="240" w:lineRule="auto"/>
        <w:jc w:val="both"/>
        <w:rPr>
          <w:b/>
        </w:rPr>
      </w:pPr>
      <w:r w:rsidRPr="00886C03">
        <w:rPr>
          <w:b/>
        </w:rPr>
        <w:t>Формирование гражданского общества и основные направления общественных движений.</w:t>
      </w:r>
    </w:p>
    <w:p w14:paraId="3C37CF75"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w:t>
      </w:r>
      <w:r w:rsidRPr="00886C03">
        <w:rPr>
          <w:i/>
          <w:color w:val="000000"/>
        </w:rPr>
        <w:t xml:space="preserve">. </w:t>
      </w:r>
      <w:r w:rsidRPr="00886C03">
        <w:rPr>
          <w:color w:val="000000"/>
        </w:rPr>
        <w:t>Рабочее движение.</w:t>
      </w:r>
      <w:r w:rsidRPr="00886C03">
        <w:rPr>
          <w:i/>
          <w:color w:val="000000"/>
        </w:rPr>
        <w:t xml:space="preserve"> </w:t>
      </w:r>
      <w:r w:rsidRPr="00886C03">
        <w:rPr>
          <w:color w:val="000000"/>
        </w:rPr>
        <w:t>Женское движение</w:t>
      </w:r>
      <w:r w:rsidRPr="00886C03">
        <w:rPr>
          <w:i/>
          <w:color w:val="000000"/>
        </w:rPr>
        <w:t>.</w:t>
      </w:r>
    </w:p>
    <w:p w14:paraId="441E8F59" w14:textId="77777777" w:rsidR="00F30DA2" w:rsidRPr="00886C03" w:rsidRDefault="00F30DA2" w:rsidP="00406476">
      <w:pPr>
        <w:widowControl w:val="0"/>
        <w:pBdr>
          <w:top w:val="nil"/>
          <w:left w:val="nil"/>
          <w:bottom w:val="nil"/>
          <w:right w:val="nil"/>
          <w:between w:val="nil"/>
        </w:pBdr>
        <w:spacing w:line="240" w:lineRule="auto"/>
        <w:jc w:val="both"/>
        <w:rPr>
          <w:i/>
          <w:color w:val="000000"/>
        </w:rPr>
      </w:pPr>
      <w:r w:rsidRPr="00886C03">
        <w:rPr>
          <w:color w:val="000000"/>
        </w:rPr>
        <w:t>Идейные течения и общественное движение. *Влияние позитивизма, дарвинизма, марксизма и других направлений европейской общественной мысли</w:t>
      </w:r>
      <w:r w:rsidRPr="00886C03">
        <w:rPr>
          <w:i/>
          <w:color w:val="000000"/>
        </w:rPr>
        <w:t xml:space="preserve">. </w:t>
      </w:r>
      <w:r w:rsidRPr="00886C03">
        <w:rPr>
          <w:color w:val="000000"/>
        </w:rPr>
        <w:t xml:space="preserve">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w:t>
      </w:r>
      <w:r w:rsidRPr="00886C03">
        <w:rPr>
          <w:i/>
          <w:color w:val="000000"/>
        </w:rPr>
        <w:t>*</w:t>
      </w:r>
      <w:r w:rsidRPr="00886C03">
        <w:rPr>
          <w:color w:val="000000"/>
        </w:rPr>
        <w:t>Большое общество пропаганды</w:t>
      </w:r>
      <w:r w:rsidRPr="00886C03">
        <w:rPr>
          <w:i/>
          <w:color w:val="000000"/>
        </w:rPr>
        <w:t xml:space="preserve">. </w:t>
      </w:r>
      <w:r w:rsidRPr="00886C03">
        <w:rPr>
          <w:color w:val="000000"/>
        </w:rPr>
        <w:t>«Хождение в народ»</w:t>
      </w:r>
      <w:r w:rsidRPr="00886C03">
        <w:rPr>
          <w:i/>
          <w:color w:val="000000"/>
        </w:rPr>
        <w:t xml:space="preserve">. </w:t>
      </w:r>
      <w:r w:rsidRPr="00886C03">
        <w:rPr>
          <w:color w:val="000000"/>
        </w:rPr>
        <w:t>«Земля и воля» и ее раскол</w:t>
      </w:r>
      <w:r w:rsidRPr="00886C03">
        <w:rPr>
          <w:i/>
          <w:color w:val="000000"/>
        </w:rPr>
        <w:t xml:space="preserve">. </w:t>
      </w:r>
      <w:r w:rsidRPr="00886C03">
        <w:rPr>
          <w:color w:val="000000"/>
        </w:rPr>
        <w:t>«Черный передел» и «Народная воля»</w:t>
      </w:r>
      <w:r w:rsidRPr="00886C03">
        <w:rPr>
          <w:i/>
          <w:color w:val="000000"/>
        </w:rPr>
        <w:t xml:space="preserve">. </w:t>
      </w:r>
      <w:r w:rsidRPr="00886C03">
        <w:rPr>
          <w:color w:val="000000"/>
        </w:rPr>
        <w:t xml:space="preserve">Политический терроризм Распространение марксизма и формирование социал-демократии Группа </w:t>
      </w:r>
      <w:r w:rsidRPr="00886C03">
        <w:rPr>
          <w:color w:val="000000"/>
        </w:rPr>
        <w:lastRenderedPageBreak/>
        <w:t>«Освобождение труда»</w:t>
      </w:r>
      <w:r w:rsidRPr="00886C03">
        <w:rPr>
          <w:i/>
          <w:color w:val="000000"/>
        </w:rPr>
        <w:t xml:space="preserve">. </w:t>
      </w:r>
      <w:r w:rsidRPr="00886C03">
        <w:rPr>
          <w:color w:val="000000"/>
        </w:rPr>
        <w:t>«Союз борьбы за освобождение рабочего класса</w:t>
      </w:r>
      <w:r w:rsidRPr="00886C03">
        <w:rPr>
          <w:i/>
          <w:color w:val="000000"/>
        </w:rPr>
        <w:t xml:space="preserve">». </w:t>
      </w:r>
      <w:r w:rsidRPr="00886C03">
        <w:rPr>
          <w:color w:val="000000"/>
        </w:rPr>
        <w:t>I съезд РСДРП</w:t>
      </w:r>
      <w:r w:rsidRPr="00886C03">
        <w:rPr>
          <w:i/>
          <w:color w:val="000000"/>
        </w:rPr>
        <w:t>.</w:t>
      </w:r>
    </w:p>
    <w:p w14:paraId="636E2CFC" w14:textId="77777777" w:rsidR="00F30DA2" w:rsidRPr="00886C03" w:rsidRDefault="00F30DA2" w:rsidP="00406476">
      <w:pPr>
        <w:spacing w:line="240" w:lineRule="auto"/>
        <w:jc w:val="both"/>
        <w:rPr>
          <w:b/>
        </w:rPr>
      </w:pPr>
      <w:r w:rsidRPr="00886C03">
        <w:rPr>
          <w:b/>
        </w:rPr>
        <w:t>Россия на пороге ХХ в.</w:t>
      </w:r>
      <w:r w:rsidRPr="00886C03">
        <w:t xml:space="preserve"> </w:t>
      </w:r>
    </w:p>
    <w:p w14:paraId="14C0AFB8"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На пороге нового века</w:t>
      </w:r>
      <w:r w:rsidRPr="00886C03">
        <w:rPr>
          <w:color w:val="000000"/>
        </w:rPr>
        <w:t>: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w:t>
      </w:r>
      <w:r w:rsidRPr="00886C03">
        <w:rPr>
          <w:i/>
          <w:color w:val="000000"/>
        </w:rPr>
        <w:t xml:space="preserve">. </w:t>
      </w:r>
      <w:r w:rsidRPr="00886C03">
        <w:rPr>
          <w:color w:val="000000"/>
        </w:rPr>
        <w:t>Россия — мировой экспортер хлеба Аграрный вопрос.</w:t>
      </w:r>
    </w:p>
    <w:p w14:paraId="3F21D619" w14:textId="77777777" w:rsidR="00F30DA2" w:rsidRPr="00886C03" w:rsidRDefault="00F30DA2" w:rsidP="00406476">
      <w:pPr>
        <w:widowControl w:val="0"/>
        <w:pBdr>
          <w:top w:val="nil"/>
          <w:left w:val="nil"/>
          <w:bottom w:val="nil"/>
          <w:right w:val="nil"/>
          <w:between w:val="nil"/>
        </w:pBdr>
        <w:spacing w:line="240" w:lineRule="auto"/>
        <w:jc w:val="both"/>
        <w:rPr>
          <w:i/>
          <w:color w:val="000000"/>
        </w:rPr>
      </w:pPr>
      <w:r w:rsidRPr="00886C03">
        <w:rPr>
          <w:color w:val="000000"/>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w:t>
      </w:r>
      <w:r w:rsidRPr="00886C03">
        <w:rPr>
          <w:i/>
          <w:color w:val="000000"/>
        </w:rPr>
        <w:t>*</w:t>
      </w:r>
      <w:r w:rsidRPr="00886C03">
        <w:rPr>
          <w:color w:val="000000"/>
        </w:rPr>
        <w:t>Церковь в условиях кризиса имперской идеологии</w:t>
      </w:r>
      <w:r w:rsidRPr="00886C03">
        <w:rPr>
          <w:i/>
          <w:color w:val="000000"/>
        </w:rPr>
        <w:t>. *</w:t>
      </w:r>
      <w:r w:rsidRPr="00886C03">
        <w:rPr>
          <w:color w:val="000000"/>
        </w:rPr>
        <w:t>Распространение светской этики и культуры</w:t>
      </w:r>
      <w:r w:rsidRPr="00886C03">
        <w:rPr>
          <w:i/>
          <w:color w:val="000000"/>
        </w:rPr>
        <w:t>.</w:t>
      </w:r>
    </w:p>
    <w:p w14:paraId="101F5606"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Имперский центр и регионы. Национальная политика, этнические элиты и национально-культурные движения.</w:t>
      </w:r>
    </w:p>
    <w:p w14:paraId="1D33EEF6" w14:textId="77777777" w:rsidR="00F30DA2" w:rsidRPr="00886C03" w:rsidRDefault="00F30DA2" w:rsidP="00406476">
      <w:pPr>
        <w:spacing w:line="240" w:lineRule="auto"/>
        <w:jc w:val="both"/>
      </w:pPr>
      <w:r w:rsidRPr="00886C03">
        <w:t>Россия в системе международных отношений.</w:t>
      </w:r>
      <w:r w:rsidRPr="00886C03">
        <w:rPr>
          <w:b/>
          <w:i/>
        </w:rPr>
        <w:t xml:space="preserve"> </w:t>
      </w:r>
      <w:r w:rsidRPr="00886C03">
        <w:t>Политика на Дальнем Востоке Русско-японская война 1904—1905 гг. Оборона Порт-Артура. Цусимское сражение.</w:t>
      </w:r>
    </w:p>
    <w:p w14:paraId="6C63117B" w14:textId="77777777" w:rsidR="00F30DA2" w:rsidRPr="00886C03" w:rsidRDefault="00F30DA2" w:rsidP="00406476">
      <w:pPr>
        <w:spacing w:line="240" w:lineRule="auto"/>
        <w:jc w:val="both"/>
      </w:pPr>
      <w:r w:rsidRPr="00886C03">
        <w:t>Первая российская революция 1905—1907 гг. Начало парламентаризма в России. Николай II и его окружение.</w:t>
      </w:r>
    </w:p>
    <w:p w14:paraId="2FA28BC7" w14:textId="77777777" w:rsidR="00F30DA2" w:rsidRPr="00886C03" w:rsidRDefault="00F30DA2" w:rsidP="00406476">
      <w:pPr>
        <w:widowControl w:val="0"/>
        <w:pBdr>
          <w:top w:val="nil"/>
          <w:left w:val="nil"/>
          <w:bottom w:val="nil"/>
          <w:right w:val="nil"/>
          <w:between w:val="nil"/>
        </w:pBdr>
        <w:spacing w:line="240" w:lineRule="auto"/>
        <w:jc w:val="both"/>
        <w:rPr>
          <w:i/>
          <w:color w:val="000000"/>
        </w:rPr>
      </w:pPr>
      <w:r w:rsidRPr="00886C03">
        <w:rPr>
          <w:color w:val="000000"/>
        </w:rPr>
        <w:t>*Деятельность В. К. Плеве на посту министра внутренних дел. Оппозиционное либеральное движение. *«Союз освобождения»</w:t>
      </w:r>
      <w:r w:rsidRPr="00886C03">
        <w:rPr>
          <w:i/>
          <w:color w:val="000000"/>
        </w:rPr>
        <w:t xml:space="preserve">. </w:t>
      </w:r>
      <w:r w:rsidRPr="00886C03">
        <w:rPr>
          <w:color w:val="000000"/>
        </w:rPr>
        <w:t>Банкетная кампания</w:t>
      </w:r>
      <w:r w:rsidRPr="00886C03">
        <w:rPr>
          <w:i/>
          <w:color w:val="000000"/>
        </w:rPr>
        <w:t>.</w:t>
      </w:r>
    </w:p>
    <w:p w14:paraId="09D920F2"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Предпосылки Первой российской революции. Формы социальных протестов. Деятельность профессиональных революционеров. *Политический терроризм.</w:t>
      </w:r>
    </w:p>
    <w:p w14:paraId="69D19A9C"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«Кровавое воскресенье» 9 января 1905 г. Выступления рабочих, крестьян, средних городских слоев, солдат и матросов.</w:t>
      </w:r>
    </w:p>
    <w:p w14:paraId="29254371"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*«Булыгинская конституция».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w:t>
      </w:r>
      <w:r w:rsidRPr="00886C03">
        <w:rPr>
          <w:i/>
          <w:color w:val="000000"/>
        </w:rPr>
        <w:t xml:space="preserve">. </w:t>
      </w:r>
      <w:r w:rsidRPr="00886C03">
        <w:rPr>
          <w:color w:val="000000"/>
        </w:rPr>
        <w:t>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14:paraId="159907B1"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 xml:space="preserve">Избирательный закон 11 декабря 1905 г. </w:t>
      </w:r>
      <w:r w:rsidRPr="00886C03">
        <w:rPr>
          <w:i/>
          <w:color w:val="000000"/>
        </w:rPr>
        <w:t>*</w:t>
      </w:r>
      <w:r w:rsidRPr="00886C03">
        <w:rPr>
          <w:color w:val="000000"/>
        </w:rPr>
        <w:t>Избирательная кампания в I Государственную думу</w:t>
      </w:r>
      <w:r w:rsidRPr="00886C03">
        <w:rPr>
          <w:i/>
          <w:color w:val="000000"/>
        </w:rPr>
        <w:t xml:space="preserve">. </w:t>
      </w:r>
      <w:r w:rsidRPr="00886C03">
        <w:rPr>
          <w:color w:val="000000"/>
        </w:rPr>
        <w:t>Основные государственные законы 23 апреля 1906 г. Деятельность I и II Государственной думы: итоги и уроки.</w:t>
      </w:r>
    </w:p>
    <w:p w14:paraId="2AC8C946"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t xml:space="preserve">Общество и власть после революции. </w:t>
      </w:r>
      <w:r w:rsidRPr="00886C03">
        <w:rPr>
          <w:color w:val="000000"/>
        </w:rPr>
        <w:t>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14:paraId="73DE5034"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Обострение международной обстановки Блоковая система и участие в ней России Россия в преддверии мировой катастрофы.</w:t>
      </w:r>
    </w:p>
    <w:p w14:paraId="32B7C990"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b/>
          <w:i/>
          <w:color w:val="000000"/>
        </w:rPr>
        <w:lastRenderedPageBreak/>
        <w:t xml:space="preserve">Серебряный век российской культуры. </w:t>
      </w:r>
      <w:r w:rsidRPr="00886C03">
        <w:rPr>
          <w:color w:val="000000"/>
        </w:rPr>
        <w:t>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14:paraId="4FBC57BA" w14:textId="77777777" w:rsidR="00F30DA2" w:rsidRPr="00886C03" w:rsidRDefault="00F30DA2" w:rsidP="00406476">
      <w:pPr>
        <w:widowControl w:val="0"/>
        <w:pBdr>
          <w:top w:val="nil"/>
          <w:left w:val="nil"/>
          <w:bottom w:val="nil"/>
          <w:right w:val="nil"/>
          <w:between w:val="nil"/>
        </w:pBdr>
        <w:spacing w:line="240" w:lineRule="auto"/>
        <w:jc w:val="both"/>
        <w:rPr>
          <w:color w:val="000000"/>
        </w:rPr>
      </w:pPr>
      <w:r w:rsidRPr="00886C03">
        <w:rPr>
          <w:color w:val="000000"/>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вв. мировую культуру.</w:t>
      </w:r>
    </w:p>
    <w:p w14:paraId="077E602D" w14:textId="77777777" w:rsidR="00F30DA2" w:rsidRPr="00886C03" w:rsidRDefault="00F30DA2" w:rsidP="00406476">
      <w:pPr>
        <w:spacing w:line="240" w:lineRule="auto"/>
        <w:jc w:val="both"/>
      </w:pPr>
      <w:r w:rsidRPr="00886C03">
        <w:t>Наш край</w:t>
      </w:r>
      <w:r w:rsidRPr="00886C03">
        <w:rPr>
          <w:b/>
          <w:i/>
        </w:rPr>
        <w:t xml:space="preserve"> </w:t>
      </w:r>
      <w:r w:rsidRPr="00886C03">
        <w:t>в XIX — начале ХХ в.</w:t>
      </w:r>
    </w:p>
    <w:p w14:paraId="163C5D84" w14:textId="77777777" w:rsidR="00F30DA2" w:rsidRPr="00886C03" w:rsidRDefault="00F30DA2" w:rsidP="00406476">
      <w:pPr>
        <w:spacing w:line="240" w:lineRule="auto"/>
        <w:jc w:val="both"/>
      </w:pPr>
      <w:r w:rsidRPr="00886C03">
        <w:rPr>
          <w:b/>
        </w:rPr>
        <w:t>Обобщение.</w:t>
      </w:r>
    </w:p>
    <w:p w14:paraId="24DC4927" w14:textId="77777777" w:rsidR="00F30DA2" w:rsidRPr="00886C03" w:rsidRDefault="00F30DA2" w:rsidP="00406476">
      <w:pPr>
        <w:spacing w:line="240" w:lineRule="auto"/>
        <w:jc w:val="both"/>
        <w:rPr>
          <w:b/>
        </w:rPr>
      </w:pPr>
      <w:r w:rsidRPr="00886C03">
        <w:rPr>
          <w:b/>
        </w:rPr>
        <w:t>Введение в новейшую историю России.</w:t>
      </w:r>
    </w:p>
    <w:p w14:paraId="31EF197D" w14:textId="77777777" w:rsidR="00F30DA2" w:rsidRPr="00886C03" w:rsidRDefault="00F30DA2" w:rsidP="00406476">
      <w:pPr>
        <w:spacing w:line="240" w:lineRule="auto"/>
        <w:jc w:val="both"/>
      </w:pPr>
      <w:r w:rsidRPr="00886C03">
        <w:rPr>
          <w:b/>
        </w:rPr>
        <w:t>Введение.</w:t>
      </w:r>
    </w:p>
    <w:p w14:paraId="3CB18C5A" w14:textId="77777777" w:rsidR="00F30DA2" w:rsidRPr="00886C03" w:rsidRDefault="00F30DA2" w:rsidP="00406476">
      <w:pPr>
        <w:spacing w:line="240" w:lineRule="auto"/>
        <w:jc w:val="both"/>
      </w:pPr>
      <w:r w:rsidRPr="00886C03">
        <w:t xml:space="preserve">Преемственность всех этапов отечественной истории. Период Новейшей истории страны (с 1914 г по настоящее время). Важнейшие события, процессы ХХ — начала XXI в. </w:t>
      </w:r>
    </w:p>
    <w:p w14:paraId="02623E87" w14:textId="77777777" w:rsidR="00F30DA2" w:rsidRPr="00886C03" w:rsidRDefault="00F30DA2" w:rsidP="00406476">
      <w:pPr>
        <w:spacing w:line="240" w:lineRule="auto"/>
        <w:jc w:val="both"/>
        <w:rPr>
          <w:b/>
        </w:rPr>
      </w:pPr>
      <w:r w:rsidRPr="00886C03">
        <w:rPr>
          <w:b/>
        </w:rPr>
        <w:t>Великая российская революция (1917—1922 гг.).</w:t>
      </w:r>
    </w:p>
    <w:p w14:paraId="0E056EC1" w14:textId="77777777" w:rsidR="00F30DA2" w:rsidRPr="00886C03" w:rsidRDefault="00F30DA2" w:rsidP="00406476">
      <w:pPr>
        <w:spacing w:line="240" w:lineRule="auto"/>
        <w:jc w:val="both"/>
      </w:pPr>
      <w:r w:rsidRPr="00886C03">
        <w:t>Российская империя накануне Великой российской революции: общенациональный кризис.</w:t>
      </w:r>
    </w:p>
    <w:p w14:paraId="01768DF4" w14:textId="77777777" w:rsidR="00F30DA2" w:rsidRPr="00886C03" w:rsidRDefault="00F30DA2" w:rsidP="00406476">
      <w:pPr>
        <w:spacing w:line="240" w:lineRule="auto"/>
        <w:jc w:val="both"/>
      </w:pPr>
      <w:r w:rsidRPr="00886C03">
        <w:t xml:space="preserve">Февральская революция 1917 г.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 </w:t>
      </w:r>
    </w:p>
    <w:p w14:paraId="3C3077B9" w14:textId="77777777" w:rsidR="00F30DA2" w:rsidRPr="00886C03" w:rsidRDefault="00F30DA2" w:rsidP="00406476">
      <w:pPr>
        <w:spacing w:line="240" w:lineRule="auto"/>
        <w:jc w:val="both"/>
      </w:pPr>
      <w:r w:rsidRPr="00886C03">
        <w:t xml:space="preserve">Выступление Л Г Корнилова против Временного правительства. </w:t>
      </w:r>
    </w:p>
    <w:p w14:paraId="2A6DC2E2" w14:textId="77777777" w:rsidR="00F30DA2" w:rsidRPr="00886C03" w:rsidRDefault="00F30DA2" w:rsidP="00406476">
      <w:pPr>
        <w:spacing w:line="240" w:lineRule="auto"/>
        <w:jc w:val="both"/>
      </w:pPr>
      <w:r w:rsidRPr="00886C03">
        <w:t>Цели и лозунги большевиков. В И Ленин как политический деятель. Октябрьская революция 1917 г. Вооруженное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Советская национальная политика. Образование РСФСР как добровольного союза народов России.</w:t>
      </w:r>
    </w:p>
    <w:p w14:paraId="4FDA32C4" w14:textId="77777777" w:rsidR="00F30DA2" w:rsidRPr="00886C03" w:rsidRDefault="00F30DA2" w:rsidP="00406476">
      <w:pPr>
        <w:spacing w:line="240" w:lineRule="auto"/>
        <w:jc w:val="both"/>
      </w:pPr>
      <w:r w:rsidRPr="00886C03">
        <w:t xml:space="preserve">Гражданская война как национальная трагедия России. Переход страны к мирной жизни, НЭП и образование СССР. </w:t>
      </w:r>
    </w:p>
    <w:p w14:paraId="00DA5ACE" w14:textId="77777777" w:rsidR="00F30DA2" w:rsidRPr="00886C03" w:rsidRDefault="00F30DA2" w:rsidP="00406476">
      <w:pPr>
        <w:spacing w:line="240" w:lineRule="auto"/>
        <w:jc w:val="both"/>
      </w:pPr>
      <w:r w:rsidRPr="00886C03">
        <w:t xml:space="preserve">Великая российская революция глазами соотечественников и мира. Русское зарубежье. </w:t>
      </w:r>
    </w:p>
    <w:p w14:paraId="53DA3CE5" w14:textId="77777777" w:rsidR="00F30DA2" w:rsidRPr="00886C03" w:rsidRDefault="00F30DA2" w:rsidP="00406476">
      <w:pPr>
        <w:spacing w:line="240" w:lineRule="auto"/>
        <w:jc w:val="both"/>
      </w:pPr>
      <w:r w:rsidRPr="00886C03">
        <w:t>Влияние революционных событий на общемировые процессы XX в, историю народов России.</w:t>
      </w:r>
    </w:p>
    <w:p w14:paraId="765EEF89" w14:textId="77777777" w:rsidR="00F30DA2" w:rsidRPr="00886C03" w:rsidRDefault="00F30DA2" w:rsidP="00406476">
      <w:pPr>
        <w:spacing w:line="240" w:lineRule="auto"/>
        <w:jc w:val="both"/>
      </w:pPr>
      <w:r w:rsidRPr="00886C03">
        <w:t xml:space="preserve">История родного края в годы Великой российской революции. </w:t>
      </w:r>
    </w:p>
    <w:p w14:paraId="331857FA" w14:textId="77777777" w:rsidR="00F30DA2" w:rsidRPr="00886C03" w:rsidRDefault="00F30DA2" w:rsidP="00406476">
      <w:pPr>
        <w:spacing w:line="240" w:lineRule="auto"/>
        <w:jc w:val="both"/>
        <w:rPr>
          <w:b/>
        </w:rPr>
      </w:pPr>
      <w:r w:rsidRPr="00886C03">
        <w:rPr>
          <w:b/>
        </w:rPr>
        <w:t>Великая Отечественная война (1941—1945 гг.).</w:t>
      </w:r>
    </w:p>
    <w:p w14:paraId="47F3D960" w14:textId="77777777" w:rsidR="00F30DA2" w:rsidRPr="00886C03" w:rsidRDefault="00F30DA2" w:rsidP="00406476">
      <w:pPr>
        <w:spacing w:line="240" w:lineRule="auto"/>
        <w:jc w:val="both"/>
      </w:pPr>
      <w:r w:rsidRPr="00886C03">
        <w:t>СССР накануне Великой Отечественной войны. Пакт о ненападении между СССР и Германией 1939 г.</w:t>
      </w:r>
    </w:p>
    <w:p w14:paraId="70E7239F" w14:textId="77777777" w:rsidR="00F30DA2" w:rsidRPr="00886C03" w:rsidRDefault="00F30DA2" w:rsidP="00406476">
      <w:pPr>
        <w:spacing w:line="240" w:lineRule="auto"/>
        <w:jc w:val="both"/>
      </w:pPr>
      <w:r w:rsidRPr="00886C03">
        <w:t>План «Барбаросса» и цели гитлеровской Германии в войне с СССР. Нападение на СССР 22 июня 1941 г. Причины отступления Красной Армии в первые месяцы войны. «Все для фронта! Все для победы!»: мобилизация сил на отпор врагу и перестройка экономики на военный лад.</w:t>
      </w:r>
    </w:p>
    <w:p w14:paraId="6E4E6C3E" w14:textId="77777777" w:rsidR="00F30DA2" w:rsidRPr="00886C03" w:rsidRDefault="00F30DA2" w:rsidP="00406476">
      <w:pPr>
        <w:spacing w:line="240" w:lineRule="auto"/>
        <w:jc w:val="both"/>
      </w:pPr>
      <w:r w:rsidRPr="00886C03">
        <w:t xml:space="preserve">Битва за Москву. Парад 7 ноября 1941 г. на Красной площади. Срыв германских планов молниеносной войны. </w:t>
      </w:r>
    </w:p>
    <w:p w14:paraId="519B6C80" w14:textId="77777777" w:rsidR="00F30DA2" w:rsidRPr="00886C03" w:rsidRDefault="00F30DA2" w:rsidP="00406476">
      <w:pPr>
        <w:spacing w:line="240" w:lineRule="auto"/>
        <w:jc w:val="both"/>
      </w:pPr>
      <w:r w:rsidRPr="00886C03">
        <w:lastRenderedPageBreak/>
        <w:t xml:space="preserve">Блокада Ленинграда. Дорога жизни. Значение героического сопротивления Ленинграда. </w:t>
      </w:r>
    </w:p>
    <w:p w14:paraId="529E4C95" w14:textId="77777777" w:rsidR="00F30DA2" w:rsidRPr="00886C03" w:rsidRDefault="00F30DA2" w:rsidP="00406476">
      <w:pPr>
        <w:spacing w:line="240" w:lineRule="auto"/>
        <w:jc w:val="both"/>
      </w:pPr>
      <w:r w:rsidRPr="00886C03">
        <w:t xml:space="preserve">План «Ост». Преступления фашистов и их пособников на территории СССР. Разграбление и уничтожение культурных ценностей. Гитлеровские лагеря уничтожения (лагеря смерти). </w:t>
      </w:r>
    </w:p>
    <w:p w14:paraId="1DECC10E" w14:textId="77777777" w:rsidR="00F30DA2" w:rsidRPr="00886C03" w:rsidRDefault="00F30DA2" w:rsidP="00406476">
      <w:pPr>
        <w:spacing w:line="240" w:lineRule="auto"/>
        <w:jc w:val="both"/>
      </w:pPr>
      <w:r w:rsidRPr="00886C03">
        <w:t>Коренной перелом в ходе Великой Отечественной войны. Сталинградская битва. Битва на Курской дуге.</w:t>
      </w:r>
    </w:p>
    <w:p w14:paraId="1EB6F028" w14:textId="77777777" w:rsidR="00F30DA2" w:rsidRPr="00886C03" w:rsidRDefault="00F30DA2" w:rsidP="00406476">
      <w:pPr>
        <w:spacing w:line="240" w:lineRule="auto"/>
        <w:jc w:val="both"/>
      </w:pPr>
      <w:r w:rsidRPr="00886C03">
        <w:t xml:space="preserve">Прорыв и снятие блокады Ленинграда. Битва за Днепр. 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ученых и конструкторов в общенародную борьбу с врагом. </w:t>
      </w:r>
    </w:p>
    <w:p w14:paraId="6B27FF9A" w14:textId="77777777" w:rsidR="00F30DA2" w:rsidRPr="00886C03" w:rsidRDefault="00F30DA2" w:rsidP="00406476">
      <w:pPr>
        <w:spacing w:line="240" w:lineRule="auto"/>
        <w:jc w:val="both"/>
      </w:pPr>
      <w:r w:rsidRPr="00886C03">
        <w:t xml:space="preserve">Освобождение оккупированной территории СССР. Белорусская наступательная операция (операция «Багратион») Красной Армии. </w:t>
      </w:r>
    </w:p>
    <w:p w14:paraId="7885A550" w14:textId="77777777" w:rsidR="00F30DA2" w:rsidRPr="00886C03" w:rsidRDefault="00F30DA2" w:rsidP="00406476">
      <w:pPr>
        <w:spacing w:line="240" w:lineRule="auto"/>
        <w:jc w:val="both"/>
      </w:pPr>
      <w:r w:rsidRPr="00886C03">
        <w:t xml:space="preserve">СССР и союзники. Освободительная миссия Красной Армии в Европе. Битва за Берлин. Безоговорочная капитуляция Германии и окончание Великой Отечественной войны. </w:t>
      </w:r>
    </w:p>
    <w:p w14:paraId="3A23DD55" w14:textId="77777777" w:rsidR="00F30DA2" w:rsidRPr="00886C03" w:rsidRDefault="00F30DA2" w:rsidP="00406476">
      <w:pPr>
        <w:spacing w:line="240" w:lineRule="auto"/>
        <w:jc w:val="both"/>
      </w:pPr>
      <w:r w:rsidRPr="00886C03">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14:paraId="0CEED5AE" w14:textId="77777777" w:rsidR="00F30DA2" w:rsidRPr="00886C03" w:rsidRDefault="00F30DA2" w:rsidP="00406476">
      <w:pPr>
        <w:spacing w:line="240" w:lineRule="auto"/>
        <w:jc w:val="both"/>
      </w:pPr>
      <w:r w:rsidRPr="00886C03">
        <w:t xml:space="preserve">Окончание Второй мировой войны. Осуждение главных военных преступников и их пособников. Создание ООН Истоки холодной войны. </w:t>
      </w:r>
    </w:p>
    <w:p w14:paraId="418838D8" w14:textId="77777777" w:rsidR="00F30DA2" w:rsidRPr="00886C03" w:rsidRDefault="00F30DA2" w:rsidP="00406476">
      <w:pPr>
        <w:spacing w:line="240" w:lineRule="auto"/>
        <w:jc w:val="both"/>
      </w:pPr>
      <w:r w:rsidRPr="00886C03">
        <w:t xml:space="preserve">Попытки искажения истории Великой Отечественной войны и роли советского народа в победе над фашизмом. Конституция РФ о сохранении исторической правды. </w:t>
      </w:r>
    </w:p>
    <w:p w14:paraId="21F99EFF" w14:textId="77777777" w:rsidR="00F30DA2" w:rsidRPr="00886C03" w:rsidRDefault="00F30DA2" w:rsidP="00406476">
      <w:pPr>
        <w:spacing w:line="240" w:lineRule="auto"/>
        <w:jc w:val="both"/>
      </w:pPr>
      <w:r w:rsidRPr="00886C03">
        <w:t>Города-герои. Дни воинской славы в России. Указ Президента Российской Федерации 2006 г об утверждении почетного звания «Города воинской славы».</w:t>
      </w:r>
    </w:p>
    <w:p w14:paraId="00555F07" w14:textId="77777777" w:rsidR="00F30DA2" w:rsidRPr="00886C03" w:rsidRDefault="00F30DA2" w:rsidP="00406476">
      <w:pPr>
        <w:spacing w:line="240" w:lineRule="auto"/>
        <w:jc w:val="both"/>
      </w:pPr>
      <w:r w:rsidRPr="00886C03">
        <w:t xml:space="preserve">9 мая 1945 г. — День Победы над нацистской Германией в Великой Отечественной войне 1941–1945 гг. Парад на Красной площади и праздничные шествия в честь Дня Победы. Акции «Георгиевская ленточка», марш «Бессмертный полк» в России и за рубежом. </w:t>
      </w:r>
    </w:p>
    <w:p w14:paraId="662B4078" w14:textId="77777777" w:rsidR="00F30DA2" w:rsidRPr="00886C03" w:rsidRDefault="00F30DA2" w:rsidP="00406476">
      <w:pPr>
        <w:spacing w:line="240" w:lineRule="auto"/>
        <w:jc w:val="both"/>
      </w:pPr>
      <w:r w:rsidRPr="00886C03">
        <w:t>Наши земляки — герои Великой Отечественной войны.</w:t>
      </w:r>
    </w:p>
    <w:p w14:paraId="24552CE4" w14:textId="77777777" w:rsidR="00F30DA2" w:rsidRPr="00886C03" w:rsidRDefault="00F30DA2" w:rsidP="00406476">
      <w:pPr>
        <w:spacing w:line="240" w:lineRule="auto"/>
        <w:jc w:val="both"/>
      </w:pPr>
      <w:r w:rsidRPr="00886C03">
        <w:rPr>
          <w:b/>
        </w:rPr>
        <w:t>Распад СССР и сложные 1990-е гг.</w:t>
      </w:r>
      <w:r w:rsidRPr="00886C03">
        <w:t xml:space="preserve"> </w:t>
      </w:r>
      <w:r w:rsidRPr="00886C03">
        <w:rPr>
          <w:b/>
        </w:rPr>
        <w:t>в современной истории России.</w:t>
      </w:r>
    </w:p>
    <w:p w14:paraId="72A7DAE7" w14:textId="77777777" w:rsidR="00F30DA2" w:rsidRPr="00886C03" w:rsidRDefault="00F30DA2" w:rsidP="00406476">
      <w:pPr>
        <w:spacing w:line="240" w:lineRule="auto"/>
        <w:jc w:val="both"/>
      </w:pPr>
      <w:r w:rsidRPr="00886C03">
        <w:t xml:space="preserve">Нарастание кризисных явлений в СССР. М С. Горбачев. Межнациональные конфликты. «Парад суверенитетов». Принятие Декларации о государственном суверенитете РСФСР. </w:t>
      </w:r>
    </w:p>
    <w:p w14:paraId="2C85B2FA" w14:textId="77777777" w:rsidR="00F30DA2" w:rsidRPr="00886C03" w:rsidRDefault="00F30DA2" w:rsidP="00406476">
      <w:pPr>
        <w:spacing w:line="240" w:lineRule="auto"/>
        <w:jc w:val="both"/>
      </w:pPr>
      <w:r w:rsidRPr="00886C03">
        <w:t xml:space="preserve">Референдум о сохранении СССР и введении поста Президента РСФСР. Избрание Б Н Ельцина Президентом РСФСР. </w:t>
      </w:r>
    </w:p>
    <w:p w14:paraId="202FD965" w14:textId="77777777" w:rsidR="00F30DA2" w:rsidRPr="00886C03" w:rsidRDefault="00F30DA2" w:rsidP="00406476">
      <w:pPr>
        <w:spacing w:line="240" w:lineRule="auto"/>
        <w:jc w:val="both"/>
      </w:pPr>
      <w:r w:rsidRPr="00886C03">
        <w:t xml:space="preserve">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Алма-Атинская декларация). Россия как преемник СССР на международной арене. </w:t>
      </w:r>
    </w:p>
    <w:p w14:paraId="66B3B07C" w14:textId="77777777" w:rsidR="00F30DA2" w:rsidRPr="00886C03" w:rsidRDefault="00F30DA2" w:rsidP="00406476">
      <w:pPr>
        <w:spacing w:line="240" w:lineRule="auto"/>
        <w:jc w:val="both"/>
      </w:pPr>
      <w:r w:rsidRPr="00886C03">
        <w:t xml:space="preserve">Распад СССР и его последствия для России и мира. Становление Российской Федерации как суверенного государства (1991—1993 гг.). </w:t>
      </w:r>
      <w:r w:rsidRPr="00886C03">
        <w:lastRenderedPageBreak/>
        <w:t xml:space="preserve">Всенародное голосование по проекту Конституции России. Принятие Конституции Российской Федерации 1993 г. и ее значение. </w:t>
      </w:r>
    </w:p>
    <w:p w14:paraId="1686791D" w14:textId="77777777" w:rsidR="00F30DA2" w:rsidRPr="00886C03" w:rsidRDefault="00F30DA2" w:rsidP="00406476">
      <w:pPr>
        <w:spacing w:line="240" w:lineRule="auto"/>
        <w:jc w:val="both"/>
      </w:pPr>
      <w:r w:rsidRPr="00886C03">
        <w:t xml:space="preserve">Сложные 1990-е гг. Трудности экономических преобразований в стране. Совершенствование новой российской государственности. Угроза государственному единству. </w:t>
      </w:r>
    </w:p>
    <w:p w14:paraId="3FE10EDF" w14:textId="77777777" w:rsidR="00F30DA2" w:rsidRPr="00886C03" w:rsidRDefault="00F30DA2" w:rsidP="00406476">
      <w:pPr>
        <w:spacing w:line="240" w:lineRule="auto"/>
        <w:jc w:val="both"/>
      </w:pPr>
      <w:r w:rsidRPr="00886C03">
        <w:t xml:space="preserve">Россия на постсоветском пространстве СНГ и союз с Белоруссией. Значение сохранения Россией статуса ядерной державы. </w:t>
      </w:r>
    </w:p>
    <w:p w14:paraId="380469D6" w14:textId="77777777" w:rsidR="00F30DA2" w:rsidRPr="00886C03" w:rsidRDefault="00F30DA2" w:rsidP="00406476">
      <w:pPr>
        <w:spacing w:line="240" w:lineRule="auto"/>
        <w:jc w:val="both"/>
      </w:pPr>
      <w:r w:rsidRPr="00886C03">
        <w:t xml:space="preserve">Добровольная отставка Б Н Ельцина. Наш регион в конце XX в. </w:t>
      </w:r>
    </w:p>
    <w:p w14:paraId="1C5D1501" w14:textId="77777777" w:rsidR="00F30DA2" w:rsidRPr="00886C03" w:rsidRDefault="00F30DA2" w:rsidP="00406476">
      <w:pPr>
        <w:spacing w:line="240" w:lineRule="auto"/>
        <w:jc w:val="both"/>
        <w:rPr>
          <w:b/>
        </w:rPr>
      </w:pPr>
      <w:r w:rsidRPr="00886C03">
        <w:rPr>
          <w:b/>
        </w:rPr>
        <w:t>Россия в начале XXI в.: возрождение страны. Воссоединение Крыма с Россией.</w:t>
      </w:r>
    </w:p>
    <w:p w14:paraId="39FB8E2C" w14:textId="77777777" w:rsidR="00F30DA2" w:rsidRPr="00886C03" w:rsidRDefault="00F30DA2" w:rsidP="00406476">
      <w:pPr>
        <w:spacing w:line="240" w:lineRule="auto"/>
        <w:jc w:val="both"/>
      </w:pPr>
      <w:r w:rsidRPr="00886C03">
        <w:t xml:space="preserve">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Вооруженных Сил РФ. Приоритетные национальные проекты. </w:t>
      </w:r>
    </w:p>
    <w:p w14:paraId="0289FA6A" w14:textId="77777777" w:rsidR="00F30DA2" w:rsidRPr="00886C03" w:rsidRDefault="00F30DA2" w:rsidP="00406476">
      <w:pPr>
        <w:spacing w:line="240" w:lineRule="auto"/>
        <w:jc w:val="both"/>
      </w:pPr>
      <w:r w:rsidRPr="00886C03">
        <w:t xml:space="preserve">Восстановление лидирующих позиций России в международных отношениях. Отношения с США и Евросоюзом. </w:t>
      </w:r>
    </w:p>
    <w:p w14:paraId="0258727A" w14:textId="77777777" w:rsidR="00F30DA2" w:rsidRPr="00886C03" w:rsidRDefault="00F30DA2" w:rsidP="00406476">
      <w:pPr>
        <w:spacing w:line="240" w:lineRule="auto"/>
        <w:jc w:val="both"/>
      </w:pPr>
      <w:r w:rsidRPr="00886C03">
        <w:t xml:space="preserve">Вхождение Крыма и Севастополя в состав России (2014 г). </w:t>
      </w:r>
    </w:p>
    <w:p w14:paraId="162C6E1E" w14:textId="77777777" w:rsidR="00F30DA2" w:rsidRPr="00886C03" w:rsidRDefault="00F30DA2" w:rsidP="00406476">
      <w:pPr>
        <w:spacing w:line="240" w:lineRule="auto"/>
        <w:jc w:val="both"/>
      </w:pPr>
      <w:r w:rsidRPr="00886C03">
        <w:t>«Человеческий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коронавирусной пандемией. Реализация крупных экономических международных проектов (строительство трубопроводов: «Сила Сибири», «Турецкий поток», «Северный поток» и др.). Поддержка одаренных детей в России (образовательный центр «Сириус» и др.).</w:t>
      </w:r>
    </w:p>
    <w:p w14:paraId="41893D6D" w14:textId="77777777" w:rsidR="00F30DA2" w:rsidRPr="00886C03" w:rsidRDefault="00F30DA2" w:rsidP="00406476">
      <w:pPr>
        <w:spacing w:line="240" w:lineRule="auto"/>
        <w:jc w:val="both"/>
      </w:pPr>
      <w:r w:rsidRPr="00886C03">
        <w:t xml:space="preserve">Принятие поправок к Конституции РФ (2020 г.). Сохранение исторических традиций. Мемориальный парк Победы на Поклонной горе и Ржевский мемориал Советскому Солдату. </w:t>
      </w:r>
    </w:p>
    <w:p w14:paraId="49064A38" w14:textId="77777777" w:rsidR="00F30DA2" w:rsidRPr="00886C03" w:rsidRDefault="00F30DA2" w:rsidP="00406476">
      <w:pPr>
        <w:spacing w:line="240" w:lineRule="auto"/>
        <w:jc w:val="both"/>
      </w:pPr>
      <w:r w:rsidRPr="00886C03">
        <w:t xml:space="preserve">Трудовые достижения родного края. </w:t>
      </w:r>
    </w:p>
    <w:p w14:paraId="115A22E2" w14:textId="77777777" w:rsidR="00F30DA2" w:rsidRPr="00886C03" w:rsidRDefault="00F30DA2" w:rsidP="00406476">
      <w:pPr>
        <w:spacing w:line="240" w:lineRule="auto"/>
        <w:jc w:val="both"/>
        <w:rPr>
          <w:b/>
        </w:rPr>
      </w:pPr>
      <w:r w:rsidRPr="00886C03">
        <w:rPr>
          <w:b/>
        </w:rPr>
        <w:t>Крым в составе Российского государства в ХХ — начале XXI в.</w:t>
      </w:r>
    </w:p>
    <w:p w14:paraId="49F8F817" w14:textId="77777777" w:rsidR="00F30DA2" w:rsidRPr="00886C03" w:rsidRDefault="00F30DA2" w:rsidP="00406476">
      <w:pPr>
        <w:spacing w:line="240" w:lineRule="auto"/>
        <w:jc w:val="both"/>
      </w:pPr>
      <w:r w:rsidRPr="00886C03">
        <w:t xml:space="preserve">Крым в составе Таврической губернии Российской империи. Население Крымского полуострова. </w:t>
      </w:r>
    </w:p>
    <w:p w14:paraId="6F5268D6" w14:textId="77777777" w:rsidR="00F30DA2" w:rsidRPr="00886C03" w:rsidRDefault="00F30DA2" w:rsidP="00406476">
      <w:pPr>
        <w:spacing w:line="240" w:lineRule="auto"/>
        <w:jc w:val="both"/>
        <w:rPr>
          <w:b/>
        </w:rPr>
      </w:pPr>
      <w:r w:rsidRPr="00886C03">
        <w:rPr>
          <w:b/>
        </w:rPr>
        <w:t xml:space="preserve">Крым в годы Великой российской революции (1917— 1922 гг.). </w:t>
      </w:r>
    </w:p>
    <w:p w14:paraId="478CDBD1" w14:textId="77777777" w:rsidR="00F30DA2" w:rsidRPr="00886C03" w:rsidRDefault="00F30DA2" w:rsidP="00406476">
      <w:pPr>
        <w:spacing w:line="240" w:lineRule="auto"/>
        <w:jc w:val="both"/>
      </w:pPr>
      <w:r w:rsidRPr="00886C03">
        <w:t xml:space="preserve">Февраль 1917 г. и Черноморский флот. Активизация национальных движений. </w:t>
      </w:r>
    </w:p>
    <w:p w14:paraId="01D9C75B" w14:textId="77777777" w:rsidR="00F30DA2" w:rsidRPr="00886C03" w:rsidRDefault="00F30DA2" w:rsidP="00406476">
      <w:pPr>
        <w:spacing w:line="240" w:lineRule="auto"/>
        <w:jc w:val="both"/>
      </w:pPr>
      <w:r w:rsidRPr="00886C03">
        <w:t xml:space="preserve">Формирование политических центров в Крыму после Октября 1917 г. </w:t>
      </w:r>
    </w:p>
    <w:p w14:paraId="1AC1AD27" w14:textId="77777777" w:rsidR="00F30DA2" w:rsidRPr="00886C03" w:rsidRDefault="00F30DA2" w:rsidP="00406476">
      <w:pPr>
        <w:spacing w:line="240" w:lineRule="auto"/>
        <w:jc w:val="both"/>
      </w:pPr>
      <w:r w:rsidRPr="00886C03">
        <w:t xml:space="preserve">Установление советской власти в Крыму. Вооруженные столкновения и начало гражданской войны на территории Крыма. Национализация. Провозглашение. Социалистической Советской Республики Тавриды (март 1918 г). </w:t>
      </w:r>
    </w:p>
    <w:p w14:paraId="131C6267" w14:textId="77777777" w:rsidR="00F30DA2" w:rsidRPr="00886C03" w:rsidRDefault="00F30DA2" w:rsidP="00406476">
      <w:pPr>
        <w:spacing w:line="240" w:lineRule="auto"/>
        <w:jc w:val="both"/>
      </w:pPr>
      <w:r w:rsidRPr="00886C03">
        <w:t xml:space="preserve">Разграбление Крымского полуострова в годы немецкой оккупации Союзнические войска Антанты в Крыму. Крым под контролем правительства Юга России во главе с А И Деникиным Лозунг «о единой и неделимой России».  </w:t>
      </w:r>
    </w:p>
    <w:p w14:paraId="42F7BA7F" w14:textId="77777777" w:rsidR="00F30DA2" w:rsidRPr="00886C03" w:rsidRDefault="00F30DA2" w:rsidP="00406476">
      <w:pPr>
        <w:spacing w:line="240" w:lineRule="auto"/>
        <w:jc w:val="both"/>
      </w:pPr>
      <w:r w:rsidRPr="00886C03">
        <w:t>Наступление Красной Армии и образование Крымской ССР (1919 г).</w:t>
      </w:r>
    </w:p>
    <w:p w14:paraId="34BA7301" w14:textId="77777777" w:rsidR="00F30DA2" w:rsidRPr="00886C03" w:rsidRDefault="00F30DA2" w:rsidP="00406476">
      <w:pPr>
        <w:spacing w:line="240" w:lineRule="auto"/>
        <w:jc w:val="both"/>
      </w:pPr>
      <w:r w:rsidRPr="00886C03">
        <w:t xml:space="preserve">Возвращение Белой армии в Крым. П Н Врангель и его «левая политика правыми руками» </w:t>
      </w:r>
    </w:p>
    <w:p w14:paraId="6FDAB12C" w14:textId="77777777" w:rsidR="00F30DA2" w:rsidRPr="00886C03" w:rsidRDefault="00F30DA2" w:rsidP="00406476">
      <w:pPr>
        <w:spacing w:line="240" w:lineRule="auto"/>
        <w:jc w:val="both"/>
      </w:pPr>
      <w:r w:rsidRPr="00886C03">
        <w:t xml:space="preserve">Перекопско-Чонгарская операция Красной Армии.  М В Фрунзе. Прорыв Красной Армией фронта под Перекопом (9 ноября 1920 г). «Великий исход» — </w:t>
      </w:r>
      <w:r w:rsidRPr="00886C03">
        <w:lastRenderedPageBreak/>
        <w:t xml:space="preserve">крупнейшая морская эвакуация с Крымского полуострова.  Красный террор в Крыму как часть общенациональной трагедии. </w:t>
      </w:r>
    </w:p>
    <w:p w14:paraId="33CBCD96" w14:textId="77777777" w:rsidR="00F30DA2" w:rsidRPr="00886C03" w:rsidRDefault="00F30DA2" w:rsidP="00406476">
      <w:pPr>
        <w:spacing w:line="240" w:lineRule="auto"/>
        <w:jc w:val="both"/>
      </w:pPr>
      <w:r w:rsidRPr="00886C03">
        <w:t xml:space="preserve">Восстановление советской власти в Крыму. Образование Крымской Автономной Советской Социалистической Республики (КрАССР) в составе РСФСР (18 октября 1921 г.). Первая конституция Крымской АССР (10 ноября 1921 г). </w:t>
      </w:r>
    </w:p>
    <w:p w14:paraId="2C9ABCD9" w14:textId="77777777" w:rsidR="00F30DA2" w:rsidRPr="00886C03" w:rsidRDefault="00F30DA2" w:rsidP="00406476">
      <w:pPr>
        <w:spacing w:line="240" w:lineRule="auto"/>
        <w:jc w:val="both"/>
        <w:rPr>
          <w:b/>
        </w:rPr>
      </w:pPr>
      <w:r w:rsidRPr="00886C03">
        <w:rPr>
          <w:b/>
        </w:rPr>
        <w:t xml:space="preserve">Крым и Севастополь в годы Великой Отечественной войны. </w:t>
      </w:r>
    </w:p>
    <w:p w14:paraId="474BA401" w14:textId="77777777" w:rsidR="00F30DA2" w:rsidRPr="00886C03" w:rsidRDefault="00F30DA2" w:rsidP="00406476">
      <w:pPr>
        <w:spacing w:line="240" w:lineRule="auto"/>
        <w:jc w:val="both"/>
      </w:pPr>
      <w:r w:rsidRPr="00886C03">
        <w:t xml:space="preserve">Планы Третьего рейха по немецкой колонизации Крыма. 250 дней обороны Севастополя. Керченско-Феодосийская операция. Крымский фронт. Сопротивление Керчи. Примеры мужества и массового героизма воинов и жителей Крыма. Оборона партизанами Аджимушкайских каменоломен. Подвиги юных защитников (Володя Дубинин, Виктор Коробков). </w:t>
      </w:r>
    </w:p>
    <w:p w14:paraId="3BDF85AB" w14:textId="77777777" w:rsidR="00F30DA2" w:rsidRPr="00886C03" w:rsidRDefault="00F30DA2" w:rsidP="00406476">
      <w:pPr>
        <w:spacing w:line="240" w:lineRule="auto"/>
        <w:jc w:val="both"/>
      </w:pPr>
      <w:r w:rsidRPr="00886C03">
        <w:t xml:space="preserve">Нацистская оккупация полуострова. </w:t>
      </w:r>
    </w:p>
    <w:p w14:paraId="0917B9A8" w14:textId="77777777" w:rsidR="00F30DA2" w:rsidRPr="00886C03" w:rsidRDefault="00F30DA2" w:rsidP="00406476">
      <w:pPr>
        <w:spacing w:line="240" w:lineRule="auto"/>
        <w:jc w:val="both"/>
      </w:pPr>
      <w:r w:rsidRPr="00886C03">
        <w:t>Освобождение Крыма от войск нацистов и их союзников Крымские символы русской воинской славы и доблести.</w:t>
      </w:r>
    </w:p>
    <w:p w14:paraId="6E3A0EE9" w14:textId="77777777" w:rsidR="00F30DA2" w:rsidRPr="00886C03" w:rsidRDefault="00F30DA2" w:rsidP="00406476">
      <w:pPr>
        <w:spacing w:line="240" w:lineRule="auto"/>
        <w:jc w:val="both"/>
        <w:rPr>
          <w:b/>
        </w:rPr>
      </w:pPr>
      <w:r w:rsidRPr="00886C03">
        <w:rPr>
          <w:b/>
        </w:rPr>
        <w:t xml:space="preserve">Советский Крым в 1945—1991 гг. </w:t>
      </w:r>
    </w:p>
    <w:p w14:paraId="445AF947" w14:textId="77777777" w:rsidR="00F30DA2" w:rsidRPr="00886C03" w:rsidRDefault="00F30DA2" w:rsidP="00406476">
      <w:pPr>
        <w:spacing w:line="240" w:lineRule="auto"/>
        <w:jc w:val="both"/>
      </w:pPr>
      <w:r w:rsidRPr="00886C03">
        <w:t xml:space="preserve">Трагедия депортации народов Крыма. Преобразование КрАССР в Крымскую область в составе РСФСР (30 июня 1945 г.). Статус Севастополя как города республиканского подчинения РСФСР (1948 г.). Указ Президиума Верховного Совета СССР от 19 февраля 1954 г. «О передаче Крымской области из состава РСФСР в состав УССР». Несоблюдение правовых основ при передаче Крымской области и Севастополя в состав Украинской ССР. Крым как всесоюзная здравница. </w:t>
      </w:r>
    </w:p>
    <w:p w14:paraId="711A03B7" w14:textId="77777777" w:rsidR="00F30DA2" w:rsidRPr="00886C03" w:rsidRDefault="00F30DA2" w:rsidP="00406476">
      <w:pPr>
        <w:spacing w:line="240" w:lineRule="auto"/>
        <w:jc w:val="both"/>
      </w:pPr>
      <w:r w:rsidRPr="00886C03">
        <w:t>Референдум о восстановлении статуса Крымской АССР (20 января 1991 г.). Закон Верховного совета УССР от 12 февраля 1991 г. о восстановлении Крымской Автономии в составе УССР. Итоги проведения в Крыму референдума о сохранении Союза ССР (17 марта 1991 г.).</w:t>
      </w:r>
    </w:p>
    <w:p w14:paraId="0E0D650A" w14:textId="77777777" w:rsidR="00F30DA2" w:rsidRPr="00886C03" w:rsidRDefault="00F30DA2" w:rsidP="00406476">
      <w:pPr>
        <w:spacing w:line="240" w:lineRule="auto"/>
        <w:jc w:val="both"/>
        <w:rPr>
          <w:b/>
        </w:rPr>
      </w:pPr>
      <w:r w:rsidRPr="00886C03">
        <w:rPr>
          <w:b/>
        </w:rPr>
        <w:t xml:space="preserve">Крым в постсоветское время. </w:t>
      </w:r>
    </w:p>
    <w:p w14:paraId="32E9F74B" w14:textId="77777777" w:rsidR="00F30DA2" w:rsidRPr="00886C03" w:rsidRDefault="00F30DA2" w:rsidP="00406476">
      <w:pPr>
        <w:spacing w:line="240" w:lineRule="auto"/>
        <w:jc w:val="both"/>
      </w:pPr>
      <w:r w:rsidRPr="00886C03">
        <w:t xml:space="preserve">Крым и трагедия распада Советского Союза. Сохранение автономного статуса Республики Крым. </w:t>
      </w:r>
    </w:p>
    <w:p w14:paraId="54C0B6BC" w14:textId="77777777" w:rsidR="00F30DA2" w:rsidRPr="00886C03" w:rsidRDefault="00F30DA2" w:rsidP="00406476">
      <w:pPr>
        <w:spacing w:line="240" w:lineRule="auto"/>
        <w:jc w:val="both"/>
      </w:pPr>
      <w:r w:rsidRPr="00886C03">
        <w:t xml:space="preserve">Севастополь и раздел Черноморского флота после 1991 г. Аренда Россией севастопольской базы для дислокации Черноморского флота. </w:t>
      </w:r>
    </w:p>
    <w:p w14:paraId="002F36DF" w14:textId="77777777" w:rsidR="00F30DA2" w:rsidRPr="00886C03" w:rsidRDefault="00F30DA2" w:rsidP="00406476">
      <w:pPr>
        <w:spacing w:line="240" w:lineRule="auto"/>
        <w:jc w:val="both"/>
      </w:pPr>
      <w:r w:rsidRPr="00886C03">
        <w:t xml:space="preserve">Борьба крымчан за самоопределение. Провозглашение Республики Крым суверенным государством в составе Украины (1992 г.). Упразднение крымской конституции и поста президента республики (1995 г.). Конституция Автономной республики Крым 1998 г. Признание официального статуса русского языка, наряду с крымско-татарским. </w:t>
      </w:r>
    </w:p>
    <w:p w14:paraId="2E58C40E" w14:textId="77777777" w:rsidR="00F30DA2" w:rsidRPr="00886C03" w:rsidRDefault="00F30DA2" w:rsidP="00406476">
      <w:pPr>
        <w:spacing w:line="240" w:lineRule="auto"/>
        <w:jc w:val="both"/>
        <w:rPr>
          <w:b/>
        </w:rPr>
      </w:pPr>
      <w:r w:rsidRPr="00886C03">
        <w:rPr>
          <w:b/>
        </w:rPr>
        <w:t xml:space="preserve">Воссоединение Крыма с Россией. </w:t>
      </w:r>
    </w:p>
    <w:p w14:paraId="1E662C06" w14:textId="77777777" w:rsidR="00F30DA2" w:rsidRPr="00886C03" w:rsidRDefault="00F30DA2" w:rsidP="00406476">
      <w:pPr>
        <w:spacing w:line="240" w:lineRule="auto"/>
        <w:jc w:val="both"/>
      </w:pPr>
      <w:r w:rsidRPr="00886C03">
        <w:t xml:space="preserve">Государственный переворот в Киеве в феврале 2014 г. Подготовка Севастополя и Симферополя к самообороне Декларации о независимости Крыма и восстановлении прав крымско-татарского народа (11 марта). Общекрымский референдум 16 марта 2014 г., его итоги. Обращение к правительству РФ с просьбой принять Автономию и город Севастополь в состав Российского государства.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w:t>
      </w:r>
      <w:r w:rsidRPr="00886C03">
        <w:lastRenderedPageBreak/>
        <w:t xml:space="preserve">и образовании в составе Российской Федерации новых субъектов — Республики Крым и города федерального значения Севастополя. </w:t>
      </w:r>
    </w:p>
    <w:p w14:paraId="50B3A95C" w14:textId="77777777" w:rsidR="00F30DA2" w:rsidRPr="00886C03" w:rsidRDefault="00F30DA2" w:rsidP="00406476">
      <w:pPr>
        <w:spacing w:line="240" w:lineRule="auto"/>
        <w:jc w:val="both"/>
      </w:pPr>
      <w:r w:rsidRPr="00886C03">
        <w:t xml:space="preserve">Воссоединение Крыма с Россией и его международные последствия. </w:t>
      </w:r>
    </w:p>
    <w:p w14:paraId="17751DB1" w14:textId="77777777" w:rsidR="00F30DA2" w:rsidRPr="00886C03" w:rsidRDefault="00F30DA2" w:rsidP="00406476">
      <w:pPr>
        <w:spacing w:line="240" w:lineRule="auto"/>
        <w:jc w:val="both"/>
        <w:rPr>
          <w:b/>
        </w:rPr>
      </w:pPr>
      <w:r w:rsidRPr="00886C03">
        <w:rPr>
          <w:b/>
        </w:rPr>
        <w:t xml:space="preserve">Крым и Севастополь — субъекты Российской Федерации. </w:t>
      </w:r>
    </w:p>
    <w:p w14:paraId="0300DF07" w14:textId="77777777" w:rsidR="00F30DA2" w:rsidRPr="00886C03" w:rsidRDefault="00F30DA2" w:rsidP="00406476">
      <w:pPr>
        <w:spacing w:line="240" w:lineRule="auto"/>
        <w:jc w:val="both"/>
      </w:pPr>
      <w:r w:rsidRPr="00886C03">
        <w:t xml:space="preserve">Государственная целевая программа «Социально-экономическое развитие Республики Крым и города Севастополя». Укрепление энергетической безопасности полуострова Строительство Крымского моста, трассы «Таврида», нового терминала аэропорта «Симферополь» (имени И К Айвазовского — с 2018 г.). Решение проблем водоснабжения населения Развитие экономических связей, туристской сферы. Создание особой экономической зоны (Симферополь), технопарка на побережье Черного моря. </w:t>
      </w:r>
    </w:p>
    <w:p w14:paraId="5378CD35" w14:textId="77777777" w:rsidR="00F30DA2" w:rsidRPr="00886C03" w:rsidRDefault="00F30DA2" w:rsidP="00406476">
      <w:pPr>
        <w:spacing w:line="240" w:lineRule="auto"/>
        <w:jc w:val="both"/>
      </w:pPr>
      <w:r w:rsidRPr="00886C03">
        <w:t xml:space="preserve">Город-герой Севастополь — главная военно-морская база Черноморского флота России. </w:t>
      </w:r>
    </w:p>
    <w:p w14:paraId="5C6556E7" w14:textId="77777777" w:rsidR="00F30DA2" w:rsidRPr="00886C03" w:rsidRDefault="00F30DA2" w:rsidP="00406476">
      <w:pPr>
        <w:spacing w:line="240" w:lineRule="auto"/>
        <w:jc w:val="both"/>
      </w:pPr>
      <w:r w:rsidRPr="00886C03">
        <w:t>Многонациональный состав населения Крымского полуострова. Государственные языки Республики Крым (русский, украинский, крымско-татарский). Задачи по сохранению культурного наследия и природного богатства Крымского полуострова. Молодежные форумы «Таврида». Новая жизнь легендарного Артека.</w:t>
      </w:r>
    </w:p>
    <w:p w14:paraId="36C3B4EF" w14:textId="77777777" w:rsidR="00F30DA2" w:rsidRPr="00886C03" w:rsidRDefault="00F30DA2" w:rsidP="00406476">
      <w:pPr>
        <w:spacing w:line="240" w:lineRule="auto"/>
        <w:jc w:val="both"/>
        <w:rPr>
          <w:i/>
        </w:rPr>
      </w:pPr>
      <w:r w:rsidRPr="00886C03">
        <w:rPr>
          <w:i/>
        </w:rPr>
        <w:t>Планируемые результаты освоения учебного предмета «История» на уровне основного общего образования</w:t>
      </w:r>
    </w:p>
    <w:p w14:paraId="0D010693" w14:textId="77777777" w:rsidR="00F30DA2" w:rsidRPr="00886C03" w:rsidRDefault="00F30DA2" w:rsidP="00406476">
      <w:pPr>
        <w:spacing w:line="240" w:lineRule="auto"/>
        <w:jc w:val="both"/>
      </w:pPr>
      <w:r w:rsidRPr="00886C03">
        <w:t>•</w:t>
      </w:r>
      <w:r w:rsidRPr="00886C03">
        <w:tab/>
        <w:t>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14:paraId="7B65EF65" w14:textId="77777777" w:rsidR="00F30DA2" w:rsidRPr="00886C03" w:rsidRDefault="00F30DA2" w:rsidP="00406476">
      <w:pPr>
        <w:spacing w:line="240" w:lineRule="auto"/>
        <w:jc w:val="both"/>
      </w:pPr>
      <w:r w:rsidRPr="00886C03">
        <w:t>•</w:t>
      </w:r>
      <w:r w:rsidRPr="00886C03">
        <w:tab/>
        <w:t>умение выявлять особенности развития культуры, быта и нравов народов в различные исторические эпохи;</w:t>
      </w:r>
    </w:p>
    <w:p w14:paraId="109DE629" w14:textId="77777777" w:rsidR="00F30DA2" w:rsidRPr="00886C03" w:rsidRDefault="00F30DA2" w:rsidP="00406476">
      <w:pPr>
        <w:spacing w:line="240" w:lineRule="auto"/>
        <w:jc w:val="both"/>
      </w:pPr>
      <w:r w:rsidRPr="00886C03">
        <w:t>•</w:t>
      </w:r>
      <w:r w:rsidRPr="00886C03">
        <w:tab/>
        <w:t>овладение историческими понятиями и их использование для решения учебных и практических задач;</w:t>
      </w:r>
    </w:p>
    <w:p w14:paraId="14937F19" w14:textId="77777777" w:rsidR="00F30DA2" w:rsidRPr="00886C03" w:rsidRDefault="00F30DA2" w:rsidP="00406476">
      <w:pPr>
        <w:spacing w:line="240" w:lineRule="auto"/>
        <w:jc w:val="both"/>
      </w:pPr>
      <w:r w:rsidRPr="00886C03">
        <w:t>•</w:t>
      </w:r>
      <w:r w:rsidRPr="00886C03">
        <w:tab/>
        <w:t>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14:paraId="797FB181" w14:textId="77777777" w:rsidR="00F30DA2" w:rsidRPr="00886C03" w:rsidRDefault="00F30DA2" w:rsidP="00406476">
      <w:pPr>
        <w:spacing w:line="240" w:lineRule="auto"/>
        <w:jc w:val="both"/>
      </w:pPr>
      <w:r w:rsidRPr="00886C03">
        <w:t>•</w:t>
      </w:r>
      <w:r w:rsidRPr="00886C03">
        <w:tab/>
        <w:t>умение выявлять существенные черты и характерные признаки исторических событий, явлений, процессов;</w:t>
      </w:r>
    </w:p>
    <w:p w14:paraId="32C99062" w14:textId="77777777" w:rsidR="00F30DA2" w:rsidRPr="00886C03" w:rsidRDefault="00F30DA2" w:rsidP="00406476">
      <w:pPr>
        <w:spacing w:line="240" w:lineRule="auto"/>
        <w:jc w:val="both"/>
      </w:pPr>
      <w:r w:rsidRPr="00886C03">
        <w:t>•</w:t>
      </w:r>
      <w:r w:rsidRPr="00886C03">
        <w:tab/>
        <w:t>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вв. (Февральская и Октябрьская революции 1917 г., Великая Отечественная война, распад СССР, сложные 1990-е годы, возрождение страны с 2000-х годов, воссоединение Крыма с Россией 2014 года); характеризовать итоги и историческое значение событий;</w:t>
      </w:r>
    </w:p>
    <w:p w14:paraId="79B4D671" w14:textId="77777777" w:rsidR="00F30DA2" w:rsidRPr="00886C03" w:rsidRDefault="00F30DA2" w:rsidP="00406476">
      <w:pPr>
        <w:spacing w:line="240" w:lineRule="auto"/>
        <w:jc w:val="both"/>
      </w:pPr>
      <w:r w:rsidRPr="00886C03">
        <w:t>•</w:t>
      </w:r>
      <w:r w:rsidRPr="00886C03">
        <w:tab/>
        <w:t>умение сравнивать исторические события, явления, процессы в различные исторические эпохи;</w:t>
      </w:r>
    </w:p>
    <w:p w14:paraId="29939AE6" w14:textId="77777777" w:rsidR="00F30DA2" w:rsidRPr="00886C03" w:rsidRDefault="00F30DA2" w:rsidP="00406476">
      <w:pPr>
        <w:spacing w:line="240" w:lineRule="auto"/>
        <w:jc w:val="both"/>
      </w:pPr>
      <w:r w:rsidRPr="00886C03">
        <w:lastRenderedPageBreak/>
        <w:t>•</w:t>
      </w:r>
      <w:r w:rsidRPr="00886C03">
        <w:tab/>
        <w:t>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w:t>
      </w:r>
    </w:p>
    <w:p w14:paraId="1EAA281F" w14:textId="77777777" w:rsidR="00F30DA2" w:rsidRPr="00886C03" w:rsidRDefault="00F30DA2" w:rsidP="00406476">
      <w:pPr>
        <w:spacing w:line="240" w:lineRule="auto"/>
        <w:jc w:val="both"/>
      </w:pPr>
      <w:r w:rsidRPr="00886C03">
        <w:t>•</w:t>
      </w:r>
      <w:r w:rsidRPr="00886C03">
        <w:tab/>
        <w:t>умение различать основные типы исторических источников: письменные, вещественные, аудиовизуальные;</w:t>
      </w:r>
    </w:p>
    <w:p w14:paraId="00D1FA71" w14:textId="77777777" w:rsidR="00F30DA2" w:rsidRPr="00886C03" w:rsidRDefault="00F30DA2" w:rsidP="00406476">
      <w:pPr>
        <w:spacing w:line="240" w:lineRule="auto"/>
        <w:jc w:val="both"/>
      </w:pPr>
      <w:r w:rsidRPr="00886C03">
        <w:t>•</w:t>
      </w:r>
      <w:r w:rsidRPr="00886C03">
        <w:tab/>
        <w:t>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14:paraId="128177FA" w14:textId="77777777" w:rsidR="00F30DA2" w:rsidRPr="00886C03" w:rsidRDefault="00F30DA2" w:rsidP="00406476">
      <w:pPr>
        <w:spacing w:line="240" w:lineRule="auto"/>
        <w:jc w:val="both"/>
      </w:pPr>
      <w:r w:rsidRPr="00886C03">
        <w:t>•</w:t>
      </w:r>
      <w:r w:rsidRPr="00886C03">
        <w:tab/>
        <w:t>умение читать и анализировать историческую карту/схему; характеризовать на основе анализа исторической карты/схемы исторические события, явления, процессы; сопоставлять информацию, представленную на исторической карте/схеме, с информацией из других источников;</w:t>
      </w:r>
    </w:p>
    <w:p w14:paraId="0BE46AC5" w14:textId="77777777" w:rsidR="00F30DA2" w:rsidRPr="00886C03" w:rsidRDefault="00F30DA2" w:rsidP="00406476">
      <w:pPr>
        <w:spacing w:line="240" w:lineRule="auto"/>
        <w:jc w:val="both"/>
      </w:pPr>
      <w:r w:rsidRPr="00886C03">
        <w:t>•</w:t>
      </w:r>
      <w:r w:rsidRPr="00886C03">
        <w:tab/>
        <w:t>умение анализировать текстовые, визуальные источники исторической информации; представлять историческую информацию в форме таблиц, схем, диаграмм;</w:t>
      </w:r>
    </w:p>
    <w:p w14:paraId="54E0C857" w14:textId="77777777" w:rsidR="00F30DA2" w:rsidRPr="00886C03" w:rsidRDefault="00F30DA2" w:rsidP="00406476">
      <w:pPr>
        <w:spacing w:line="240" w:lineRule="auto"/>
        <w:jc w:val="both"/>
      </w:pPr>
      <w:r w:rsidRPr="00886C03">
        <w:t>•</w:t>
      </w:r>
      <w:r w:rsidRPr="00886C03">
        <w:tab/>
        <w:t>умение осуществлять с соблюдением правил информационной безопасности поиск исторической информации в справочной литературе, сети Интернет для решения познавательных задач, оценивать полноту и достоверность информации;</w:t>
      </w:r>
    </w:p>
    <w:p w14:paraId="4E729FB6" w14:textId="77777777" w:rsidR="00F30DA2" w:rsidRPr="00886C03" w:rsidRDefault="00F30DA2" w:rsidP="00406476">
      <w:pPr>
        <w:spacing w:line="240" w:lineRule="auto"/>
        <w:jc w:val="both"/>
      </w:pPr>
      <w:r w:rsidRPr="00886C03">
        <w:t>•</w:t>
      </w:r>
      <w:r w:rsidRPr="00886C03">
        <w:tab/>
        <w:t>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уважения к историческому наследию народов России.</w:t>
      </w:r>
    </w:p>
    <w:p w14:paraId="1E65F311" w14:textId="77777777" w:rsidR="00F30DA2" w:rsidRPr="00886C03" w:rsidRDefault="00F30DA2" w:rsidP="00406476">
      <w:pPr>
        <w:spacing w:line="240" w:lineRule="auto"/>
        <w:jc w:val="both"/>
      </w:pPr>
      <w:r w:rsidRPr="00886C03">
        <w:t>Специальные результаты:</w:t>
      </w:r>
    </w:p>
    <w:p w14:paraId="482AA6DF" w14:textId="77777777" w:rsidR="00F30DA2" w:rsidRPr="00886C03" w:rsidRDefault="00F30DA2" w:rsidP="00406476">
      <w:pPr>
        <w:spacing w:line="240" w:lineRule="auto"/>
        <w:jc w:val="both"/>
      </w:pPr>
      <w:r w:rsidRPr="00886C03">
        <w:t>Владение зрительно-осязательным способом чтения цветных рельефных исторических карт, умение в них ориентироваться;</w:t>
      </w:r>
    </w:p>
    <w:p w14:paraId="27508EBB" w14:textId="77777777" w:rsidR="00F30DA2" w:rsidRDefault="00F30DA2" w:rsidP="00406476">
      <w:pPr>
        <w:spacing w:line="240" w:lineRule="auto"/>
        <w:jc w:val="both"/>
      </w:pPr>
      <w:r w:rsidRPr="00886C03">
        <w:t>умение работать в адаптированных контурных картах.</w:t>
      </w:r>
    </w:p>
    <w:p w14:paraId="58806DFB" w14:textId="77777777" w:rsidR="00F30DA2" w:rsidRPr="00886C03" w:rsidRDefault="00F30DA2" w:rsidP="00406476">
      <w:pPr>
        <w:spacing w:line="240" w:lineRule="auto"/>
        <w:jc w:val="both"/>
      </w:pPr>
    </w:p>
    <w:sectPr w:rsidR="00F30DA2" w:rsidRPr="00886C03" w:rsidSect="00406476">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6126A" w14:textId="77777777" w:rsidR="004E6B33" w:rsidRDefault="004E6B33" w:rsidP="00F30DA2">
      <w:pPr>
        <w:spacing w:line="240" w:lineRule="auto"/>
      </w:pPr>
      <w:r>
        <w:separator/>
      </w:r>
    </w:p>
  </w:endnote>
  <w:endnote w:type="continuationSeparator" w:id="0">
    <w:p w14:paraId="588C6C81" w14:textId="77777777" w:rsidR="004E6B33" w:rsidRDefault="004E6B33" w:rsidP="00F30D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6D458" w14:textId="77777777" w:rsidR="004E6B33" w:rsidRDefault="004E6B33" w:rsidP="00F30DA2">
      <w:pPr>
        <w:spacing w:line="240" w:lineRule="auto"/>
      </w:pPr>
      <w:r>
        <w:separator/>
      </w:r>
    </w:p>
  </w:footnote>
  <w:footnote w:type="continuationSeparator" w:id="0">
    <w:p w14:paraId="1323D674" w14:textId="77777777" w:rsidR="004E6B33" w:rsidRDefault="004E6B33" w:rsidP="00F30DA2">
      <w:pPr>
        <w:spacing w:line="240" w:lineRule="auto"/>
      </w:pPr>
      <w:r>
        <w:continuationSeparator/>
      </w:r>
    </w:p>
  </w:footnote>
  <w:footnote w:id="1">
    <w:p w14:paraId="6C38A550" w14:textId="77777777" w:rsidR="00F30DA2" w:rsidRDefault="00F30DA2" w:rsidP="00F30DA2">
      <w:pPr>
        <w:widowControl w:val="0"/>
        <w:pBdr>
          <w:top w:val="nil"/>
          <w:left w:val="nil"/>
          <w:bottom w:val="nil"/>
          <w:right w:val="nil"/>
          <w:between w:val="nil"/>
        </w:pBdr>
        <w:spacing w:line="240" w:lineRule="auto"/>
        <w:jc w:val="both"/>
        <w:rPr>
          <w:color w:val="231F20"/>
        </w:rPr>
      </w:pPr>
      <w:r>
        <w:rPr>
          <w:vertAlign w:val="superscript"/>
        </w:rPr>
        <w:footnoteRef/>
      </w:r>
      <w:r>
        <w:rPr>
          <w:color w:val="000000"/>
          <w:sz w:val="24"/>
          <w:szCs w:val="24"/>
        </w:rPr>
        <w:t xml:space="preserve"> Значком * в программе отмечены элементы содержания, носящие дополнительный, контекстный характер.</w:t>
      </w:r>
    </w:p>
    <w:p w14:paraId="542AE220" w14:textId="77777777" w:rsidR="00F30DA2" w:rsidRDefault="00F30DA2" w:rsidP="00F30DA2">
      <w:pPr>
        <w:pBdr>
          <w:top w:val="nil"/>
          <w:left w:val="nil"/>
          <w:bottom w:val="nil"/>
          <w:right w:val="nil"/>
          <w:between w:val="nil"/>
        </w:pBdr>
        <w:spacing w:line="240" w:lineRule="auto"/>
        <w:rPr>
          <w:color w:val="000000"/>
          <w:sz w:val="20"/>
          <w:szCs w:val="20"/>
        </w:rPr>
      </w:pPr>
    </w:p>
  </w:footnote>
  <w:footnote w:id="2">
    <w:p w14:paraId="0C31CD67" w14:textId="77777777" w:rsidR="00F30DA2" w:rsidRDefault="00F30DA2" w:rsidP="00F30DA2">
      <w:pPr>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r>
        <w:rPr>
          <w:color w:val="231F20"/>
          <w:sz w:val="18"/>
          <w:szCs w:val="18"/>
        </w:rPr>
        <w:t>Материал по истории своего края привлекается при рассмотрении  ключевых событий и процессов отечественной истории.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D46A4"/>
    <w:multiLevelType w:val="multilevel"/>
    <w:tmpl w:val="82F45B5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41E52276"/>
    <w:multiLevelType w:val="multilevel"/>
    <w:tmpl w:val="95649D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676683956">
    <w:abstractNumId w:val="0"/>
  </w:num>
  <w:num w:numId="2" w16cid:durableId="19307731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DA2"/>
    <w:rsid w:val="00365B07"/>
    <w:rsid w:val="00406476"/>
    <w:rsid w:val="004E6B33"/>
    <w:rsid w:val="006A3097"/>
    <w:rsid w:val="00751166"/>
    <w:rsid w:val="007E1DD0"/>
    <w:rsid w:val="00F30DA2"/>
    <w:rsid w:val="00F63F01"/>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236B7"/>
  <w15:chartTrackingRefBased/>
  <w15:docId w15:val="{9714DF60-ED67-4BAC-8363-A678D9047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0DA2"/>
    <w:pPr>
      <w:spacing w:after="0" w:line="276" w:lineRule="auto"/>
      <w:ind w:firstLine="709"/>
    </w:pPr>
    <w:rPr>
      <w:rFonts w:ascii="Times New Roman" w:eastAsia="Times New Roman" w:hAnsi="Times New Roman" w:cs="Times New Roman"/>
      <w:sz w:val="28"/>
      <w:szCs w:val="28"/>
      <w:lang w:eastAsia="ru-RU"/>
    </w:rPr>
  </w:style>
  <w:style w:type="paragraph" w:styleId="2">
    <w:name w:val="heading 2"/>
    <w:basedOn w:val="a"/>
    <w:next w:val="a"/>
    <w:link w:val="20"/>
    <w:uiPriority w:val="1"/>
    <w:unhideWhenUsed/>
    <w:qFormat/>
    <w:rsid w:val="00F30DA2"/>
    <w:pPr>
      <w:keepNext/>
      <w:keepLines/>
      <w:spacing w:before="320" w:after="120"/>
      <w:ind w:firstLine="0"/>
      <w:jc w:val="center"/>
      <w:outlineLvl w:val="1"/>
    </w:pPr>
    <w:rPr>
      <w:rFonts w:eastAsiaTheme="majorEastAsia" w:cstheme="majorBidi"/>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1"/>
    <w:rsid w:val="00F30DA2"/>
    <w:rPr>
      <w:rFonts w:ascii="Times New Roman" w:eastAsiaTheme="majorEastAsia" w:hAnsi="Times New Roman" w:cstheme="majorBidi"/>
      <w:bCs/>
      <w:sz w:val="28"/>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12855</Words>
  <Characters>73274</Characters>
  <Application>Microsoft Office Word</Application>
  <DocSecurity>0</DocSecurity>
  <Lines>610</Lines>
  <Paragraphs>171</Paragraphs>
  <ScaleCrop>false</ScaleCrop>
  <Company/>
  <LinksUpToDate>false</LinksUpToDate>
  <CharactersWithSpaces>85958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2022-09-16T07:47:00Z</dcterms:created>
  <dcterms:modified xsi:type="dcterms:W3CDTF">2022-09-16T07:47:00Z</dcterms:modified>
</cp:coreProperties>
</file>