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CD2" w:rsidRP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CD2">
        <w:rPr>
          <w:rFonts w:ascii="Times New Roman" w:eastAsia="Calibri" w:hAnsi="Times New Roman" w:cs="Times New Roman"/>
          <w:b/>
          <w:sz w:val="28"/>
          <w:szCs w:val="28"/>
        </w:rPr>
        <w:t>ПРИМЕРНАЯ</w:t>
      </w:r>
    </w:p>
    <w:p w:rsidR="00CB6CD2" w:rsidRP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CD2">
        <w:rPr>
          <w:rFonts w:ascii="Times New Roman" w:eastAsia="Calibri" w:hAnsi="Times New Roman" w:cs="Times New Roman"/>
          <w:b/>
          <w:sz w:val="28"/>
          <w:szCs w:val="28"/>
        </w:rPr>
        <w:t xml:space="preserve"> РАБОЧАЯ ПРОГРАММА </w:t>
      </w:r>
    </w:p>
    <w:p w:rsidR="00CB6CD2" w:rsidRP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ПРЕДМЕТУ «ОСНОВЫ БЕЗОПАСНОСТИ ЖИЗНЕДЕЯТЕЛЬНОСТИ</w:t>
      </w:r>
      <w:r w:rsidRPr="00CB6CD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B6CD2" w:rsidRPr="00CB6CD2" w:rsidRDefault="00CB6CD2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CD2">
        <w:rPr>
          <w:rFonts w:ascii="Times New Roman" w:eastAsia="Calibri" w:hAnsi="Times New Roman" w:cs="Times New Roman"/>
          <w:b/>
          <w:sz w:val="28"/>
          <w:szCs w:val="28"/>
        </w:rPr>
        <w:t>ДЛЯ ОБУЧАЮЩИХСЯ С НАРУШЕНИЯМИ СЛУХА</w:t>
      </w:r>
    </w:p>
    <w:p w:rsidR="00CB6CD2" w:rsidRPr="00CB6CD2" w:rsidRDefault="00CB6CD2" w:rsidP="00CB6C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Pr="00CB6CD2" w:rsidRDefault="00CB6CD2" w:rsidP="00CB6C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CD2" w:rsidRDefault="00CB6CD2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</w:p>
    <w:p w:rsidR="00585101" w:rsidRDefault="00585101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</w:p>
    <w:p w:rsidR="00585101" w:rsidRDefault="00585101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</w:p>
    <w:p w:rsidR="00445559" w:rsidRDefault="00445559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</w:p>
    <w:p w:rsidR="00445559" w:rsidRDefault="00445559" w:rsidP="0044555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b/>
          <w:color w:val="0D0D0D"/>
          <w:sz w:val="28"/>
          <w:szCs w:val="28"/>
        </w:rPr>
        <w:lastRenderedPageBreak/>
        <w:t>ВАРИАНТ 1.2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Примерная рабочая программа основного общего образования учебной дисциплины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«Основы безопасности жизнедеятельности» (ОБЖ) </w:t>
      </w:r>
      <w:r w:rsidRPr="00CB6CD2">
        <w:rPr>
          <w:rFonts w:ascii="Times New Roman" w:eastAsia="Calibri" w:hAnsi="Times New Roman" w:cs="Times New Roman"/>
          <w:sz w:val="28"/>
          <w:szCs w:val="28"/>
        </w:rPr>
        <w:t xml:space="preserve">адресована глухим обучающимся. Программа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разработана </w:t>
      </w:r>
      <w:r w:rsidRPr="00CB6CD2">
        <w:rPr>
          <w:rFonts w:ascii="Times New Roman" w:eastAsia="Calibri" w:hAnsi="Times New Roman" w:cs="Times New Roman"/>
          <w:sz w:val="28"/>
          <w:szCs w:val="28"/>
        </w:rPr>
        <w:t xml:space="preserve">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– 64101) (далее – ФГОС ООО), а также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 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и на основе планируемых результатов духовно-нравственного развития, воспитания и социализации обучающихся, представленных в Примерной программе воспитания.</w:t>
      </w:r>
    </w:p>
    <w:p w:rsidR="00622977" w:rsidRPr="00CB6CD2" w:rsidRDefault="00622977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Пояснительная записка </w:t>
      </w:r>
    </w:p>
    <w:p w:rsidR="00622977" w:rsidRPr="00CB6CD2" w:rsidRDefault="00622977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Ценностные ориентиры в обучении учебному предмету «</w:t>
      </w:r>
      <w:r w:rsidRPr="00CB6CD2">
        <w:rPr>
          <w:rFonts w:ascii="Times New Roman" w:eastAsia="SchoolBookSanPin" w:hAnsi="Times New Roman" w:cs="Times New Roman"/>
          <w:b/>
          <w:color w:val="0D0D0D"/>
          <w:sz w:val="28"/>
          <w:szCs w:val="28"/>
        </w:rPr>
        <w:t>Основы безопасности жизнедеятельности</w:t>
      </w:r>
      <w:r w:rsidRPr="00CB6CD2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» глухих обучающихся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Данный курс играет важную роль в социокультурном, личностном развитии глухих обучающихся, содействуя овладению ими знаниями и умениями прогнозирования опасных ситуаций, способностью использовать возможные способы защиты от них, а также формированию осознания жизни как главной ценности: ответственного отношения к собственной безопасности и безопасности окружающих людей. Кроме того, данная учебная дисциплина содействует формированию у глухих обучающихся ценностного и </w:t>
      </w:r>
      <w:r w:rsidRPr="00CB6CD2"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  <w:t xml:space="preserve">эмоционально положительного отношения к миру природы, правового, в том числе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антиэкстремистского и антитеррористического мышления, </w:t>
      </w:r>
      <w:r w:rsidRPr="00CB6CD2"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  <w:t xml:space="preserve">воспитанию духовности, активности, патриотизма, чувства ответственности перед обществом, способности к созиданию. В рамках курса ОБЖ 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глухие</w:t>
      </w:r>
      <w:r w:rsidRPr="00CB6CD2"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  <w:t xml:space="preserve"> обучающиеся овладевают практико-ориентированными знаниями, что важно для развития экологической культуры и финансовой грамотности.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Общая характеристика учебного предмета 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«</w:t>
      </w:r>
      <w:r w:rsidRPr="00CB6CD2">
        <w:rPr>
          <w:rFonts w:ascii="Times New Roman" w:eastAsia="SchoolBookSanPin" w:hAnsi="Times New Roman" w:cs="Times New Roman"/>
          <w:b/>
          <w:color w:val="0D0D0D"/>
          <w:sz w:val="28"/>
          <w:szCs w:val="28"/>
        </w:rPr>
        <w:t>Основы безопасности жизнедеятельности</w:t>
      </w:r>
      <w:r w:rsidRPr="00CB6CD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»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дисциплины «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Основы безопасности жизнедеятельности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» на основе АООП (вариант 1.2) осуществляется на протяжении двух лет: на 4-ом и 5-ом годах обучения на уровне ООО.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Учебная дисциплина </w:t>
      </w:r>
      <w:r w:rsidRPr="00CB6CD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«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Основы безопасности жизнедеятельности</w:t>
      </w:r>
      <w:r w:rsidRPr="00CB6CD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» 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базируется на синтезе научного (теоретического) знания и практики защиты человека от представляющих опасность ситуаций, возникающих в различных сферах жизнедеятельности людей. Это, прежде всего, ситуации социального, техногенного, природного характера.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  <w:lang w:eastAsia="ru-RU"/>
        </w:rPr>
        <w:t xml:space="preserve">Весомой является коррекционная составляющая курса ОБЖ, его ориентация на обеспечение компенсирующего пути развития 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глухих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  <w:lang w:eastAsia="ru-RU"/>
        </w:rPr>
        <w:t xml:space="preserve"> обучающихся. Так, в связи с необходимостью освоения широкого спектра научных понятий и представлений, анализа поступков, действий людей в различных ситуациях обучающиеся поставлены перед необходимостью рассуждать, пользоваться разнообразными источниками получения информации, устанавливать причинно-следственные связи, делать выводы, что 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  <w:lang w:eastAsia="ru-RU"/>
        </w:rPr>
        <w:lastRenderedPageBreak/>
        <w:t>стимулирует развитие речевой и мыслительной деятельности, содействует обогащению социального опыта.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Учебный предмет ОБЖ строится на основе комплекса подходов: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дифференцированный подход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предусматривает предоставление каждому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  <w:t xml:space="preserve"> глухому обучающемуся возможности работать в индивидуальном, приемлемом для него темпе, что обеспечивает чувство психологического комфорта, способствует повышению интереса к учебной деятельности, содействует формированию положительной мотивации учения;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B6CD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деятельностный подход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предполагает реализацию различных видов и способов работы для эффективного усвоения программного материала. 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Работа по тематическим разделам данного учебного курса предполагает активную предметную деятельность глухих обучающихся в сочетании с речевой деятельностью для решения общеразвивающих и коррекционных задач. За счёт выполнения практико-ориентированных заданий по каждому тематическому разделу, стимуляции вербальной коммуникации создаются оптимальные условия для понимания и использования </w:t>
      </w:r>
      <w:r w:rsidRPr="00CB6CD2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 xml:space="preserve">как лексики разговорного характера, так и научной терминологии. 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Реализация познавательного аспекта деятельности предполагает формирование у глухих обучающихся интеллектуальных способов действия 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анализировать, сравнивать, классифицировать и систематизировать, аргументировать, словесно формулировать выводы. Также в соответствии с деятельностным подходом требуется организация выполнения глухими обучающимися практических задач, связанных с выбором приемлемого способа поведения в той или иной ситуации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</w:t>
      </w:r>
      <w:r w:rsidRPr="00CB6CD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CB6CD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гуманитарный подход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к обучению выражается в развитии у глухих обучающихся способности осуществлять 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преобразовательную деятельность, действовать разумно и конструктивно. В соответствии с указанным подходом центре внимания учебной дисциплины ОБЖ находится человек, предстающий как самоцель развития общества. В этой связи особое внимание уделяется темам, которые связаны с экологической проблематикой, с вопросами взаимодействия общества и природы, ответственности человека за личную жизнь и здоровье, а также окружающих его людей;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CB6CD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CB6CD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ценностный подход</w:t>
      </w:r>
      <w:r w:rsidRPr="00CB6CD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к обучению предполагает, что глухие о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бучающиеся</w:t>
      </w:r>
      <w:r w:rsidRPr="00CB6CD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обретают представления о приоритетах государства и российского общества 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в рамках единой гуманистической системы ценностей. У обучающихся формируется культура безопасности, развиваются оценочные умения, необходимые для корректного отстаивания собственной позиции с привлечением системы аргументов.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Реализация образовательно-коррекционной работы на уроках ОБЖ осуществляется в соответствии с комплексом общедидактических и специальных </w:t>
      </w:r>
      <w:r w:rsidRPr="00CB6CD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принципов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Принцип обеспечения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r w:rsidRPr="00CB6CD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д</w:t>
      </w:r>
      <w:r w:rsidRPr="00CB6CD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оступности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учебного материала достигается характером изложения научных знаний, количеством вводимых понятий, оптимальным сочетанием теоретических сведений с заданиями практико-ориентированного характера, привлечением средств наглядности, динамических моделей, тренажёров, учебных муляжей и пр. </w:t>
      </w:r>
      <w:r w:rsidRPr="00CB6CD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Принцип систематичности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 обучении о реализуется при рациональном распределении и оптимальной подаче учебного материала. В частности, на каждом году обучения предусмотрено 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 xml:space="preserve">освоение обучающимися программного материала по всем (трём) тематическим разделам курса ОБЖ. 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 соответствии с </w:t>
      </w:r>
      <w:r w:rsidRPr="00CB6CD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принципом воспитывающего обучения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следует обеспечивать развитие у глухих обучающихся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культуры безопасности жизнедеятельности, осознания личной ответственности не только за свою безопасность, но и окружающих людей, формировать ценностное отношение к жизни, здоровью человека. 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Одновременно с этим содержание курса и формы работы на уроках ОБЖ должны содействовать расширению кругозора глухих обучающихся, совершенствованию у них навыков рациональной организации деятельности и др.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Образовательно-коррекционный процесс на уроках ОБЖ базируется также 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на ряде специальных принципов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vertAlign w:val="superscript"/>
          <w:lang w:eastAsia="ru-RU"/>
        </w:rPr>
        <w:footnoteReference w:id="1"/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, обусловленных своеобразным характером первичного нарушения и его последствий при патологии слуха, положениями действующей коммуникативной системы: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использование потребности в общении;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рганизация общения;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с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вязь с деятельностью: предметно-практической, игровой, познавательной и др.;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рганизация речевой среды.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Так, развитие словесной речи глухих обучающихся становится возможным 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при условии регулярно организуемой на уроках ОБЖ практики речевого общения, за счёт развития навыков восприятия, понимания и продуцирования высказываний во взаимодействии с процессом познавательной деятельности. В этой связи на уроках предусмотрены задания, требующие подготовки сообщений, формулировки выводов, аргументации </w:t>
      </w:r>
      <w:r w:rsidRPr="00CB6CD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результатов наблюдений и др. Кроме того, предусматривается 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такая организация обучения, при которой </w:t>
      </w:r>
      <w:r w:rsidRPr="00CB6CD2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 xml:space="preserve">работа над лексикой, в том числе научной терминологией курса 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(раскрытие значений новых слов, уточнение или расширение значений уже известных лексических единиц)</w:t>
      </w:r>
      <w:r w:rsidRPr="00CB6CD2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 xml:space="preserve"> требует включения слова в контекст. 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Введение нового термина, новой лексической единицы проводится на основе объяснения учителя (в том числе с использованием дактилологии как вспомогательного средства обучения) с привлечением конкретных фактов, иллюстраций, видеофрагментов и сообщением слова-термина. Каждое новое слово включается в контекст закрепляется в речевой практике глухих обучающихся. Предусматривается использование синонимических замен, перефразировка, анализ определений.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 каждом уроке предусматривается целенаправленная работа по развитию словесной речи (в устной и письменной формах), в том числе слухозрительного восприятия устной речи, речевого слуха, произносительной стороны речи (прежде всего, тематической и терминологической лексики учебной дисциплины и лексики по организации учебной деятельности)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vertAlign w:val="superscript"/>
          <w:lang w:eastAsia="ru-RU"/>
        </w:rPr>
        <w:footnoteReference w:id="2"/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. 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 процессе уроков ОБЖ требуется одновременно с развитием словесной речи обеспечивать развитие у глухих обучающихся других психических 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процессов. Предусматривается руководство вниманием обучающихся через постановку и анализ учебных задач, а также сосредоточение и поддержание внимания за счёт привлечения средств наглядности, видеоматериалов, доступных по структуре и содержанию словесных инструкций. Развитие памяти обеспечивается посредством составления несложных схем, анализа содержания таблиц, текстовых материалов по дисциплине «Основы безопасности жизнедеятельности».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Развитие мышления и его операций обеспечивается посредством установления последовательности выполнения практических работ, установления причинно-следственных связей. Акцент в коррекционно-образовательной работе следует сделать на развитии у глухих обучающихся словесно-логического мышления, без чего невозможно полноценно рассуждать, делать выводы. В данной связи программный материал должен излагаться учителем ясно, последовательно, с включением системы аргументов и полным охватом темы.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Программа учебной дисциплины </w:t>
      </w:r>
      <w:r w:rsidRPr="00CB6CD2">
        <w:rPr>
          <w:rFonts w:ascii="Times New Roman" w:eastAsia="Calibri" w:hAnsi="Times New Roman" w:cs="Times New Roman"/>
          <w:sz w:val="28"/>
          <w:szCs w:val="28"/>
        </w:rPr>
        <w:t xml:space="preserve">ОБЖ </w:t>
      </w:r>
      <w:r w:rsidRPr="00CB6CD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включает примерную тематическую и терминологическую лексику, </w:t>
      </w:r>
      <w:r w:rsidRPr="00CB6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которая должна войти в словарный запас обучающихся с нарушением слуха за счёт </w:t>
      </w:r>
      <w:r w:rsidRPr="00CB6CD2">
        <w:rPr>
          <w:rFonts w:ascii="Times New Roman" w:eastAsia="Calibri" w:hAnsi="Times New Roman" w:cs="Times New Roman"/>
          <w:bCs/>
          <w:iCs/>
          <w:sz w:val="28"/>
          <w:szCs w:val="28"/>
        </w:rPr>
        <w:t>целенаправленной отработки, прежде всего, за счёт включения в структуру словосочетаний, предложений, текстов, в т.ч. в связи с формулировкой выводов, оформлением логических суждений, приведением доказательств и т.п.</w:t>
      </w:r>
      <w:r w:rsidRPr="00CB6CD2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3"/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 xml:space="preserve"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Преимуществами использования цифровых технологий в образовательно-реабилитационном процессе являются</w:t>
      </w:r>
      <w:r w:rsidRPr="00CB6CD2">
        <w:rPr>
          <w:rFonts w:ascii="Times New Roman" w:eastAsia="Calibri" w:hAnsi="Times New Roman" w:cs="Times New Roman"/>
          <w:bCs/>
          <w:sz w:val="28"/>
          <w:szCs w:val="28"/>
        </w:rPr>
        <w:t xml:space="preserve"> доступность, вариативность, наглядность обучения, обратная связь учителя с обучающимися, построение индивидуальной траектории изучения учебного материала, обучение с применением интеллектуальных систем поддержки (для адаптации учебного материала к особым образовательным потребностям обучающихся).</w:t>
      </w:r>
      <w:r w:rsidRPr="00CB6CD2">
        <w:rPr>
          <w:rFonts w:ascii="Times New Roman" w:eastAsia="Calibri" w:hAnsi="Times New Roman" w:cs="Times New Roman"/>
          <w:sz w:val="28"/>
          <w:szCs w:val="28"/>
        </w:rPr>
        <w:t xml:space="preserve"> Организация обучения на основе цифровых технологий позволяет активизировать компенсаторные механизмы обучающихся, осуществлять образовательно-реабилитационный процесс на основе полисенсорного подхода к преодолению вторичных нарушений в развитии.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bCs/>
          <w:sz w:val="28"/>
          <w:szCs w:val="28"/>
        </w:rPr>
        <w:t>Цифровые технологии</w:t>
      </w:r>
      <w:r w:rsidRPr="00CB6CD2">
        <w:rPr>
          <w:rFonts w:ascii="Times New Roman" w:eastAsia="Calibri" w:hAnsi="Times New Roman" w:cs="Times New Roman"/>
          <w:sz w:val="28"/>
          <w:szCs w:val="28"/>
        </w:rPr>
        <w:t xml:space="preserve"> могут использоваться в различных вариациях: в виде мультимедийных презентаций, как учебник и рабочая тетрадь, в качестве </w:t>
      </w:r>
      <w:r w:rsidRPr="00CB6CD2">
        <w:rPr>
          <w:rFonts w:ascii="Times New Roman" w:eastAsia="Calibri" w:hAnsi="Times New Roman" w:cs="Times New Roman"/>
          <w:sz w:val="28"/>
          <w:szCs w:val="28"/>
        </w:rPr>
        <w:lastRenderedPageBreak/>
        <w:t>словаря или справочника с учебными видеофильмами, как тренажёр для закрепления новых знаний или в виде практического пособия.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Информационно-образовательная среда образовательного учреждения, организованная с использованием цифровых технологий, должна обеспечивать: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– информационно-методическую поддержку образовательного процесса с учётом особых образовательных потребностей обучающихся с нарушением слуха;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– планирование образовательного процесса и его ресурсного обеспечения в соответствии с федеральными требованиями основного общего образования;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–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– учёт санитарно-эпидемиологических требований при обучении школьников с ограниченными возможностями здоровья (с нарушениями слуха);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– современные процедуры создания, поиска, сбора, анализа, обработки, хранения и представления информации;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– дистанционное взаимодействие всех участников образовательного процесса (обучающихся с нарушением слуха, их родителей (законных представителей), педагогических работников, органов управления в сфере образования, общественности), в том числе при реализации дистанционного образования.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 xml:space="preserve">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компетентности: 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•информационная и медиакомпетентность (способность работать с разными цифровыми ресурсами),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•коммуникативная (способность взаимодействовать посредством блогов, форумов, чатов и др.),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D2">
        <w:rPr>
          <w:rFonts w:ascii="Times New Roman" w:eastAsia="Calibri" w:hAnsi="Times New Roman" w:cs="Times New Roman"/>
          <w:sz w:val="28"/>
          <w:szCs w:val="28"/>
        </w:rPr>
        <w:t>•техническая (способность использовать технические и программные средства),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sz w:val="28"/>
          <w:szCs w:val="28"/>
          <w:lang w:eastAsia="ru-RU"/>
        </w:rPr>
        <w:t>•потребительская (способность решать с помощью цифровых устройств и интернета различные образовательные задачи).</w:t>
      </w:r>
    </w:p>
    <w:p w:rsidR="00622977" w:rsidRPr="00CB6CD2" w:rsidRDefault="00622977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bookmarkStart w:id="0" w:name="_Hlk96630128"/>
      <w:r w:rsidRPr="00CB6CD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Цели изучения учебного предмета </w:t>
      </w:r>
    </w:p>
    <w:p w:rsidR="00622977" w:rsidRPr="00CB6CD2" w:rsidRDefault="00622977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B6CD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«</w:t>
      </w:r>
      <w:r w:rsidRPr="00CB6CD2">
        <w:rPr>
          <w:rFonts w:ascii="Times New Roman" w:eastAsia="SchoolBookSanPin" w:hAnsi="Times New Roman" w:cs="Times New Roman"/>
          <w:b/>
          <w:color w:val="0D0D0D"/>
          <w:sz w:val="28"/>
          <w:szCs w:val="28"/>
        </w:rPr>
        <w:t>Основы безопасности жизнедеятельности</w:t>
      </w:r>
      <w:r w:rsidRPr="00CB6CD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»</w:t>
      </w:r>
      <w:bookmarkEnd w:id="0"/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Целью изучения учебного предмета ОБЖ является формирование у глухих обучающихся базового уровня культуры безопасности жизнедеятельности в соответствии с современными потребностями личности, общества и государства, в единстве с развитием речи, мышления и социальных компетенций.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Задачи учебного предмета включают развитие: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способности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приёмы рационального и безопасного поведения при их проявлении;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активной жизненной позиции, осознанного понимания значимости личного безопасного поведения в интересах безопасности личности, общества и государства;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способности понимать и объяснять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роль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622977" w:rsidRPr="00CB6CD2" w:rsidRDefault="00622977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bookmarkStart w:id="1" w:name="_Hlk96630248"/>
      <w:r w:rsidRPr="00CB6CD2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Место предмета в учебном плане</w:t>
      </w:r>
      <w:bookmarkEnd w:id="1"/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Учебный предмет </w:t>
      </w:r>
      <w:r w:rsidRPr="00CB6CD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«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Основы безопасности жизнедеятельности</w:t>
      </w:r>
      <w:r w:rsidRPr="00CB6CD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»</w:t>
      </w: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входит в предметную область «Физическая культура и Основы безопасности жизнедеятельности» и является обязательным.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Освоение курса осуществляется в течение 2-х лет (на 4-ом и 5-ом годах обучения на уровне ООО), на учебные занятия выделяется не менее 1 часа в неделю.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Организация обладает правом самостоятельно определять логику реализации тематических линий (модулей) учебного курса, вносить коррективы в их содержание, руководствуясь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региональными (географическими, социальными, этническими и иными), бытовыми и другими местными особенностями, а также индивидуальными возможностями и особыми образовательными потребностями глухих обучающихся.</w:t>
      </w:r>
    </w:p>
    <w:p w:rsidR="00622977" w:rsidRPr="00CB6CD2" w:rsidRDefault="00622977" w:rsidP="00CB6C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bookmarkStart w:id="2" w:name="_Hlk96631655"/>
      <w:r w:rsidRPr="00CB6CD2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Содержание учебного предмета</w:t>
      </w:r>
      <w:bookmarkEnd w:id="2"/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Учебный предмет ОБЖ является </w:t>
      </w:r>
      <w:r w:rsidRPr="00CB6CD2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общим для обучающихся с нормативным развитием и с нарушениями слуха, сохраняя модульную структуру и содержание модулей (тематических линий):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1 «Культура безопасности жизнедеятельности в современном обществе»;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2 «Безопасность в быту»;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3 «Безопасность на транспорте»;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4 «Безопасность в общественных местах»;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5 «Безопасность в природной среде»;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6 «Здоровье и как его сохранить. Основы медицинских знаний»;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7 «Безопасность в социуме»;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8 «Безопасность в информационном пространстве»;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9 «Основы противодействия экстремизму и терроризму»;</w:t>
      </w:r>
    </w:p>
    <w:p w:rsidR="00622977" w:rsidRPr="00CB6CD2" w:rsidRDefault="00622977" w:rsidP="00CB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CB6CD2">
        <w:rPr>
          <w:rFonts w:ascii="Times New Roman" w:eastAsia="Calibri" w:hAnsi="Times New Roman" w:cs="Times New Roman"/>
          <w:b/>
          <w:i/>
          <w:color w:val="0D0D0D"/>
          <w:sz w:val="28"/>
          <w:szCs w:val="28"/>
        </w:rPr>
        <w:t>Примерные виды деятельности обучающихся</w:t>
      </w:r>
      <w:r w:rsidRPr="00CB6CD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: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комментирование положений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законов и подзаконных актов, касающихся обеспечения безопасности государства, общества, личности, включая нормативные </w:t>
      </w:r>
      <w:r w:rsidRPr="00CB6CD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акты в отношении лиц с ограниченными возможностями здоровья и инвалидностью, в т.ч. с нарушениями слуха;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характеристика современных общественных явлений, действий с т.ч. их законности, безопасности для </w:t>
      </w:r>
      <w:r w:rsidRPr="00CB6CD2">
        <w:rPr>
          <w:rFonts w:ascii="Times New Roman" w:eastAsia="SchoolBookSanPin" w:hAnsi="Times New Roman" w:cs="Times New Roman"/>
          <w:color w:val="0D0D0D"/>
          <w:sz w:val="28"/>
          <w:szCs w:val="28"/>
        </w:rPr>
        <w:t>государства, общества, личности;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составление алгоритма безопасного поведения в различных ситуациях, в т.ч. чрезвычайных;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– анализ потенциально опасных жизненных ситуаций;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– драматизация социально-бытовых ситуаций для демонстрации адекватных моделей поведения человека, обеспечивающих безопасность жизнедеятельности;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– имитирование действий, осуществляемых в целях оказания первой помощи;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– организация учебного взаимодействия в группе сверстников: определение общей цели, распределение ролей, обсуждение изучаемого материала, совместное оформление выводов на основе результатов реализованной коллективной деятельности;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– осуществление поиска и выделение необходимой информации – самостоятельно или с помощью (учителя / одноклассников);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– оформление своих мыслей, результатов деятельности в устной/устно-дактильной/и письменной форме – в соответствии с учебными и жизненными ситуациями.</w:t>
      </w:r>
    </w:p>
    <w:p w:rsidR="00622977" w:rsidRPr="00CB6CD2" w:rsidRDefault="00622977" w:rsidP="00CB6C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B6CD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Примерная тематическая и терминологическая лексика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Примерные слова и словосочетания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Агрессия, адсорбент, аллергия, аргумент, военнопленные, геноцид, движение Красного Креста и Красного Полумесяца, дискуссия, клиническая смерть, конвенция, Международное гуманитарное право, Международной комитет красного креста, миграция, никотин, оккупация, перемирие, реактив, реанимация, репатриация, спазм, токсичное вещество, фактор риска, фенол, эмблема.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Примерные фразы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Дискуссия – это публичное обсуждение спорной проблемы, вопроса.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Оккупация – это временное занятие вооружёнными силами территории противника.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Реанимация – это восстановление резко нарушенных или утраченных жизненно важных функций организма.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Спазм – это судорожное сокращение мышц конечностей или некоторых органов.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Фенол – это токсичное вещество, которое при попадании на кожу вызывает ожоги.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Если можно разрешить конфликт мирно, то нужно использовать эту возможность, стараться добиться взаимопонимания.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Быстрая реакция на агрессию даёт человеку преимущества. 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Я расскажу о том, с какой целью создана РСЧР.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На уроке мы узнали об основных задачах РСЧР.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Война приводит к страданиям и тяжёлым потерям.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Международное гуманитарное право различает две категории вооружённых конфликтов: международные и немеждународные.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Воюющие стороны могут заключать соглашения о перемирии или о прекращении огня.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Военнопленные имеют право на гуманное обращение, уважение их чести и личности.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Военнопленным разрешена переписка с родственниками.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Примерные выводы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Международной комитет красного креста – это независимая гуманитарная организация. При вооружённых конфликтах и беспорядках она выступает как нейтральный посредник. Международной комитет красного креста направляет свои силы на то, чтобы защитить жертв международных и немеждународных конфликтов, оказать им помощь.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Мы сделали вывод о том, что самоуверенность – это стиль поведения. Он помогает человеку ясно выражать свои желания и чувства. Уверенный человек знает, чего он хочет и не желает.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Международное гуманитарное право – это нормы, которые основаны на принципах гуманности. Они направлены на ограничение средств и методов ведения войны и на защиту жертв вооружённых конфликтов.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Во второй половине 19 века во многих странах мира возникли общества по оказанию помощи раненым и больным воинам. В дальнейшем эти организации объединились в Международное движение Красного Креста и Красного Полумесяца.</w:t>
      </w:r>
    </w:p>
    <w:p w:rsidR="00622977" w:rsidRPr="00CB6CD2" w:rsidRDefault="00622977" w:rsidP="00CB6C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B6CD2">
        <w:rPr>
          <w:rFonts w:ascii="Times New Roman" w:eastAsia="Calibri" w:hAnsi="Times New Roman" w:cs="Times New Roman"/>
          <w:color w:val="0D0D0D"/>
          <w:sz w:val="28"/>
          <w:szCs w:val="28"/>
        </w:rPr>
        <w:t>Военнопленные находятся во власти неприятельского государства, а не отдельных лиц или воинских частей. Государство несёт ответственность за выполнение своих международных обязательств. Содержание в плену не относится к формам наказания. Военнопленный не преступник, он неприятель, который не может возобновить своё участие в военных действиях.</w:t>
      </w:r>
    </w:p>
    <w:p w:rsidR="00175857" w:rsidRDefault="00175857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CB6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45559" w:rsidRDefault="00445559" w:rsidP="004455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559">
        <w:rPr>
          <w:rFonts w:ascii="Times New Roman" w:hAnsi="Times New Roman" w:cs="Times New Roman"/>
          <w:b/>
          <w:sz w:val="28"/>
          <w:szCs w:val="28"/>
        </w:rPr>
        <w:lastRenderedPageBreak/>
        <w:t>ВАРИАНТ 2.2.2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bookmarkStart w:id="3" w:name="_Hlk96632483"/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Примерная рабочая программа основного общего образования учебной дисциплины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«Основы безопасности жизнедеятельности» (ОБЖ)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адресована обучающимся с нарушениями слуха (включая кохлеарно имплантированных). Программа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разработана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– 64101) (далее – ФГОС ООО), а также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и на основе планируемых результатов духовно-нравственного развития, воспитания и социализации обучающихся, представленных в Примерной программе воспитания.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Пояснительная записка 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Ценностные ориентиры в обучении учебному предмету «</w:t>
      </w:r>
      <w:r w:rsidRPr="00445559">
        <w:rPr>
          <w:rFonts w:ascii="Times New Roman" w:eastAsia="SchoolBookSanPin" w:hAnsi="Times New Roman" w:cs="Times New Roman"/>
          <w:b/>
          <w:color w:val="0D0D0D"/>
          <w:sz w:val="28"/>
          <w:szCs w:val="28"/>
        </w:rPr>
        <w:t>Основы безопасности жизнедеятельности</w:t>
      </w:r>
      <w:r w:rsidRPr="00445559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 xml:space="preserve">» обучающихся </w:t>
      </w:r>
      <w:r w:rsidRPr="00445559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с нарушениями слуха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Данный курс играет важную роль в социокультурном, личностном развитии обучающихся с нарушениями слуха, содействуя овладению ими знаниями и умениями прогнозирования опасных ситуаций, способностью использовать возможные способы защиты от них, а также формированию осознания жизни как главной ценности: ответственного отношения к собственной безопасности и безопасности окружающих людей. Кроме того, данная учебная дисциплина содействует формированию у обучающихся с нарушениями слуха ценностного и </w:t>
      </w:r>
      <w:r w:rsidRPr="00445559"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  <w:t xml:space="preserve">эмоционально положительного отношения к миру природы, правового, в том числе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антиэкстремистского и антитеррористического мышления, </w:t>
      </w:r>
      <w:r w:rsidRPr="00445559"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  <w:t xml:space="preserve">воспитанию духовности, активности, патриотизма, чувства ответственности перед обществом, способности к созиданию. В рамках курса ОБЖ обучающиеся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нарушениями слуха </w:t>
      </w:r>
      <w:r w:rsidRPr="00445559"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  <w:t>овладевают практико-ориентированными знаниями, что важно для развития экологической культуры и финансовой грамотности.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Общая характеристика учебного предмета 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«</w:t>
      </w:r>
      <w:r w:rsidRPr="00445559">
        <w:rPr>
          <w:rFonts w:ascii="Times New Roman" w:eastAsia="SchoolBookSanPin" w:hAnsi="Times New Roman" w:cs="Times New Roman"/>
          <w:b/>
          <w:color w:val="0D0D0D"/>
          <w:sz w:val="28"/>
          <w:szCs w:val="28"/>
        </w:rPr>
        <w:t>Основы безопасности жизнедеятельности</w:t>
      </w:r>
      <w:r w:rsidRPr="00445559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»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дисциплины «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Основы безопасности жизнедеятельности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» на основе АООП (вариант 2.2.2) осуществляется на протяжении двух лет: на 4-ом и 5-ом годах обучения на уровне ООО.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Учебная дисциплина </w:t>
      </w:r>
      <w:r w:rsidRPr="00445559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«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Основы безопасности жизнедеятельности</w:t>
      </w:r>
      <w:r w:rsidRPr="00445559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»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базируется на синтезе научного (теоретического) знания и практики защиты человека от представляющих опасность ситуаций, возникающих в различных сферах жизнедеятельности людей. Это, прежде всего, ситуации социального, техногенного, природного характера.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D0D0D"/>
          <w:kern w:val="1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  <w:lang w:eastAsia="ru-RU"/>
        </w:rPr>
        <w:t xml:space="preserve">Весомой является коррекционная составляющая курса ОБЖ, его ориентация на обеспечение компенсирующего пути развития обучающихся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с нарушениями слуха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  <w:lang w:eastAsia="ru-RU"/>
        </w:rPr>
        <w:t xml:space="preserve">. Так, в связи с необходимостью освоения широкого спектра научных понятий и представлений, анализа поступков, действий людей в различных ситуациях обучающиеся поставлены перед необходимостью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  <w:lang w:eastAsia="ru-RU"/>
        </w:rPr>
        <w:lastRenderedPageBreak/>
        <w:t>рассуждать, пользоваться разнообразными источниками получения информации, устанавливать причинно-следственные связи, делать выводы, что стимулирует развитие речевой и мыслительной деятельности, содействует обогащению социального опыта.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Учебный предмет ОБЖ строится на основе комплекса подходов: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дифференцированный подход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предусматривает предоставление каждому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  <w:t xml:space="preserve"> обучающемуся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нарушенным слухом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  <w:t>возможности работать в индивидуальном, приемлемом для него темпе, что обеспечивает чувство психологического комфорта, способствует повышению интереса к учебной деятельности, содействует формированию положительной мотивации учения;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445559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деятельностный подход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предполагает реализацию различных видов и способов работы для эффективного усвоения программного материала. 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Работа по тематическим разделам данного учебного курса предполагает активную предметную деятельность обучающихся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нарушениями слуха 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 сочетании с речевой деятельностью для решения общеразвивающих и коррекционных задач. За счёт выполнения практико-ориентированных заданий по каждому тематическому разделу, стимуляции вербальной коммуникации создаются оптимальные условия для понимания и использования </w:t>
      </w:r>
      <w:r w:rsidRPr="00445559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 xml:space="preserve">как лексики разговорного характера, так и научной терминологии. 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Реализация познавательного аспекта деятельности предполагает формирование у обучающихся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нарушениями слуха 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интеллектуальных способов действия 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анализировать, сравнивать, классифицировать и систематизировать, аргументировать, словесно формулировать выводы. Также в соответствии с деятельностным подходом требуется организация выполнения обучающимися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нарушениями слуха 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практических задач, связанных с выбором приемлемого способа поведения в той или иной ситуации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</w:t>
      </w:r>
      <w:r w:rsidRPr="00445559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гуманитарный подход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к обучению выражается в развитии у обучающихся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нарушениями слуха 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способности осуществлять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преобразовательную деятельность, действовать разумно и конструктивно. В соответствии с указанным подходом центре внимания учебной дисциплины ОБЖ находится человек, предстающий как самоцель развития общества. В этой связи особое внимание уделяется темам, которые связаны с экологической проблематикой, с вопросами взаимодействия общества и природы, ответственности человека за личную жизнь и здоровье, а также окружающих его людей;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445559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445559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ценностный подход</w:t>
      </w:r>
      <w:r w:rsidRPr="00445559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к обучению предполагает, что о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бучающиеся</w:t>
      </w:r>
      <w:r w:rsidRPr="00445559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нарушениями слуха </w:t>
      </w:r>
      <w:r w:rsidRPr="00445559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обретают представления о приоритетах государства и российского общества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в рамках единой гуманистической системы ценностей. У обучающихся формируется культура безопасности, развиваются оценочные умения, необходимые для корректного отстаивания собственной позиции с привлечением системы аргументов.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Реализация образовательно-коррекционной работы на уроках ОБЖ осуществляется в соответствии с комплексом общедидактических и специальных </w:t>
      </w:r>
      <w:r w:rsidRPr="00445559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принципов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Принцип обеспечения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д</w:t>
      </w:r>
      <w:r w:rsidRPr="00445559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оступности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учебного материала достигается характером изложения научных знаний, количеством вводимых понятий, оптимальным сочетанием теоретических сведений с заданиями практико-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 xml:space="preserve">ориентированного характера, привлечением средств наглядности, динамических моделей, тренажёров, учебных муляжей и пр. </w:t>
      </w:r>
      <w:r w:rsidRPr="00445559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Принцип систематичности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 обучении о реализуется при рациональном распределении и оптимальной подаче учебного материала. В частности, на каждом году обучения предусмотрено освоение обучающимися программного материала по всем (трём) тематическим разделам курса ОБЖ.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 соответствии с </w:t>
      </w:r>
      <w:r w:rsidRPr="00445559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принципом воспитывающего обучения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следует обеспечивать развитие у обучающихся с нарушениями слуха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культуры безопасности жизнедеятельности, осознания личной ответственности не только за свою безопасность, но и окружающих людей, формировать ценностное отношение к жизни, здоровью человека.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Одновременно с этим содержание курса и формы работы на уроках ОБЖ должны содействовать расширению кругозора обучающихся с нарушениями слуха, совершенствованию у них навыков рациональной организации деятельности и др.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Образовательно-коррекционный процесс на уроках ОБЖ базируется также 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на ряде специальных принципов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vertAlign w:val="superscript"/>
          <w:lang w:eastAsia="ru-RU"/>
        </w:rPr>
        <w:footnoteReference w:id="4"/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, обусловленных своеобразным характером первичного нарушения и его последствий при патологии слуха: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– принцип создания условий для формирования у обучающихся языковых обобщений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 Формирование языковых обобщений (на программном материале дисциплины, базовых понятий курса ОБЖ) становится возможным при условии регулярно организуемой на уроках практики речевого общения, за счёт развития навыков восприятия, понимания и продуцирования высказываний во взаимодействии с процессом познавательной деятельности. В этой связи на уроках предусмотрены задания, требующие формулировки выводов на основе оценки деятельности человека в тех или иных ситуациях</w:t>
      </w:r>
      <w:r w:rsidRPr="00445559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и др.;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– принцип коммуникативной направленности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 обучении предусматривает создание на уроках ОБЖ ситуаций, побуждающих обучающихся к речевому общению. Данный принцип предполагает такую организацию обучения, при которой </w:t>
      </w:r>
      <w:r w:rsidRPr="00445559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 xml:space="preserve">работа над лексикой, в том числе научной терминологией курса 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(раскрытие значений новых слов, уточнение или расширение значений уже известных лексических единиц)</w:t>
      </w:r>
      <w:r w:rsidRPr="00445559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445559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 xml:space="preserve">требует включения слова в контекст. 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/>
        </w:rPr>
        <w:t xml:space="preserve">Введение нового термина, новой лексической единицы проводится на основе объяснения учителя (в том числе с использованием дактилологии как вспомогательного средства обучения) с привлечением конкретных фактов, иллюстраций, видеофрагментов и сообщением слова-термина. Каждое новое слово включается в контекст закрепляется в речевой практике обучающихся. 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 уроках ОБЖ предусматривается использование синонимических замен, перефразировка, анализ определений. В частности, использование синонимов обеспечивает семантизацию осваиваемых терминов;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– принцип совершенствования словесной речи параллельно с развитием других психических процессов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На каждом уроке ОБЖ предусматривается целенаправленная работа по развитию словесной речи (в устной и письменной формах), в том числе слухозрительного восприятия устной речи, речевого слуха, произносительной стороны речи (прежде всего, тематической и терминологической лексики учебной дисциплины и лексики по организации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учебной деятельности)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5"/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В процессе уроков ОБЖ требуется одновременно с развитием словесной речи обеспечивать развитие у обучающихся других психических процессов. Предусматривается руководство вниманием обучающихся через постановку и анализ учебных задач, а также сосредоточение и поддержание внимания за счёт привлечения средств наглядности, видеоматериалов, 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динамических моделей,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доступных по структуре и содержанию словесных инструкций. Развитие памяти обеспечивается посредством заполнения таблиц, составления схем, анализа содержания учебных плакатов, предстающих в виде опор для оформления развёрнутых ответов. Развитие мышления и его операций обеспечивается посредством установления и последующего устного и/или графического оформления причинно-следственных связей; за счёт выделения существенных признаков в изучаемых объектах, анализируемых явлениях и др. Акцент в образовательно-коррекционной работе следует делать на развитии у обучающихся словесно-логического мышления, без чего невозможно полноценно рассуждать, формулировать выводы. В данной связи программный материал должен излагаться учителем ясно, последовательно, с включением системы аргументов и полным охватом темы.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Программа учебной дисциплины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ОБЖ </w:t>
      </w: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включает примерную тематическую и терминологическую лексику, которая должна войти в словарный запас обучающихся с нарушением слуха за счёт </w:t>
      </w:r>
      <w:r w:rsidRPr="00445559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целенаправленной отработки, прежде всего, за счёт включения в структуру словосочетаний, предложений, текстов, в т.ч. в связи с формулировкой выводов, оформлением логических суждений, приведением доказательств и т.п.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6"/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Преимуществами использования цифровых технологий в образовательно-реабилитационном процессе являются</w:t>
      </w:r>
      <w:r w:rsidRPr="00445559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доступность, вариативность, наглядность обучения, обратная связь учителя с обучающимися, построение индивидуальной траектории изучения учебного материала, обучение с применением интеллектуальных систем поддержки (для адаптации учебного материала к особым образовательным потребностям обучающихся).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Организация обучения на основе цифровых технологий позволяет активизировать компенсаторные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механизмы обучающихся, осуществлять образовательно-реабилитационный процесс на основе полисенсорного подхода к преодолению вторичных нарушений в развитии.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Цифровые технологии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могут использоваться в различных вариациях: в виде мультимедийных презентаций, как учебник и рабочая тетрадь, в качестве словаря или справочника с учебными видеофильмами, как тренажёр для закрепления новых знаний или в виде практического пособия.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Информационно-образовательная среда образовательного учреждения, организованная с использованием цифровых технологий, должна обеспечивать: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информационно-методическую поддержку образовательного процесса с учётом особых образовательных потребностей обучающихся с нарушением слуха;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планирование образовательного процесса и его ресурсного обеспечения в соответствии с федеральными требованиями основного общего образования;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учёт санитарно-эпидемиологических требований при обучении школьников с ограниченными возможностями здоровья (с нарушениями слуха);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современные процедуры создания, поиска, сбора, анализа, обработки, хранения и представления информации;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дистанционное взаимодействие всех участников образовательного процесса (обучающихся с нарушением слуха, их родителей (законных представителей), педагогических работников, органов управления в сфере образования, общественности), в том числе при реализации дистанционного образования.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компетентности: 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•информационная и медиакомпетентность (способность работать с разными цифровыми ресурсами),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•коммуникативная (способность взаимодействовать посредством блогов, форумов, чатов и др.),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•техническая (способность использовать технические и программные средства),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•потребительская (способность решать с помощью цифровых устройств и интернета различные образовательные задачи).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Цели изучения учебного предмета 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445559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«</w:t>
      </w:r>
      <w:r w:rsidRPr="00445559">
        <w:rPr>
          <w:rFonts w:ascii="Times New Roman" w:eastAsia="SchoolBookSanPin" w:hAnsi="Times New Roman" w:cs="Times New Roman"/>
          <w:b/>
          <w:color w:val="0D0D0D"/>
          <w:sz w:val="28"/>
          <w:szCs w:val="28"/>
        </w:rPr>
        <w:t>Основы безопасности жизнедеятельности</w:t>
      </w:r>
      <w:r w:rsidRPr="00445559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»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Целью изучения учебного предмета ОБЖ является формирование у обучающихся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нарушениями слуха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базового уровня культуры безопасности жизнедеятельности в соответствии с современными потребностями личности, общества и государства, в единстве с развитием речи, мышления и социальных компетенций.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Задачи учебного предмета включают развитие: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способности построения модели индивидуального безопасного поведения на основе понимания необходимости ведения здорового образа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lastRenderedPageBreak/>
        <w:t>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приёмы рационального и безопасного поведения при их проявлении;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активной жизненной позиции, осознанного понимания значимости личного безопасного поведения в интересах безопасности личности, общества и государства;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способности понимать и объяснять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роль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Место предмета в учебном плане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Учебный предмет </w:t>
      </w:r>
      <w:r w:rsidRPr="00445559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«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Основы безопасности жизнедеятельности</w:t>
      </w:r>
      <w:r w:rsidRPr="00445559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»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входит в предметную область «Физическая культура и Основы безопасности жизнедеятельности» и является обязательным.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Освоение курса осуществляется в течение 2-х лет (на 4-ом и 5-ом годах обучения на уровне ООО), на учебные занятия выделяется не менее 1 часа в неделю.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Организация обладает правом самостоятельно определять логику реализации тематических линий (модулей) учебного курса, вносить коррективы в их содержание, руководствуясь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региональными (географическими, социальными, этническими и иными), бытовыми и другими местными особенностями, а также индивидуальными возможностями и особыми образовательными потребностями обучающихся </w:t>
      </w: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с нарушениями слуха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.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Содержание учебного предмета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Учебный предмет ОБЖ является </w:t>
      </w:r>
      <w:r w:rsidRPr="00445559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общим для обучающихся с нормативным развитием и с нарушениями слуха, сохраняя модульную структуру и содержание модулей (тематических линий):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1 «Культура безопасности жизнедеятельности в современном обществе»;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2 «Безопасность в быту»;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3 «Безопасность на транспорте»;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4 «Безопасность в общественных местах»;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5 «Безопасность в природной среде»;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6 «Здоровье и как его сохранить. Основы медицинских знаний»;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7 «Безопасность в социуме»;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8 «Безопасность в информационном пространстве»;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9 «Основы противодействия экстремизму и терроризму»;</w:t>
      </w:r>
    </w:p>
    <w:p w:rsidR="00445559" w:rsidRPr="00445559" w:rsidRDefault="00445559" w:rsidP="00445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445559">
        <w:rPr>
          <w:rFonts w:ascii="Times New Roman" w:eastAsia="Calibri" w:hAnsi="Times New Roman" w:cs="Times New Roman"/>
          <w:b/>
          <w:i/>
          <w:color w:val="0D0D0D"/>
          <w:sz w:val="28"/>
          <w:szCs w:val="28"/>
        </w:rPr>
        <w:t>Примерные виды деятельности обучающихся</w:t>
      </w:r>
      <w:r w:rsidRPr="00445559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: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комментирование положений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законов и подзаконных актов, касающихся обеспечения безопасности государства, общества, личности, включая нормативные </w:t>
      </w:r>
      <w:r w:rsidRPr="00445559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акты в отношении лиц с ограниченными возможностями здоровья и инвалидностью, в т.ч. с нарушениями слуха;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характеристика современных общественных явлений, действий с т.ч. их законности, безопасности для </w:t>
      </w:r>
      <w:r w:rsidRPr="00445559">
        <w:rPr>
          <w:rFonts w:ascii="Times New Roman" w:eastAsia="SchoolBookSanPin" w:hAnsi="Times New Roman" w:cs="Times New Roman"/>
          <w:color w:val="0D0D0D"/>
          <w:sz w:val="28"/>
          <w:szCs w:val="28"/>
        </w:rPr>
        <w:t>государства, общества, личности;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составление алгоритма безопасного поведения в различных ситуациях, в т.ч. чрезвычайных;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анализ потенциально опасных жизненных ситуаций;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драматизация социально-бытовых ситуаций для демонстрации адекватных моделей поведения человека, обеспечивающих безопасность жизнедеятельности;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имитирование действий, осуществляемых в целях оказания первой помощи;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организация учебного взаимодействия в группе сверстников: определение общей цели, распределение ролей, обсуждение изучаемого материала, совместное оформление выводов на основе результатов реализованной коллективной деятельности;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осуществление поиска и выделение необходимой информации – самостоятельно или с помощью (учителя / одноклассников);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– оформление своих мыслей, результатов деятельности в устной/устно-дактильной/и письменной форме – в соответствии с учебными и жизненными ситуациями.</w:t>
      </w:r>
    </w:p>
    <w:p w:rsidR="00445559" w:rsidRPr="00445559" w:rsidRDefault="00445559" w:rsidP="004455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445559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Примерная тематическая и терминологическая лексика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Примерные слова и словосочетания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Агрессия, адсорбент, аллергия, аргумент, военнопленные, геноцид, движение Красного Креста и Красного Полумесяца, дискуссия, клиническая смерть, конвенция, Международное гуманитарное право, Международной комитет красного креста, миграция, никотин, оккупация, перемирие, реактив, реанимация, репатриация, спазм, токсичное вещество, фактор риска, фенол, эмблема.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Примерные фразы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Дискуссия – это публичное обсуждение спорной проблемы, вопроса.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Оккупация – это временное занятие вооружёнными силами территории противника.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Реанимация – это восстановление резко нарушенных или утраченных жизненно важных функций организма.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Спазм – это судорожное сокращение мышц конечностей или некоторых органов.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Фенол – это токсичное вещество, которое при попадании на кожу вызывает ожоги.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Если можно разрешить конфликт мирно, то нужно использовать эту возможность, стараться добиться взаимопонимания.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Быстрая реакция на агрессию даёт человеку преимущества. 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Я расскажу о том, с какой целью создана РСЧР.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На уроке мы узнали об основных задачах РСЧР.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Война приводит к страданиям и тяжёлым потерям.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Международное гуманитарное право различает две категории вооружённых конфликтов: международные и немеждународные.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Воюющие стороны могут заключать соглашения о перемирии или о прекращении огня.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Военнопленные имеют право на гуманное обращение, уважение их чести и личности.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Военнопленным разрешена переписка с родственниками.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Примерные выводы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Международной комитет красного креста – это независимая гуманитарная организация. При вооружённых конфликтах и беспорядках она выступает как нейтральный посредник. Международной комитет красного креста направляет свои силы на то, чтобы защитить жертв международных и немеждународных конфликтов, оказать им помощь.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Мы сделали вывод о том, что самоуверенность – это стиль поведения. Он помогает человеку ясно выражать свои желания и чувства. Уверенный человек знает, чего он хочет и не желает.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Международное гуманитарное право – это нормы, которые основаны на принципах гуманности. Они направлены на ограничение средств и методов ведения войны и на защиту жертв вооружённых конфликтов.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Во второй половине 19 века во многих странах мира возникли общества по оказанию помощи раненым и больным воинам. В дальнейшем эти организации объединились в Международное движение Красного Креста и Красного Полумесяца.</w:t>
      </w:r>
    </w:p>
    <w:p w:rsidR="00445559" w:rsidRPr="00445559" w:rsidRDefault="00445559" w:rsidP="00445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445559">
        <w:rPr>
          <w:rFonts w:ascii="Times New Roman" w:eastAsia="Calibri" w:hAnsi="Times New Roman" w:cs="Times New Roman"/>
          <w:color w:val="0D0D0D"/>
          <w:sz w:val="28"/>
          <w:szCs w:val="28"/>
        </w:rPr>
        <w:t>Военнопленные находятся во власти неприятельского государства, а не отдельных лиц или воинских частей. Государство несёт ответственность за выполнение своих международных обязательств. Содержание в плену не относится к формам наказания. Военнопленный не преступник, он неприятель, который не может возобновить своё участие в военных действиях.</w:t>
      </w:r>
    </w:p>
    <w:p w:rsidR="00445559" w:rsidRPr="00445559" w:rsidRDefault="00445559" w:rsidP="004455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3"/>
      <w:bookmarkEnd w:id="4"/>
    </w:p>
    <w:sectPr w:rsidR="00445559" w:rsidRPr="00445559" w:rsidSect="00CB6CD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864" w:rsidRDefault="005C0864" w:rsidP="00622977">
      <w:pPr>
        <w:spacing w:after="0" w:line="240" w:lineRule="auto"/>
      </w:pPr>
      <w:r>
        <w:separator/>
      </w:r>
    </w:p>
  </w:endnote>
  <w:endnote w:type="continuationSeparator" w:id="0">
    <w:p w:rsidR="005C0864" w:rsidRDefault="005C0864" w:rsidP="00622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864" w:rsidRDefault="005C0864" w:rsidP="00622977">
      <w:pPr>
        <w:spacing w:after="0" w:line="240" w:lineRule="auto"/>
      </w:pPr>
      <w:r>
        <w:separator/>
      </w:r>
    </w:p>
  </w:footnote>
  <w:footnote w:type="continuationSeparator" w:id="0">
    <w:p w:rsidR="005C0864" w:rsidRDefault="005C0864" w:rsidP="00622977">
      <w:pPr>
        <w:spacing w:after="0" w:line="240" w:lineRule="auto"/>
      </w:pPr>
      <w:r>
        <w:continuationSeparator/>
      </w:r>
    </w:p>
  </w:footnote>
  <w:footnote w:id="1">
    <w:p w:rsidR="00622977" w:rsidRDefault="00622977" w:rsidP="00622977">
      <w:pPr>
        <w:pStyle w:val="a4"/>
        <w:jc w:val="both"/>
      </w:pPr>
      <w:r>
        <w:rPr>
          <w:rStyle w:val="a3"/>
        </w:rPr>
        <w:footnoteRef/>
      </w:r>
      <w:r>
        <w:t xml:space="preserve"> См. Зыкова Т.С., Хотеева Э.Н. Социально-бытовая ориентировка в специальных (коррекционных) учреждениях </w:t>
      </w:r>
      <w:r>
        <w:rPr>
          <w:lang w:val="en-US"/>
        </w:rPr>
        <w:t>I</w:t>
      </w:r>
      <w:r w:rsidRPr="002806EA">
        <w:t xml:space="preserve"> </w:t>
      </w:r>
      <w:r>
        <w:t xml:space="preserve">и </w:t>
      </w:r>
      <w:r>
        <w:rPr>
          <w:lang w:val="en-US"/>
        </w:rPr>
        <w:t>II</w:t>
      </w:r>
      <w:r>
        <w:t xml:space="preserve"> вида: пособие для учителя. – М.: Гуманитар. изд. центр ВЛАДОС, 2004. – С. 26–27.</w:t>
      </w:r>
    </w:p>
  </w:footnote>
  <w:footnote w:id="2">
    <w:p w:rsidR="00622977" w:rsidRDefault="00622977" w:rsidP="00622977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F919B9">
        <w:t>Работа по развитию 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 контроль за произношением обучающихся, побуждение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проводятся не более 3-5 минут.</w:t>
      </w:r>
    </w:p>
  </w:footnote>
  <w:footnote w:id="3">
    <w:p w:rsidR="00622977" w:rsidRPr="00241AA7" w:rsidRDefault="00622977" w:rsidP="00622977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241AA7">
        <w:t>На уроках проводится специальная работа над пониманием, применением в самостоятельной речи, восприятием (слухозрительно и /или на слух с учётом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 отрабатываться на коррекционно–развивающ</w:t>
      </w:r>
      <w:r>
        <w:t>ем курсе</w:t>
      </w:r>
      <w:r w:rsidRPr="00241AA7">
        <w:t xml:space="preserve"> «Развитие восприятия и воспроизведения устной речи» при совместном планировании работы учителем-предметником и учителем-дефектологом (сурдопедагогом), ведущим данны</w:t>
      </w:r>
      <w:r>
        <w:t>й</w:t>
      </w:r>
      <w:r w:rsidRPr="00241AA7">
        <w:t xml:space="preserve"> </w:t>
      </w:r>
      <w:r>
        <w:t>курс</w:t>
      </w:r>
      <w:r w:rsidRPr="00241AA7">
        <w:t xml:space="preserve">. На коррекционно-развивающих </w:t>
      </w:r>
      <w:r>
        <w:t>курсах</w:t>
      </w:r>
      <w:r w:rsidRPr="00241AA7">
        <w:t xml:space="preserve"> у обучающихся закрепляются умения восприятия (слухозрительно и /или на слух с учётом уровня их слухоречевого развития) и достаточно внятного и естественного воспроизведения данного речевого материала.</w:t>
      </w:r>
    </w:p>
  </w:footnote>
  <w:footnote w:id="4">
    <w:p w:rsidR="00445559" w:rsidRDefault="00445559" w:rsidP="00445559">
      <w:pPr>
        <w:pStyle w:val="a4"/>
        <w:jc w:val="both"/>
      </w:pPr>
      <w:r>
        <w:rPr>
          <w:rStyle w:val="a3"/>
        </w:rPr>
        <w:footnoteRef/>
      </w:r>
      <w:r>
        <w:t xml:space="preserve"> См. Комаров К.В. Методика обучения русскому языку в школе для слабослышащих детей: Учеб пособие. – 2-е изд., испр. – М.: ООО «Издательский до «ОНИКС 21 век», 2005. – 223 с.</w:t>
      </w:r>
    </w:p>
  </w:footnote>
  <w:footnote w:id="5">
    <w:p w:rsidR="00445559" w:rsidRDefault="00445559" w:rsidP="00445559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F919B9">
        <w:t>Работа по развитию 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 контроль за произношением обучающихся, побуждение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проводятся не более 3 -5 минут.</w:t>
      </w:r>
    </w:p>
  </w:footnote>
  <w:footnote w:id="6">
    <w:p w:rsidR="00445559" w:rsidRPr="00241AA7" w:rsidRDefault="00445559" w:rsidP="00445559">
      <w:pPr>
        <w:pStyle w:val="a4"/>
        <w:jc w:val="both"/>
      </w:pPr>
      <w:r>
        <w:rPr>
          <w:rStyle w:val="a3"/>
        </w:rPr>
        <w:footnoteRef/>
      </w:r>
      <w:r>
        <w:t xml:space="preserve"> </w:t>
      </w:r>
      <w:r w:rsidRPr="00241AA7">
        <w:t>На уроках проводится специальная работа над пониманием, применением в самостоятельной речи, восприятием (слухозрительно и /или на слух с учётом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 отрабатываться на коррекционно–развивающ</w:t>
      </w:r>
      <w:r>
        <w:t>ем курсе</w:t>
      </w:r>
      <w:r w:rsidRPr="00241AA7">
        <w:t xml:space="preserve"> «Развитие восприятия и воспроизведения устной речи» при совместном планировании работы учителем-предметником и учителем-дефектологом (сурдопедагогом), ведущим данны</w:t>
      </w:r>
      <w:r>
        <w:t>й</w:t>
      </w:r>
      <w:r w:rsidRPr="00241AA7">
        <w:t xml:space="preserve"> </w:t>
      </w:r>
      <w:r>
        <w:t>курс</w:t>
      </w:r>
      <w:r w:rsidRPr="00241AA7">
        <w:t xml:space="preserve">. На коррекционно-развивающих </w:t>
      </w:r>
      <w:r>
        <w:t>курсах</w:t>
      </w:r>
      <w:r w:rsidRPr="00241AA7">
        <w:t xml:space="preserve"> у обучающихся закрепляются умения восприятия (слухозрительно и /или на слух с учётом уровня их слухоречевого развития) и достаточно внятного и естественного воспроизведения данного речевого материала.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ED"/>
    <w:rsid w:val="00175857"/>
    <w:rsid w:val="00445559"/>
    <w:rsid w:val="004A17ED"/>
    <w:rsid w:val="0054483B"/>
    <w:rsid w:val="00585101"/>
    <w:rsid w:val="005C0864"/>
    <w:rsid w:val="00622977"/>
    <w:rsid w:val="00675019"/>
    <w:rsid w:val="00B37726"/>
    <w:rsid w:val="00CB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45AB"/>
  <w15:chartTrackingRefBased/>
  <w15:docId w15:val="{462FEF63-DD2C-4FD8-92E0-51CBBCF2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22977"/>
    <w:rPr>
      <w:vertAlign w:val="superscript"/>
    </w:rPr>
  </w:style>
  <w:style w:type="paragraph" w:styleId="a4">
    <w:name w:val="footnote text"/>
    <w:aliases w:val="Основной текст с отступом1,Основной текст с отступом11,Body Text Indent,Знак1,Body Text Indent1,Знак"/>
    <w:basedOn w:val="a"/>
    <w:link w:val="a5"/>
    <w:uiPriority w:val="99"/>
    <w:rsid w:val="00622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4"/>
    <w:uiPriority w:val="99"/>
    <w:rsid w:val="006229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3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5886</Words>
  <Characters>33552</Characters>
  <Application>Microsoft Office Word</Application>
  <DocSecurity>0</DocSecurity>
  <Lines>279</Lines>
  <Paragraphs>78</Paragraphs>
  <ScaleCrop>false</ScaleCrop>
  <Company/>
  <LinksUpToDate>false</LinksUpToDate>
  <CharactersWithSpaces>39360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2022-09-15T09:34:00Z</dcterms:created>
  <dcterms:modified xsi:type="dcterms:W3CDTF">2022-09-16T11:12:00Z</dcterms:modified>
</cp:coreProperties>
</file>