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8D563D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8D563D" w:rsidRPr="008D563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условий, целей и п</w:t>
      </w:r>
      <w:r w:rsidR="008D563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орядка предоставления субсидии </w:t>
      </w:r>
      <w:r w:rsidR="008D563D" w:rsidRPr="008D563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из областного бюджета на обеспечение пол</w:t>
      </w:r>
      <w:r w:rsidR="008D563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учения дошкольного образования </w:t>
      </w:r>
      <w:r w:rsidR="008D563D" w:rsidRPr="008D563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частном общеобразовательном учреждении «Школа-интернат № 13 среднего общего образования открытого акционерного общества «Российские железные дороги»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8D563D" w:rsidRDefault="00F950E0" w:rsidP="008D563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8D563D" w:rsidRPr="008D563D">
        <w:rPr>
          <w:rFonts w:ascii="Liberation Serif" w:hAnsi="Liberation Serif" w:cs="Liberation Serif"/>
          <w:sz w:val="28"/>
          <w:szCs w:val="28"/>
        </w:rPr>
        <w:t>соблюдения условий, целей и п</w:t>
      </w:r>
      <w:r w:rsidR="008D563D">
        <w:rPr>
          <w:rFonts w:ascii="Liberation Serif" w:hAnsi="Liberation Serif" w:cs="Liberation Serif"/>
          <w:sz w:val="28"/>
          <w:szCs w:val="28"/>
        </w:rPr>
        <w:t xml:space="preserve">орядка предоставления субсидии </w:t>
      </w:r>
      <w:r w:rsidR="008D563D" w:rsidRPr="008D563D">
        <w:rPr>
          <w:rFonts w:ascii="Liberation Serif" w:hAnsi="Liberation Serif" w:cs="Liberation Serif"/>
          <w:sz w:val="28"/>
          <w:szCs w:val="28"/>
        </w:rPr>
        <w:t>из областного бюджета на обеспечение пол</w:t>
      </w:r>
      <w:r w:rsidR="008D563D">
        <w:rPr>
          <w:rFonts w:ascii="Liberation Serif" w:hAnsi="Liberation Serif" w:cs="Liberation Serif"/>
          <w:sz w:val="28"/>
          <w:szCs w:val="28"/>
        </w:rPr>
        <w:t xml:space="preserve">учения дошкольного образования </w:t>
      </w:r>
      <w:r w:rsidR="008D563D" w:rsidRPr="008D563D">
        <w:rPr>
          <w:rFonts w:ascii="Liberation Serif" w:hAnsi="Liberation Serif" w:cs="Liberation Serif"/>
          <w:sz w:val="28"/>
          <w:szCs w:val="28"/>
        </w:rPr>
        <w:t>в частном общеобразовательном учреждении «Школа-интернат № 13 среднего общего образования открытого акционерного общества «Российские железные дороги»</w:t>
      </w:r>
      <w:r w:rsidR="00992659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8D563D">
        <w:rPr>
          <w:rFonts w:ascii="Liberation Serif" w:hAnsi="Liberation Serif" w:cs="Liberation Serif"/>
          <w:sz w:val="28"/>
          <w:szCs w:val="28"/>
        </w:rPr>
        <w:t>школа</w:t>
      </w:r>
      <w:r w:rsidR="00992659">
        <w:rPr>
          <w:rFonts w:ascii="Liberation Serif" w:hAnsi="Liberation Serif" w:cs="Liberation Serif"/>
          <w:sz w:val="28"/>
          <w:szCs w:val="28"/>
        </w:rPr>
        <w:t>),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.10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="008D563D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8D563D" w:rsidRPr="008D563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проверки соблюдения условий, целей и порядка предоставления субсидии из областного бюджета на обеспечение получения дошкольного, начального общего, основного общего, среднего общего образования и питания в частном общеобразовательном учреждении «Школа-интернат № 13 среднего общего образования открытого акционерного общества «Российские железные дороги»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92659" w:rsidRPr="004C2F1E" w:rsidRDefault="00F950E0" w:rsidP="008D563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8D563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школо</w:t>
      </w:r>
      <w:bookmarkStart w:id="0" w:name="_GoBack"/>
      <w:bookmarkEnd w:id="0"/>
      <w:r w:rsidR="008D563D"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="008D563D" w:rsidRPr="008D56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разработан порядок ведения аналитического учета операций со средствами субсидии, что затрудняет подтверждение целевого характера расходования средств, а также влечет риск нарушений налогового законодательства.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FD" w:rsidRDefault="00DF18FD">
      <w:pPr>
        <w:spacing w:after="0" w:line="240" w:lineRule="auto"/>
      </w:pPr>
      <w:r>
        <w:separator/>
      </w:r>
    </w:p>
  </w:endnote>
  <w:endnote w:type="continuationSeparator" w:id="0">
    <w:p w:rsidR="00DF18FD" w:rsidRDefault="00DF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FD" w:rsidRDefault="00DF18FD">
      <w:pPr>
        <w:spacing w:after="0" w:line="240" w:lineRule="auto"/>
      </w:pPr>
      <w:r>
        <w:separator/>
      </w:r>
    </w:p>
  </w:footnote>
  <w:footnote w:type="continuationSeparator" w:id="0">
    <w:p w:rsidR="00DF18FD" w:rsidRDefault="00DF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5320E"/>
    <w:rsid w:val="002733E1"/>
    <w:rsid w:val="00361659"/>
    <w:rsid w:val="00603F1E"/>
    <w:rsid w:val="00721C81"/>
    <w:rsid w:val="008D563D"/>
    <w:rsid w:val="00981FC8"/>
    <w:rsid w:val="00992659"/>
    <w:rsid w:val="00BD787E"/>
    <w:rsid w:val="00C96130"/>
    <w:rsid w:val="00D01AB1"/>
    <w:rsid w:val="00DF18FD"/>
    <w:rsid w:val="00E12A88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B2AD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8</cp:revision>
  <dcterms:created xsi:type="dcterms:W3CDTF">2022-12-13T05:48:00Z</dcterms:created>
  <dcterms:modified xsi:type="dcterms:W3CDTF">2022-12-28T04:42:00Z</dcterms:modified>
</cp:coreProperties>
</file>