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A6" w:rsidRDefault="00993BA6" w:rsidP="00993BA6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Times New Roman"/>
          <w:sz w:val="28"/>
          <w:szCs w:val="28"/>
        </w:rPr>
        <w:t>В Министерство образования</w:t>
      </w:r>
    </w:p>
    <w:p w:rsidR="00993BA6" w:rsidRDefault="00993BA6" w:rsidP="00993BA6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 молодежной политики Свердловской области</w:t>
      </w:r>
    </w:p>
    <w:p w:rsidR="00993BA6" w:rsidRDefault="00993BA6" w:rsidP="00993BA6">
      <w:pPr>
        <w:pStyle w:val="ConsPlusNonformat"/>
        <w:pBdr>
          <w:top w:val="single" w:sz="4" w:space="1" w:color="000000"/>
        </w:pBdr>
        <w:ind w:left="5387" w:right="140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(лицензирующий орган)</w:t>
      </w:r>
    </w:p>
    <w:p w:rsidR="00993BA6" w:rsidRDefault="00993BA6" w:rsidP="00993BA6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993BA6" w:rsidRDefault="00993BA6" w:rsidP="00993BA6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993BA6" w:rsidRDefault="00993BA6" w:rsidP="00993BA6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993BA6" w:rsidRDefault="00993BA6" w:rsidP="00993BA6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прекращении осуществления образовательной деятельности</w:t>
      </w:r>
    </w:p>
    <w:p w:rsidR="00993BA6" w:rsidRDefault="00993BA6" w:rsidP="00993BA6">
      <w:pPr>
        <w:pStyle w:val="ConsPlusNonformat"/>
        <w:spacing w:line="12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993BA6" w:rsidRDefault="00993BA6" w:rsidP="00993BA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</w:t>
      </w:r>
      <w:r w:rsidR="00C552D8">
        <w:rPr>
          <w:rFonts w:ascii="Liberation Serif" w:hAnsi="Liberation Serif" w:cs="Times New Roman"/>
          <w:sz w:val="24"/>
          <w:szCs w:val="24"/>
        </w:rPr>
        <w:t>___________________________</w:t>
      </w:r>
    </w:p>
    <w:p w:rsidR="00993BA6" w:rsidRDefault="00993BA6" w:rsidP="00993BA6">
      <w:pPr>
        <w:pStyle w:val="ConsPlusNonformat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(указывается полное и (в случае, если имеется) сокращенное наименование, в том числе фирменное наименование лицензиата)</w:t>
      </w:r>
    </w:p>
    <w:p w:rsidR="00993BA6" w:rsidRDefault="00993BA6" w:rsidP="00993BA6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Место нахождения/жительства лицензиата</w:t>
      </w:r>
      <w:r>
        <w:rPr>
          <w:rFonts w:ascii="Liberation Serif" w:hAnsi="Liberation Serif" w:cs="Times New Roman"/>
          <w:sz w:val="24"/>
          <w:szCs w:val="24"/>
        </w:rPr>
        <w:t xml:space="preserve"> _____</w:t>
      </w:r>
      <w:r w:rsidR="00C552D8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993BA6" w:rsidRDefault="00993BA6" w:rsidP="00993BA6">
      <w:pPr>
        <w:pStyle w:val="ConsPlusNonformat"/>
        <w:ind w:left="3686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(указывается адрес места нахождения лицензиата)</w:t>
      </w:r>
    </w:p>
    <w:p w:rsidR="00993BA6" w:rsidRDefault="00993BA6" w:rsidP="00993BA6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Основной государственный регистрационный номер (ОГРН/ОГРНИП)</w:t>
      </w:r>
    </w:p>
    <w:p w:rsidR="00993BA6" w:rsidRDefault="00993BA6" w:rsidP="00993BA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</w:t>
      </w:r>
      <w:r w:rsidR="00C552D8">
        <w:rPr>
          <w:rFonts w:ascii="Liberation Serif" w:hAnsi="Liberation Serif" w:cs="Times New Roman"/>
          <w:sz w:val="24"/>
          <w:szCs w:val="24"/>
        </w:rPr>
        <w:t>___________________________</w:t>
      </w:r>
    </w:p>
    <w:p w:rsidR="00993BA6" w:rsidRDefault="00993BA6" w:rsidP="00993BA6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Идентификационный номер налогоплательщика (ИНН)</w:t>
      </w:r>
    </w:p>
    <w:p w:rsidR="00993BA6" w:rsidRDefault="00993BA6" w:rsidP="00993BA6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z w:val="24"/>
          <w:szCs w:val="24"/>
        </w:rPr>
      </w:pPr>
    </w:p>
    <w:p w:rsidR="00993BA6" w:rsidRDefault="00993BA6" w:rsidP="00993BA6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Полное и (в случае, если имеется) сокращенное наименование и место нахождения филиала лицензиата</w:t>
      </w:r>
      <w:r>
        <w:rPr>
          <w:rStyle w:val="a5"/>
          <w:rFonts w:ascii="Liberation Serif" w:hAnsi="Liberation Serif" w:cs="Times New Roman"/>
          <w:sz w:val="28"/>
          <w:szCs w:val="28"/>
        </w:rPr>
        <w:footnoteReference w:id="1"/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993BA6" w:rsidRDefault="00993BA6" w:rsidP="00993BA6">
      <w:pPr>
        <w:pStyle w:val="ConsPlusNonformat"/>
        <w:pBdr>
          <w:top w:val="single" w:sz="4" w:space="1" w:color="000000"/>
        </w:pBdr>
        <w:ind w:left="2835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(указывается полное и (в случае, если имеется) сокращенное наименование и адрес места нахождения филиала лицензиата)</w:t>
      </w:r>
    </w:p>
    <w:p w:rsidR="00993BA6" w:rsidRDefault="00993BA6" w:rsidP="00993BA6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сообщаю о прекращении осуществления образовательной деятельности, осуществляемой ранее в соответствии с лицензией на осуществление образовательной деятельности от «____» ____</w:t>
      </w:r>
      <w:r w:rsidR="00C552D8">
        <w:rPr>
          <w:rFonts w:ascii="Liberation Serif" w:hAnsi="Liberation Serif" w:cs="Times New Roman"/>
          <w:sz w:val="28"/>
          <w:szCs w:val="28"/>
        </w:rPr>
        <w:t>_____ 20___ г. № __________</w:t>
      </w:r>
      <w:proofErr w:type="gramStart"/>
      <w:r w:rsidR="00C552D8">
        <w:rPr>
          <w:rFonts w:ascii="Liberation Serif" w:hAnsi="Liberation Serif" w:cs="Times New Roman"/>
          <w:sz w:val="28"/>
          <w:szCs w:val="28"/>
        </w:rPr>
        <w:t>_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6215FD">
        <w:rPr>
          <w:rFonts w:ascii="Liberation Serif" w:hAnsi="Liberation Serif" w:cs="Times New Roman"/>
          <w:sz w:val="28"/>
          <w:szCs w:val="28"/>
        </w:rPr>
        <w:t>,</w:t>
      </w:r>
      <w:proofErr w:type="gramEnd"/>
    </w:p>
    <w:p w:rsidR="00993BA6" w:rsidRDefault="00993BA6" w:rsidP="00993BA6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выданной </w:t>
      </w:r>
      <w:r>
        <w:rPr>
          <w:rFonts w:ascii="Liberation Serif" w:hAnsi="Liberation Serif" w:cs="Times New Roman"/>
          <w:sz w:val="24"/>
          <w:szCs w:val="24"/>
        </w:rPr>
        <w:t>________________________________________</w:t>
      </w:r>
      <w:r w:rsidR="00C552D8">
        <w:rPr>
          <w:rFonts w:ascii="Liberation Serif" w:hAnsi="Liberation Serif" w:cs="Times New Roman"/>
          <w:sz w:val="24"/>
          <w:szCs w:val="24"/>
        </w:rPr>
        <w:t>___________________________</w:t>
      </w:r>
    </w:p>
    <w:p w:rsidR="00993BA6" w:rsidRDefault="00993BA6" w:rsidP="00993BA6">
      <w:pPr>
        <w:pStyle w:val="ConsPlusNonformat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(наименование лицензирующего органа)</w:t>
      </w:r>
    </w:p>
    <w:p w:rsidR="00993BA6" w:rsidRDefault="00993BA6" w:rsidP="00993BA6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Номер телефона лицензиата</w:t>
      </w:r>
      <w:r>
        <w:rPr>
          <w:rFonts w:ascii="Liberation Serif" w:hAnsi="Liberation Serif" w:cs="Times New Roman"/>
          <w:sz w:val="24"/>
          <w:szCs w:val="24"/>
        </w:rPr>
        <w:t xml:space="preserve"> ______________________</w:t>
      </w:r>
      <w:r w:rsidR="00C552D8">
        <w:rPr>
          <w:rFonts w:ascii="Liberation Serif" w:hAnsi="Liberation Serif" w:cs="Times New Roman"/>
          <w:sz w:val="24"/>
          <w:szCs w:val="24"/>
        </w:rPr>
        <w:t>___________________________</w:t>
      </w:r>
    </w:p>
    <w:p w:rsidR="00993BA6" w:rsidRDefault="00993BA6" w:rsidP="00993BA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993BA6" w:rsidRDefault="00993BA6" w:rsidP="00993BA6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Адрес электронной почты лицензиата (при наличии)</w:t>
      </w:r>
      <w:r w:rsidR="00C552D8">
        <w:rPr>
          <w:rFonts w:ascii="Liberation Serif" w:hAnsi="Liberation Serif" w:cs="Times New Roman"/>
          <w:sz w:val="24"/>
          <w:szCs w:val="24"/>
        </w:rPr>
        <w:t xml:space="preserve"> _________________________</w:t>
      </w:r>
    </w:p>
    <w:p w:rsidR="00993BA6" w:rsidRDefault="00993BA6" w:rsidP="00993BA6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tbl>
      <w:tblPr>
        <w:tblW w:w="10219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1056"/>
        <w:gridCol w:w="8006"/>
      </w:tblGrid>
      <w:tr w:rsidR="00993BA6" w:rsidTr="00DB1CFA">
        <w:trPr>
          <w:trHeight w:val="78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4C3E3A" w:rsidP="00F961F6">
            <w:pPr>
              <w:pStyle w:val="ConsPlusNonformat"/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2pt;height:20.4pt" o:ole="">
                  <v:imagedata r:id="rId6" o:title=""/>
                </v:shape>
                <w:control r:id="rId7" w:name="OptionButton1" w:shapeid="_x0000_i1029"/>
              </w:object>
            </w:r>
            <w:r w:rsidR="00993BA6">
              <w:rPr>
                <w:rFonts w:ascii="Liberation Serif" w:eastAsia="Calibri" w:hAnsi="Liberation Serif" w:cs="Times New Roman"/>
                <w:sz w:val="24"/>
                <w:szCs w:val="24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6215FD" w:rsidP="00F961F6">
            <w:pPr>
              <w:pStyle w:val="ConsPlusNonformat"/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object w:dxaOrig="1440" w:dyaOrig="1440">
                <v:shape id="_x0000_i1031" type="#_x0000_t75" style="width:13.2pt;height:20.4pt" o:ole="">
                  <v:imagedata r:id="rId8" o:title=""/>
                </v:shape>
                <w:control r:id="rId9" w:name="OptionButton11" w:shapeid="_x0000_i1031"/>
              </w:object>
            </w:r>
            <w:r w:rsidR="00993BA6">
              <w:rPr>
                <w:rFonts w:ascii="Liberation Serif" w:eastAsia="Calibri" w:hAnsi="Liberation Serif" w:cs="Times New Roman"/>
                <w:sz w:val="24"/>
                <w:szCs w:val="24"/>
              </w:rPr>
              <w:t>НЕТ</w:t>
            </w:r>
          </w:p>
        </w:tc>
        <w:tc>
          <w:tcPr>
            <w:tcW w:w="800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CFA" w:rsidRDefault="00993BA6" w:rsidP="00AF03D3">
            <w:pPr>
              <w:pStyle w:val="ConsPlusNonformat"/>
              <w:ind w:right="-227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Прошу направлять информацию по вопросам</w:t>
            </w:r>
            <w:r w:rsidR="00AF03D3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</w:p>
          <w:p w:rsidR="00DB1CFA" w:rsidRDefault="00AF03D3" w:rsidP="00AF03D3">
            <w:pPr>
              <w:pStyle w:val="ConsPlusNonformat"/>
              <w:ind w:right="-227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лицензирования</w:t>
            </w:r>
            <w:r w:rsidR="00993BA6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образовательной деятельности </w:t>
            </w:r>
          </w:p>
          <w:p w:rsidR="00993BA6" w:rsidRDefault="00993BA6" w:rsidP="00AF03D3">
            <w:pPr>
              <w:pStyle w:val="ConsPlusNonformat"/>
              <w:ind w:right="-227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в электронной форме.</w:t>
            </w:r>
          </w:p>
        </w:tc>
      </w:tr>
    </w:tbl>
    <w:p w:rsidR="00993BA6" w:rsidRDefault="00993BA6" w:rsidP="00993BA6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993BA6" w:rsidRDefault="00993BA6" w:rsidP="00993BA6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Дата заполнения «___» ___________ 20___ г.</w:t>
      </w:r>
    </w:p>
    <w:p w:rsidR="00993BA6" w:rsidRDefault="00993BA6" w:rsidP="00993BA6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103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"/>
        <w:gridCol w:w="2953"/>
        <w:gridCol w:w="360"/>
        <w:gridCol w:w="2979"/>
        <w:gridCol w:w="420"/>
        <w:gridCol w:w="2995"/>
        <w:gridCol w:w="303"/>
      </w:tblGrid>
      <w:tr w:rsidR="00993BA6" w:rsidTr="00AF03D3">
        <w:trPr>
          <w:jc w:val="center"/>
        </w:trPr>
        <w:tc>
          <w:tcPr>
            <w:tcW w:w="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93BA6" w:rsidTr="00AF03D3">
        <w:trPr>
          <w:jc w:val="center"/>
        </w:trPr>
        <w:tc>
          <w:tcPr>
            <w:tcW w:w="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  <w:r>
              <w:rPr>
                <w:rFonts w:ascii="Liberation Serif" w:eastAsia="Calibri" w:hAnsi="Liberation Serif" w:cs="Times New Roman"/>
                <w:sz w:val="22"/>
                <w:szCs w:val="22"/>
              </w:rPr>
              <w:t>(должность руководителя лицензиата или иного лица, имеющего право действовать от имени лицензиата/индивидуальный предприниматель)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  <w:r>
              <w:rPr>
                <w:rFonts w:ascii="Liberation Serif" w:eastAsia="Calibri" w:hAnsi="Liberation Serif" w:cs="Times New Roman"/>
                <w:sz w:val="22"/>
                <w:szCs w:val="22"/>
              </w:rPr>
              <w:t>(подпись руководителя лицензиата или иного лица, имеющего право действовать от имени лицензиата/индивидуального предпринимателя</w:t>
            </w:r>
            <w:r w:rsidR="004157CC">
              <w:rPr>
                <w:rFonts w:ascii="Liberation Serif" w:eastAsia="Calibri" w:hAnsi="Liberation Serif" w:cs="Times New Roman"/>
                <w:sz w:val="22"/>
                <w:szCs w:val="22"/>
              </w:rPr>
              <w:t>)</w:t>
            </w:r>
          </w:p>
        </w:tc>
        <w:tc>
          <w:tcPr>
            <w:tcW w:w="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2"/>
                <w:szCs w:val="22"/>
              </w:rPr>
            </w:pPr>
            <w:r>
              <w:rPr>
                <w:rFonts w:ascii="Liberation Serif" w:eastAsia="Calibri" w:hAnsi="Liberation Serif" w:cs="Times New Roman"/>
                <w:sz w:val="22"/>
                <w:szCs w:val="22"/>
              </w:rPr>
              <w:t>(фамилия, имя, отчество (при наличии) руководителя лицензиата или иного лица, имеющего право действовать от имени лицензиата/индивидуального предпринимателя</w:t>
            </w:r>
            <w:r w:rsidR="004157CC">
              <w:rPr>
                <w:rFonts w:ascii="Liberation Serif" w:eastAsia="Calibri" w:hAnsi="Liberation Serif" w:cs="Times New Roman"/>
                <w:sz w:val="22"/>
                <w:szCs w:val="22"/>
              </w:rPr>
              <w:t>)</w:t>
            </w:r>
          </w:p>
        </w:tc>
        <w:tc>
          <w:tcPr>
            <w:tcW w:w="3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BA6" w:rsidRDefault="00993BA6" w:rsidP="00F961F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5262FC" w:rsidRDefault="00BA333F"/>
    <w:sectPr w:rsidR="0052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A6" w:rsidRDefault="00993BA6" w:rsidP="00993BA6">
      <w:r>
        <w:separator/>
      </w:r>
    </w:p>
  </w:endnote>
  <w:endnote w:type="continuationSeparator" w:id="0">
    <w:p w:rsidR="00993BA6" w:rsidRDefault="00993BA6" w:rsidP="0099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A6" w:rsidRDefault="00993BA6" w:rsidP="00993BA6">
      <w:r>
        <w:separator/>
      </w:r>
    </w:p>
  </w:footnote>
  <w:footnote w:type="continuationSeparator" w:id="0">
    <w:p w:rsidR="00993BA6" w:rsidRDefault="00993BA6" w:rsidP="00993BA6">
      <w:r>
        <w:continuationSeparator/>
      </w:r>
    </w:p>
  </w:footnote>
  <w:footnote w:id="1">
    <w:p w:rsidR="00993BA6" w:rsidRDefault="00993BA6" w:rsidP="00993BA6">
      <w:pPr>
        <w:pStyle w:val="a3"/>
        <w:ind w:firstLine="709"/>
        <w:jc w:val="both"/>
      </w:pPr>
      <w:r>
        <w:rPr>
          <w:rStyle w:val="a5"/>
        </w:rPr>
        <w:footnoteRef/>
      </w:r>
      <w:r>
        <w:rPr>
          <w:rFonts w:ascii="Liberation Serif" w:hAnsi="Liberation Serif" w:cs="Liberation Serif"/>
        </w:rPr>
        <w:t xml:space="preserve"> Заполняется лицензиатом в случае, если лицензиат прекратил осуществлять образовательную деятельность в филиале (филиалах) с указанием информации отдельно по каждому филиалу. В случае, если лицензиат прекратил осуществлять образовательную деятельность полностью, раздел не заполняется.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62"/>
    <w:rsid w:val="002E5B62"/>
    <w:rsid w:val="004157CC"/>
    <w:rsid w:val="004C3E3A"/>
    <w:rsid w:val="005018EE"/>
    <w:rsid w:val="00560C15"/>
    <w:rsid w:val="005D2B89"/>
    <w:rsid w:val="006215FD"/>
    <w:rsid w:val="0067508C"/>
    <w:rsid w:val="006A1074"/>
    <w:rsid w:val="00744DA5"/>
    <w:rsid w:val="009503A3"/>
    <w:rsid w:val="00993BA6"/>
    <w:rsid w:val="00AF03D3"/>
    <w:rsid w:val="00BA333F"/>
    <w:rsid w:val="00C552D8"/>
    <w:rsid w:val="00D7426D"/>
    <w:rsid w:val="00DB1CFA"/>
    <w:rsid w:val="00E664EB"/>
    <w:rsid w:val="00EE2EB7"/>
    <w:rsid w:val="00F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78C3398-83D9-4999-959D-078E47FC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3B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BA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993BA6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993BA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993BA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Анна Михайловна</dc:creator>
  <cp:keywords/>
  <dc:description/>
  <cp:lastModifiedBy>Сорокина Анна Максимовна</cp:lastModifiedBy>
  <cp:revision>2</cp:revision>
  <dcterms:created xsi:type="dcterms:W3CDTF">2022-12-28T05:37:00Z</dcterms:created>
  <dcterms:modified xsi:type="dcterms:W3CDTF">2022-12-28T05:37:00Z</dcterms:modified>
</cp:coreProperties>
</file>