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F" w:rsidRDefault="00F50DC6" w:rsidP="003B265F">
      <w:pPr>
        <w:ind w:firstLine="708"/>
        <w:rPr>
          <w:b/>
        </w:rPr>
      </w:pPr>
      <w:r w:rsidRPr="008B4771">
        <w:rPr>
          <w:b/>
        </w:rPr>
        <w:t>Государственн</w:t>
      </w:r>
      <w:r w:rsidR="003B265F">
        <w:rPr>
          <w:b/>
        </w:rPr>
        <w:t>ая</w:t>
      </w:r>
      <w:r w:rsidRPr="008B4771">
        <w:rPr>
          <w:b/>
        </w:rPr>
        <w:t xml:space="preserve"> пошлин</w:t>
      </w:r>
      <w:r w:rsidR="003B265F">
        <w:rPr>
          <w:b/>
        </w:rPr>
        <w:t>а</w:t>
      </w:r>
      <w:r w:rsidRPr="008B4771">
        <w:rPr>
          <w:b/>
        </w:rPr>
        <w:t xml:space="preserve"> </w:t>
      </w:r>
      <w:r w:rsidR="008B4771" w:rsidRPr="008B4771">
        <w:rPr>
          <w:b/>
        </w:rPr>
        <w:t xml:space="preserve">за </w:t>
      </w:r>
      <w:r w:rsidR="003B265F">
        <w:rPr>
          <w:b/>
        </w:rPr>
        <w:t>предоставление государственных услуг</w:t>
      </w:r>
    </w:p>
    <w:p w:rsidR="003B265F" w:rsidRDefault="003B265F" w:rsidP="003B265F">
      <w:pPr>
        <w:ind w:firstLine="708"/>
        <w:rPr>
          <w:b/>
        </w:rPr>
      </w:pPr>
    </w:p>
    <w:p w:rsidR="003B265F" w:rsidRPr="003B265F" w:rsidRDefault="003B265F" w:rsidP="003B265F">
      <w:pPr>
        <w:ind w:firstLine="708"/>
        <w:rPr>
          <w:b/>
        </w:rPr>
      </w:pPr>
      <w:r>
        <w:rPr>
          <w:b/>
        </w:rPr>
        <w:t>по л</w:t>
      </w:r>
      <w:r w:rsidR="00F50DC6" w:rsidRPr="008B4771">
        <w:rPr>
          <w:b/>
        </w:rPr>
        <w:t>ицензировани</w:t>
      </w:r>
      <w:r>
        <w:rPr>
          <w:b/>
        </w:rPr>
        <w:t>ю</w:t>
      </w:r>
      <w:r w:rsidR="00F50DC6" w:rsidRPr="008B4771">
        <w:rPr>
          <w:b/>
        </w:rPr>
        <w:t xml:space="preserve"> образовательной деятельности:</w:t>
      </w:r>
    </w:p>
    <w:p w:rsidR="00AF11BA" w:rsidRPr="008B4771" w:rsidRDefault="00AF11BA" w:rsidP="00AF11BA">
      <w:pPr>
        <w:ind w:firstLine="708"/>
        <w:jc w:val="both"/>
      </w:pPr>
      <w:r w:rsidRPr="008B4771">
        <w:t xml:space="preserve">предоставление лицензии – </w:t>
      </w:r>
      <w:r w:rsidRPr="008B4771">
        <w:rPr>
          <w:b/>
        </w:rPr>
        <w:t>7 500 рублей</w:t>
      </w:r>
      <w:r w:rsidRPr="008B4771">
        <w:t>;</w:t>
      </w:r>
    </w:p>
    <w:p w:rsidR="00AF11BA" w:rsidRPr="008B4771" w:rsidRDefault="0091615E" w:rsidP="00AF11BA">
      <w:pPr>
        <w:ind w:firstLine="708"/>
        <w:jc w:val="both"/>
      </w:pPr>
      <w:r w:rsidRPr="008B4771">
        <w:t>внесение изменений в реестр лицензий на осуществление образовательной деятельности</w:t>
      </w:r>
      <w:r w:rsidR="00AF11BA" w:rsidRPr="008B4771">
        <w:t xml:space="preserve"> в связи с внесением дополнений в сведения об адресах мест осуществления лицензируемого вида деятельности</w:t>
      </w:r>
      <w:r w:rsidR="003B265F">
        <w:t xml:space="preserve"> </w:t>
      </w:r>
      <w:r w:rsidRPr="008B4771">
        <w:t xml:space="preserve">и (или) </w:t>
      </w:r>
      <w:r w:rsidR="004466B3" w:rsidRPr="008B4771">
        <w:t>филиалах</w:t>
      </w:r>
      <w:r w:rsidR="00E31705">
        <w:t xml:space="preserve">, </w:t>
      </w:r>
      <w:r w:rsidR="00E31705">
        <w:br/>
      </w:r>
      <w:r w:rsidR="00AF11BA" w:rsidRPr="008B4771">
        <w:t xml:space="preserve">о выполняемых работах и об оказываемых услугах в составе лицензируемого вида деятельности, в том числе о реализуемых образовательных программах </w:t>
      </w:r>
      <w:r w:rsidR="003B265F">
        <w:br/>
      </w:r>
      <w:bookmarkStart w:id="0" w:name="_GoBack"/>
      <w:bookmarkEnd w:id="0"/>
      <w:r w:rsidR="00AF11BA" w:rsidRPr="008B4771">
        <w:t xml:space="preserve">– </w:t>
      </w:r>
      <w:r w:rsidR="00AF11BA" w:rsidRPr="008B4771">
        <w:rPr>
          <w:b/>
        </w:rPr>
        <w:t>3 500 рублей</w:t>
      </w:r>
      <w:r w:rsidR="00AF11BA" w:rsidRPr="008B4771">
        <w:t>;</w:t>
      </w:r>
    </w:p>
    <w:p w:rsidR="00AF11BA" w:rsidRPr="008B4771" w:rsidRDefault="0091615E" w:rsidP="00AF11BA">
      <w:pPr>
        <w:ind w:firstLine="708"/>
        <w:jc w:val="both"/>
      </w:pPr>
      <w:r w:rsidRPr="008B4771">
        <w:t>внесение изменений в реестр лицензий на осуществление образовательной деятельности</w:t>
      </w:r>
      <w:r w:rsidR="00AF11BA" w:rsidRPr="008B4771">
        <w:t xml:space="preserve"> в других случаях – </w:t>
      </w:r>
      <w:r w:rsidR="00AF11BA" w:rsidRPr="008B4771">
        <w:rPr>
          <w:b/>
        </w:rPr>
        <w:t>750 рублей</w:t>
      </w:r>
      <w:r w:rsidR="00AF11BA" w:rsidRPr="008B4771">
        <w:t>;</w:t>
      </w:r>
    </w:p>
    <w:p w:rsidR="00AF11BA" w:rsidRPr="008B4771" w:rsidRDefault="00AF11BA" w:rsidP="00AF11BA">
      <w:pPr>
        <w:ind w:firstLine="708"/>
        <w:jc w:val="both"/>
      </w:pPr>
      <w:r w:rsidRPr="008B4771">
        <w:t xml:space="preserve">предоставление временной лицензии – </w:t>
      </w:r>
      <w:r w:rsidRPr="008B4771">
        <w:rPr>
          <w:b/>
        </w:rPr>
        <w:t>750 рублей</w:t>
      </w:r>
      <w:r w:rsidRPr="008B4771">
        <w:t>.</w:t>
      </w:r>
    </w:p>
    <w:p w:rsidR="00F50DC6" w:rsidRPr="008B4771" w:rsidRDefault="00AF11BA" w:rsidP="00AF11BA">
      <w:pPr>
        <w:ind w:firstLine="708"/>
        <w:jc w:val="both"/>
      </w:pPr>
      <w:r w:rsidRPr="008B4771">
        <w:t xml:space="preserve">В случае </w:t>
      </w:r>
      <w:r w:rsidR="0091615E" w:rsidRPr="008B4771">
        <w:t>внесения изменений в реестр лицензий на осуществление образовательной деятельности</w:t>
      </w:r>
      <w:r w:rsidRPr="008B4771">
        <w:t xml:space="preserve"> лицензии более чем по одному основанию, требующему уплаты государственной пошлины, уплачивается наибольшая </w:t>
      </w:r>
      <w:r w:rsidR="0091615E" w:rsidRPr="008B4771">
        <w:t xml:space="preserve">                              </w:t>
      </w:r>
      <w:r w:rsidRPr="008B4771">
        <w:t>по размеру государственная пошлина.</w:t>
      </w:r>
    </w:p>
    <w:p w:rsidR="008B4771" w:rsidRPr="008B4771" w:rsidRDefault="008B4771" w:rsidP="008B4771">
      <w:pPr>
        <w:ind w:firstLine="708"/>
        <w:jc w:val="both"/>
        <w:rPr>
          <w:b/>
        </w:rPr>
      </w:pPr>
      <w:r w:rsidRPr="008B4771">
        <w:rPr>
          <w:b/>
        </w:rPr>
        <w:t xml:space="preserve">Государственная пошлина за предоставление государственной услуги </w:t>
      </w:r>
      <w:r w:rsidRPr="008B4771">
        <w:rPr>
          <w:b/>
          <w:u w:val="single"/>
        </w:rPr>
        <w:t>не взимается</w:t>
      </w:r>
      <w:r w:rsidRPr="008B4771">
        <w:rPr>
          <w:b/>
        </w:rPr>
        <w:t xml:space="preserve"> с заявителя в случаях:</w:t>
      </w:r>
    </w:p>
    <w:p w:rsidR="008B4771" w:rsidRPr="008B4771" w:rsidRDefault="008B4771" w:rsidP="008B4771">
      <w:pPr>
        <w:ind w:firstLine="708"/>
        <w:jc w:val="both"/>
      </w:pPr>
      <w:r w:rsidRPr="008B4771">
        <w:t>предоставления временной лицензии на осуществление образовательной деятельности организациям, реализующим программы спортивной подготовки</w:t>
      </w:r>
      <w:r>
        <w:t xml:space="preserve"> </w:t>
      </w:r>
      <w:r w:rsidRPr="008B4771">
        <w:t>на 01.01.2023 года;</w:t>
      </w:r>
    </w:p>
    <w:p w:rsidR="008B4771" w:rsidRPr="008B4771" w:rsidRDefault="008B4771" w:rsidP="008B4771">
      <w:pPr>
        <w:ind w:firstLine="708"/>
        <w:jc w:val="both"/>
      </w:pPr>
      <w:r w:rsidRPr="008B4771">
        <w:t>прекращения действия лицензии по заявлению лицензиата;</w:t>
      </w:r>
    </w:p>
    <w:p w:rsidR="008B4771" w:rsidRPr="008B4771" w:rsidRDefault="008B4771" w:rsidP="008B4771">
      <w:pPr>
        <w:ind w:firstLine="708"/>
        <w:jc w:val="both"/>
      </w:pPr>
      <w:r w:rsidRPr="008B4771">
        <w:t>предоставления сведений о конкретной лицензии;</w:t>
      </w:r>
    </w:p>
    <w:p w:rsidR="008B4771" w:rsidRPr="008B4771" w:rsidRDefault="008B4771" w:rsidP="008B4771">
      <w:pPr>
        <w:ind w:firstLine="708"/>
        <w:jc w:val="both"/>
      </w:pPr>
      <w:r w:rsidRPr="008B4771">
        <w:t xml:space="preserve">исправления допущенных уполномоченным органом опечаток </w:t>
      </w:r>
      <w:r w:rsidR="00E31705">
        <w:br/>
      </w:r>
      <w:r w:rsidRPr="008B4771">
        <w:t>и (или) ошибок в реестре лицензий и (или) в сформированных в результате предоставления государственной услуги документах.</w:t>
      </w:r>
    </w:p>
    <w:p w:rsidR="003B265F" w:rsidRDefault="003B265F" w:rsidP="003B265F">
      <w:pPr>
        <w:pStyle w:val="a3"/>
        <w:ind w:left="1068"/>
        <w:jc w:val="both"/>
        <w:rPr>
          <w:b/>
          <w:sz w:val="28"/>
          <w:szCs w:val="28"/>
        </w:rPr>
      </w:pPr>
    </w:p>
    <w:p w:rsidR="008B4771" w:rsidRPr="008B4771" w:rsidRDefault="003B265F" w:rsidP="003B265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3B265F">
        <w:rPr>
          <w:b/>
          <w:sz w:val="28"/>
          <w:szCs w:val="28"/>
        </w:rPr>
        <w:t>государственной</w:t>
      </w:r>
      <w:r w:rsidR="008B4771" w:rsidRPr="008B4771">
        <w:rPr>
          <w:b/>
          <w:sz w:val="28"/>
          <w:szCs w:val="28"/>
        </w:rPr>
        <w:t xml:space="preserve"> аккредитаци</w:t>
      </w:r>
      <w:r>
        <w:rPr>
          <w:b/>
          <w:sz w:val="28"/>
          <w:szCs w:val="28"/>
        </w:rPr>
        <w:t>и</w:t>
      </w:r>
      <w:r w:rsidR="008B4771" w:rsidRPr="008B4771">
        <w:rPr>
          <w:b/>
          <w:sz w:val="28"/>
          <w:szCs w:val="28"/>
        </w:rPr>
        <w:t xml:space="preserve"> образовательной деятельности:</w:t>
      </w:r>
    </w:p>
    <w:p w:rsidR="00F50DC6" w:rsidRPr="003B265F" w:rsidRDefault="00F50DC6" w:rsidP="008B4771">
      <w:pPr>
        <w:pStyle w:val="a3"/>
        <w:ind w:left="0" w:firstLine="709"/>
        <w:jc w:val="both"/>
        <w:rPr>
          <w:sz w:val="28"/>
          <w:szCs w:val="28"/>
        </w:rPr>
      </w:pPr>
      <w:r w:rsidRPr="003B265F">
        <w:rPr>
          <w:sz w:val="28"/>
          <w:szCs w:val="28"/>
        </w:rPr>
        <w:t>выдач</w:t>
      </w:r>
      <w:r w:rsidR="0065778C" w:rsidRPr="003B265F">
        <w:rPr>
          <w:sz w:val="28"/>
          <w:szCs w:val="28"/>
        </w:rPr>
        <w:t>а</w:t>
      </w:r>
      <w:r w:rsidRPr="003B265F">
        <w:rPr>
          <w:sz w:val="28"/>
          <w:szCs w:val="28"/>
        </w:rPr>
        <w:t xml:space="preserve"> свидетельства о государственной аккредитации образовательной деятельности:</w:t>
      </w:r>
    </w:p>
    <w:p w:rsidR="00F50DC6" w:rsidRPr="008B4771" w:rsidRDefault="00F50DC6" w:rsidP="0091615E">
      <w:pPr>
        <w:ind w:firstLine="709"/>
        <w:jc w:val="both"/>
      </w:pPr>
      <w:r w:rsidRPr="008B4771">
        <w:t xml:space="preserve">по основным образовательным программам начального общего, основного общего, среднего общего образования – </w:t>
      </w:r>
      <w:r w:rsidRPr="008B4771">
        <w:rPr>
          <w:b/>
        </w:rPr>
        <w:t>15 000 рублей;</w:t>
      </w:r>
    </w:p>
    <w:p w:rsidR="0091615E" w:rsidRPr="008B4771" w:rsidRDefault="00F50DC6" w:rsidP="0091615E">
      <w:pPr>
        <w:ind w:firstLine="709"/>
        <w:jc w:val="both"/>
        <w:rPr>
          <w:b/>
        </w:rPr>
      </w:pPr>
      <w:r w:rsidRPr="008B4771">
        <w:t>по осно</w:t>
      </w:r>
      <w:r w:rsidR="008B4771">
        <w:t xml:space="preserve">вным образовательным программам </w:t>
      </w:r>
      <w:r w:rsidRPr="008B4771">
        <w:t xml:space="preserve">среднего профессионального образования – </w:t>
      </w:r>
      <w:r w:rsidRPr="008B4771">
        <w:rPr>
          <w:b/>
        </w:rPr>
        <w:t>35 000 рублей за каждую включённую</w:t>
      </w:r>
      <w:r w:rsidR="008B4771">
        <w:rPr>
          <w:b/>
        </w:rPr>
        <w:t xml:space="preserve"> </w:t>
      </w:r>
      <w:r w:rsidRPr="008B4771">
        <w:rPr>
          <w:b/>
        </w:rPr>
        <w:t xml:space="preserve">в свидетельство </w:t>
      </w:r>
      <w:r w:rsidR="003B265F">
        <w:rPr>
          <w:b/>
        </w:rPr>
        <w:br/>
      </w:r>
      <w:r w:rsidRPr="008B4771">
        <w:rPr>
          <w:b/>
        </w:rPr>
        <w:t xml:space="preserve">о государственной аккредитации укрупнённую группу профессий </w:t>
      </w:r>
      <w:r w:rsidR="003B265F">
        <w:rPr>
          <w:b/>
        </w:rPr>
        <w:br/>
      </w:r>
      <w:r w:rsidRPr="008B4771">
        <w:rPr>
          <w:b/>
        </w:rPr>
        <w:t>и специальностей;</w:t>
      </w:r>
    </w:p>
    <w:p w:rsidR="00F50DC6" w:rsidRPr="008B4771" w:rsidRDefault="00F50DC6" w:rsidP="0091615E">
      <w:pPr>
        <w:ind w:firstLine="709"/>
        <w:jc w:val="both"/>
        <w:rPr>
          <w:b/>
        </w:rPr>
      </w:pPr>
      <w:r w:rsidRPr="008B4771">
        <w:t xml:space="preserve">переоформление свидетельства о государственной аккредитации образовательной деятельности в связи с государственной аккредитацией </w:t>
      </w:r>
      <w:r w:rsidR="0091615E" w:rsidRPr="008B4771">
        <w:t xml:space="preserve">                                            </w:t>
      </w:r>
      <w:r w:rsidRPr="008B4771">
        <w:t>в отношении ранее не аккредитованных образовательных программ:</w:t>
      </w:r>
    </w:p>
    <w:p w:rsidR="00F50DC6" w:rsidRPr="008B4771" w:rsidRDefault="00F50DC6" w:rsidP="0091615E">
      <w:pPr>
        <w:ind w:firstLine="709"/>
        <w:jc w:val="both"/>
      </w:pPr>
      <w:r w:rsidRPr="008B4771">
        <w:t xml:space="preserve">основных образовательных программ начального общего, основного общего, среднего общего образования – </w:t>
      </w:r>
      <w:r w:rsidRPr="008B4771">
        <w:rPr>
          <w:b/>
        </w:rPr>
        <w:t>15 000 рублей;</w:t>
      </w:r>
    </w:p>
    <w:p w:rsidR="00F50DC6" w:rsidRPr="008B4771" w:rsidRDefault="00F50DC6" w:rsidP="0091615E">
      <w:pPr>
        <w:ind w:firstLine="709"/>
        <w:jc w:val="both"/>
      </w:pPr>
      <w:r w:rsidRPr="008B4771">
        <w:t xml:space="preserve">каждой укрупнённой группы профессий и специальностей среднего профессионального образования – </w:t>
      </w:r>
      <w:r w:rsidRPr="008B4771">
        <w:rPr>
          <w:b/>
        </w:rPr>
        <w:t>35 000 рублей;</w:t>
      </w:r>
    </w:p>
    <w:p w:rsidR="00F50DC6" w:rsidRPr="008B4771" w:rsidRDefault="00F50DC6" w:rsidP="0091615E">
      <w:pPr>
        <w:ind w:firstLine="709"/>
        <w:jc w:val="both"/>
      </w:pPr>
      <w:r w:rsidRPr="008B4771">
        <w:lastRenderedPageBreak/>
        <w:t xml:space="preserve">переоформление свидетельства о государственной аккредитации образовательной деятельности в других случаях – </w:t>
      </w:r>
      <w:r w:rsidRPr="008B4771">
        <w:rPr>
          <w:b/>
        </w:rPr>
        <w:t>3 000 рублей;</w:t>
      </w:r>
    </w:p>
    <w:p w:rsidR="00F50DC6" w:rsidRPr="008B4771" w:rsidRDefault="00F50DC6" w:rsidP="0091615E">
      <w:pPr>
        <w:ind w:firstLine="709"/>
        <w:jc w:val="both"/>
        <w:rPr>
          <w:b/>
        </w:rPr>
      </w:pPr>
      <w:r w:rsidRPr="008B4771">
        <w:t>выдач</w:t>
      </w:r>
      <w:r w:rsidR="0065778C">
        <w:t>а</w:t>
      </w:r>
      <w:r w:rsidRPr="008B4771">
        <w:t xml:space="preserve"> временного свидетельства о государственной аккредитации образовательной деятельности – </w:t>
      </w:r>
      <w:r w:rsidRPr="008B4771">
        <w:rPr>
          <w:b/>
        </w:rPr>
        <w:t>3 000 рублей;</w:t>
      </w:r>
    </w:p>
    <w:p w:rsidR="00F50DC6" w:rsidRPr="008B4771" w:rsidRDefault="00F50DC6" w:rsidP="0091615E">
      <w:pPr>
        <w:ind w:firstLine="709"/>
        <w:jc w:val="both"/>
        <w:rPr>
          <w:b/>
        </w:rPr>
      </w:pPr>
      <w:r w:rsidRPr="008B4771">
        <w:t>выдач</w:t>
      </w:r>
      <w:r w:rsidR="0065778C">
        <w:t>а</w:t>
      </w:r>
      <w:r w:rsidRPr="008B4771">
        <w:t xml:space="preserve"> дубликата свидетельства о государственной аккредитации</w:t>
      </w:r>
      <w:r w:rsidRPr="008B4771">
        <w:rPr>
          <w:b/>
        </w:rPr>
        <w:t xml:space="preserve"> </w:t>
      </w:r>
      <w:r w:rsidR="0091615E" w:rsidRPr="008B4771">
        <w:rPr>
          <w:b/>
        </w:rPr>
        <w:t xml:space="preserve">                                </w:t>
      </w:r>
      <w:r w:rsidRPr="008B4771">
        <w:rPr>
          <w:b/>
        </w:rPr>
        <w:t>– 350 рублей.</w:t>
      </w:r>
    </w:p>
    <w:p w:rsidR="00F02199" w:rsidRPr="008B4771" w:rsidRDefault="00F02199"/>
    <w:sectPr w:rsidR="00F02199" w:rsidRPr="008B4771" w:rsidSect="003B26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463E"/>
    <w:multiLevelType w:val="hybridMultilevel"/>
    <w:tmpl w:val="099029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C6"/>
    <w:rsid w:val="003B265F"/>
    <w:rsid w:val="004466B3"/>
    <w:rsid w:val="0065778C"/>
    <w:rsid w:val="008B4771"/>
    <w:rsid w:val="0091615E"/>
    <w:rsid w:val="00AF11BA"/>
    <w:rsid w:val="00E31705"/>
    <w:rsid w:val="00F02199"/>
    <w:rsid w:val="00F1525C"/>
    <w:rsid w:val="00F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71CA-4496-4DF9-A360-CC14C3A8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C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778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8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Лыжина</dc:creator>
  <cp:keywords/>
  <dc:description/>
  <cp:lastModifiedBy>Шанаева Дарья Викторовна</cp:lastModifiedBy>
  <cp:revision>5</cp:revision>
  <cp:lastPrinted>2023-01-11T10:14:00Z</cp:lastPrinted>
  <dcterms:created xsi:type="dcterms:W3CDTF">2023-01-11T09:55:00Z</dcterms:created>
  <dcterms:modified xsi:type="dcterms:W3CDTF">2023-01-11T10:47:00Z</dcterms:modified>
</cp:coreProperties>
</file>