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D59" w:rsidRDefault="00747D59" w:rsidP="00747D59">
      <w:r>
        <w:t>М</w:t>
      </w:r>
      <w:r>
        <w:t xml:space="preserve">етодические рекомендации </w:t>
      </w:r>
      <w:r>
        <w:t>И</w:t>
      </w:r>
      <w:r w:rsidRPr="00747D59">
        <w:t>нститут</w:t>
      </w:r>
      <w:r>
        <w:t>а</w:t>
      </w:r>
      <w:r w:rsidRPr="00747D59">
        <w:t xml:space="preserve"> изучения детства, семьи и воспитания Российской а</w:t>
      </w:r>
      <w:r>
        <w:t>кадемии образования и Российского</w:t>
      </w:r>
      <w:r w:rsidRPr="00747D59">
        <w:t xml:space="preserve"> сою</w:t>
      </w:r>
      <w:r>
        <w:t>за</w:t>
      </w:r>
      <w:r w:rsidRPr="00747D59">
        <w:t xml:space="preserve"> молодёжи </w:t>
      </w:r>
      <w:r>
        <w:t xml:space="preserve">для </w:t>
      </w:r>
      <w:r>
        <w:t xml:space="preserve">организации </w:t>
      </w:r>
      <w:r>
        <w:t>студенческого самоуправ</w:t>
      </w:r>
      <w:r>
        <w:t>ления в техникумах и колледжах.</w:t>
      </w:r>
    </w:p>
    <w:p w:rsidR="00747D59" w:rsidRDefault="00747D59" w:rsidP="00747D59">
      <w:r>
        <w:t>Методические рекомендации содержат:</w:t>
      </w:r>
    </w:p>
    <w:p w:rsidR="00747D59" w:rsidRDefault="00747D59" w:rsidP="00747D59">
      <w:r>
        <w:rPr>
          <w:rFonts w:ascii="Segoe UI Symbol" w:hAnsi="Segoe UI Symbol" w:cs="Segoe UI Symbol"/>
        </w:rPr>
        <w:t>✅</w:t>
      </w:r>
      <w:r>
        <w:t xml:space="preserve"> Основные понятия и принципы развития студенческого самоуправления;</w:t>
      </w:r>
    </w:p>
    <w:p w:rsidR="00747D59" w:rsidRDefault="00747D59" w:rsidP="00747D59">
      <w:r>
        <w:rPr>
          <w:rFonts w:ascii="Segoe UI Symbol" w:hAnsi="Segoe UI Symbol" w:cs="Segoe UI Symbol"/>
        </w:rPr>
        <w:t>✅</w:t>
      </w:r>
      <w:r>
        <w:t xml:space="preserve"> Нормативные основы деятельности и механизмы организации студенческого самоуправления;</w:t>
      </w:r>
    </w:p>
    <w:p w:rsidR="00747D59" w:rsidRDefault="00747D59" w:rsidP="00747D59">
      <w:r>
        <w:rPr>
          <w:rFonts w:ascii="Segoe UI Symbol" w:hAnsi="Segoe UI Symbol" w:cs="Segoe UI Symbol"/>
        </w:rPr>
        <w:t>✅</w:t>
      </w:r>
      <w:r>
        <w:t xml:space="preserve"> Структуру органов студенческого самоуправления;</w:t>
      </w:r>
    </w:p>
    <w:p w:rsidR="00747D59" w:rsidRDefault="00747D59" w:rsidP="00747D59">
      <w:r>
        <w:rPr>
          <w:rFonts w:ascii="Segoe UI Symbol" w:hAnsi="Segoe UI Symbol" w:cs="Segoe UI Symbol"/>
        </w:rPr>
        <w:t>✅</w:t>
      </w:r>
      <w:r>
        <w:t xml:space="preserve"> Специфику СПО (приведены примеры конкретных практик реализации студенческого самоуправления в организациях СПО).</w:t>
      </w:r>
      <w:bookmarkStart w:id="0" w:name="_GoBack"/>
      <w:bookmarkEnd w:id="0"/>
    </w:p>
    <w:p w:rsidR="004372A1" w:rsidRDefault="00747D59" w:rsidP="00747D59">
      <w:r>
        <w:t>Видеозаписи, сопутствующие презентации, а также документ вы найдете</w:t>
      </w:r>
      <w:r>
        <w:t xml:space="preserve"> по ссылке: </w:t>
      </w:r>
      <w:r w:rsidRPr="00747D59">
        <w:t>https://xn--80adrabb4aegksdjbafk0u.xn--p1ai/</w:t>
      </w:r>
      <w:proofErr w:type="spellStart"/>
      <w:r w:rsidRPr="00747D59">
        <w:t>programmy-vospitaniya</w:t>
      </w:r>
      <w:proofErr w:type="spellEnd"/>
      <w:r w:rsidRPr="00747D59">
        <w:t>/</w:t>
      </w:r>
      <w:proofErr w:type="spellStart"/>
      <w:r w:rsidRPr="00747D59">
        <w:t>spo</w:t>
      </w:r>
      <w:proofErr w:type="spellEnd"/>
      <w:r w:rsidRPr="00747D59">
        <w:t>/</w:t>
      </w:r>
      <w:proofErr w:type="spellStart"/>
      <w:r w:rsidRPr="00747D59">
        <w:t>samoupravlenie</w:t>
      </w:r>
      <w:proofErr w:type="spellEnd"/>
      <w:r w:rsidRPr="00747D59">
        <w:t>-v-</w:t>
      </w:r>
      <w:proofErr w:type="spellStart"/>
      <w:r w:rsidRPr="00747D59">
        <w:t>spo</w:t>
      </w:r>
      <w:proofErr w:type="spellEnd"/>
      <w:r w:rsidRPr="00747D59">
        <w:t>/</w:t>
      </w:r>
    </w:p>
    <w:sectPr w:rsidR="00437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D59"/>
    <w:rsid w:val="0000560C"/>
    <w:rsid w:val="001A48FD"/>
    <w:rsid w:val="002C7758"/>
    <w:rsid w:val="004E79C2"/>
    <w:rsid w:val="00501091"/>
    <w:rsid w:val="005343A2"/>
    <w:rsid w:val="005B45A4"/>
    <w:rsid w:val="0061203D"/>
    <w:rsid w:val="00742B05"/>
    <w:rsid w:val="00747D59"/>
    <w:rsid w:val="007F6A26"/>
    <w:rsid w:val="00824BED"/>
    <w:rsid w:val="0085787D"/>
    <w:rsid w:val="008F7416"/>
    <w:rsid w:val="0090419D"/>
    <w:rsid w:val="00927704"/>
    <w:rsid w:val="00A12EF8"/>
    <w:rsid w:val="00AC1208"/>
    <w:rsid w:val="00B40AD3"/>
    <w:rsid w:val="00BE52B9"/>
    <w:rsid w:val="00D03017"/>
    <w:rsid w:val="00E33DAF"/>
    <w:rsid w:val="00EC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7C68"/>
  <w15:chartTrackingRefBased/>
  <w15:docId w15:val="{CC7922FB-0447-4B74-BEE7-A828D325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AD3"/>
    <w:rPr>
      <w:rFonts w:ascii="Liberation Serif" w:hAnsi="Liberation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Немировский Матвей Владимирович</dc:creator>
  <cp:keywords/>
  <dc:description/>
  <cp:lastModifiedBy>Немировский Матвей Владимирович</cp:lastModifiedBy>
  <cp:revision>1</cp:revision>
  <dcterms:created xsi:type="dcterms:W3CDTF">2023-01-19T06:18:00Z</dcterms:created>
  <dcterms:modified xsi:type="dcterms:W3CDTF">2023-01-19T06:20:00Z</dcterms:modified>
</cp:coreProperties>
</file>