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D2C" w:rsidRDefault="00FF55DA" w:rsidP="00623D2C">
      <w:pPr>
        <w:spacing w:line="33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Корректное заполнение условий уведомления </w:t>
      </w:r>
      <w:r w:rsidR="00623D2C">
        <w:rPr>
          <w:b/>
          <w:sz w:val="28"/>
          <w:szCs w:val="28"/>
        </w:rPr>
        <w:t>в МСЗ(П) для уведомления законных представителей (в вопросах и ответах)</w:t>
      </w:r>
    </w:p>
    <w:p w:rsidR="00FF55DA" w:rsidRDefault="00FF55DA" w:rsidP="00327002">
      <w:pPr>
        <w:spacing w:line="33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27002" w:rsidRDefault="00327002" w:rsidP="00327002">
      <w:pPr>
        <w:spacing w:line="336" w:lineRule="auto"/>
        <w:ind w:firstLine="709"/>
        <w:jc w:val="both"/>
        <w:rPr>
          <w:sz w:val="28"/>
          <w:szCs w:val="28"/>
        </w:rPr>
      </w:pPr>
      <w:r w:rsidRPr="00327002">
        <w:rPr>
          <w:b/>
          <w:sz w:val="28"/>
          <w:szCs w:val="28"/>
        </w:rPr>
        <w:t>Вопрос</w:t>
      </w:r>
      <w:r>
        <w:rPr>
          <w:sz w:val="28"/>
          <w:szCs w:val="28"/>
        </w:rPr>
        <w:t>: Каких законных представителей гражданина, у которого возникло ЖС, может уведомлять ЕГИССО?</w:t>
      </w:r>
    </w:p>
    <w:p w:rsidR="00327002" w:rsidRDefault="00327002" w:rsidP="00327002">
      <w:pPr>
        <w:spacing w:line="336" w:lineRule="auto"/>
        <w:ind w:firstLine="709"/>
        <w:jc w:val="both"/>
        <w:rPr>
          <w:sz w:val="28"/>
          <w:szCs w:val="28"/>
        </w:rPr>
      </w:pPr>
      <w:r w:rsidRPr="00327002">
        <w:rPr>
          <w:b/>
          <w:sz w:val="28"/>
          <w:szCs w:val="28"/>
        </w:rPr>
        <w:t>Ответ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текущей реализации ЕГИССО может уведомлять ТОЛЬКО следующих законных представителей:</w:t>
      </w:r>
    </w:p>
    <w:p w:rsidR="00327002" w:rsidRPr="00327002" w:rsidRDefault="00327002" w:rsidP="00327002">
      <w:pPr>
        <w:pStyle w:val="a3"/>
        <w:numPr>
          <w:ilvl w:val="0"/>
          <w:numId w:val="1"/>
        </w:numPr>
        <w:spacing w:line="336" w:lineRule="auto"/>
        <w:jc w:val="both"/>
        <w:rPr>
          <w:sz w:val="28"/>
          <w:szCs w:val="28"/>
        </w:rPr>
      </w:pPr>
      <w:r w:rsidRPr="00327002">
        <w:rPr>
          <w:sz w:val="28"/>
          <w:szCs w:val="28"/>
        </w:rPr>
        <w:t>Родител</w:t>
      </w:r>
      <w:r>
        <w:rPr>
          <w:sz w:val="28"/>
          <w:szCs w:val="28"/>
        </w:rPr>
        <w:t>ей</w:t>
      </w:r>
      <w:r w:rsidRPr="00327002">
        <w:rPr>
          <w:sz w:val="28"/>
          <w:szCs w:val="28"/>
        </w:rPr>
        <w:t xml:space="preserve"> несовершеннолетнего ребенка</w:t>
      </w:r>
    </w:p>
    <w:p w:rsidR="00327002" w:rsidRPr="00327002" w:rsidRDefault="00327002" w:rsidP="00327002">
      <w:pPr>
        <w:pStyle w:val="a3"/>
        <w:numPr>
          <w:ilvl w:val="0"/>
          <w:numId w:val="1"/>
        </w:numPr>
        <w:spacing w:line="336" w:lineRule="auto"/>
        <w:jc w:val="both"/>
        <w:rPr>
          <w:sz w:val="28"/>
          <w:szCs w:val="28"/>
        </w:rPr>
      </w:pPr>
      <w:r w:rsidRPr="00327002">
        <w:rPr>
          <w:sz w:val="28"/>
          <w:szCs w:val="28"/>
        </w:rPr>
        <w:t>Опекун</w:t>
      </w:r>
      <w:r>
        <w:rPr>
          <w:sz w:val="28"/>
          <w:szCs w:val="28"/>
        </w:rPr>
        <w:t>ов</w:t>
      </w:r>
      <w:r w:rsidRPr="00327002">
        <w:rPr>
          <w:sz w:val="28"/>
          <w:szCs w:val="28"/>
        </w:rPr>
        <w:t>/попечител</w:t>
      </w:r>
      <w:r>
        <w:rPr>
          <w:sz w:val="28"/>
          <w:szCs w:val="28"/>
        </w:rPr>
        <w:t>ей</w:t>
      </w:r>
      <w:r w:rsidRPr="00327002">
        <w:rPr>
          <w:sz w:val="28"/>
          <w:szCs w:val="28"/>
        </w:rPr>
        <w:t>, сведения о которых зарегистрированы в Реестре законных представителей ЕГИССО</w:t>
      </w:r>
      <w:r>
        <w:rPr>
          <w:sz w:val="28"/>
          <w:szCs w:val="28"/>
        </w:rPr>
        <w:t>.</w:t>
      </w:r>
      <w:r w:rsidRPr="00327002">
        <w:rPr>
          <w:sz w:val="28"/>
          <w:szCs w:val="28"/>
        </w:rPr>
        <w:t xml:space="preserve"> </w:t>
      </w:r>
    </w:p>
    <w:p w:rsidR="00327002" w:rsidRDefault="00327002" w:rsidP="00327002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Уведомлять иных родственников (бабушек, тетушек, сестер и </w:t>
      </w:r>
      <w:proofErr w:type="spellStart"/>
      <w:r>
        <w:rPr>
          <w:sz w:val="28"/>
          <w:szCs w:val="28"/>
        </w:rPr>
        <w:t>тп</w:t>
      </w:r>
      <w:proofErr w:type="spellEnd"/>
      <w:r>
        <w:rPr>
          <w:sz w:val="28"/>
          <w:szCs w:val="28"/>
        </w:rPr>
        <w:t>), равно как и граждан, представляющих интересы другого гражданина на основании доверенности, ЕГИССО не может.</w:t>
      </w:r>
    </w:p>
    <w:p w:rsidR="004F09A4" w:rsidRDefault="004F09A4" w:rsidP="00327002">
      <w:pPr>
        <w:spacing w:line="336" w:lineRule="auto"/>
        <w:ind w:firstLine="709"/>
        <w:jc w:val="both"/>
        <w:rPr>
          <w:b/>
          <w:sz w:val="28"/>
          <w:szCs w:val="28"/>
        </w:rPr>
      </w:pPr>
    </w:p>
    <w:p w:rsidR="00327002" w:rsidRDefault="00327002" w:rsidP="00327002">
      <w:pPr>
        <w:spacing w:line="336" w:lineRule="auto"/>
        <w:ind w:firstLine="709"/>
        <w:jc w:val="both"/>
        <w:rPr>
          <w:sz w:val="28"/>
          <w:szCs w:val="28"/>
        </w:rPr>
      </w:pPr>
      <w:r w:rsidRPr="00850609">
        <w:rPr>
          <w:b/>
          <w:sz w:val="28"/>
          <w:szCs w:val="28"/>
        </w:rPr>
        <w:t>Вопрос</w:t>
      </w:r>
      <w:r>
        <w:rPr>
          <w:sz w:val="28"/>
          <w:szCs w:val="28"/>
        </w:rPr>
        <w:t>: О каких мерах социальной поддержки</w:t>
      </w:r>
      <w:r w:rsidR="00B07D9D">
        <w:rPr>
          <w:sz w:val="28"/>
          <w:szCs w:val="28"/>
        </w:rPr>
        <w:t xml:space="preserve"> </w:t>
      </w:r>
      <w:r w:rsidR="00850609">
        <w:rPr>
          <w:sz w:val="28"/>
          <w:szCs w:val="28"/>
        </w:rPr>
        <w:t>МСЗ(П)</w:t>
      </w:r>
      <w:r>
        <w:rPr>
          <w:sz w:val="28"/>
          <w:szCs w:val="28"/>
        </w:rPr>
        <w:t xml:space="preserve"> ЕГИССО может уведомлять законных представителей?</w:t>
      </w:r>
    </w:p>
    <w:p w:rsidR="00327002" w:rsidRDefault="00327002" w:rsidP="00327002">
      <w:pPr>
        <w:spacing w:line="336" w:lineRule="auto"/>
        <w:ind w:firstLine="709"/>
        <w:jc w:val="both"/>
        <w:rPr>
          <w:sz w:val="28"/>
          <w:szCs w:val="28"/>
        </w:rPr>
      </w:pPr>
      <w:r w:rsidRPr="00850609">
        <w:rPr>
          <w:b/>
          <w:sz w:val="28"/>
          <w:szCs w:val="28"/>
        </w:rPr>
        <w:t>Ответ</w:t>
      </w:r>
      <w:r>
        <w:rPr>
          <w:sz w:val="28"/>
          <w:szCs w:val="28"/>
        </w:rPr>
        <w:t xml:space="preserve">: Только о тех </w:t>
      </w:r>
      <w:r w:rsidR="00850609">
        <w:rPr>
          <w:sz w:val="28"/>
          <w:szCs w:val="28"/>
        </w:rPr>
        <w:t>МСЗ(П)</w:t>
      </w:r>
      <w:r>
        <w:rPr>
          <w:sz w:val="28"/>
          <w:szCs w:val="28"/>
        </w:rPr>
        <w:t xml:space="preserve">, на которые </w:t>
      </w:r>
      <w:r w:rsidRPr="00FF55DA">
        <w:rPr>
          <w:b/>
          <w:sz w:val="28"/>
          <w:szCs w:val="28"/>
        </w:rPr>
        <w:t xml:space="preserve">имеет </w:t>
      </w:r>
      <w:r w:rsidR="00850609" w:rsidRPr="00FF55DA">
        <w:rPr>
          <w:b/>
          <w:sz w:val="28"/>
          <w:szCs w:val="28"/>
        </w:rPr>
        <w:t>право сам законный представитель</w:t>
      </w:r>
      <w:r w:rsidR="00850609">
        <w:rPr>
          <w:sz w:val="28"/>
          <w:szCs w:val="28"/>
        </w:rPr>
        <w:t xml:space="preserve">. При этом наличие у него подопечного, входящего в социально защищаемую группу, является просто </w:t>
      </w:r>
      <w:r w:rsidR="00F05DBF">
        <w:rPr>
          <w:sz w:val="28"/>
          <w:szCs w:val="28"/>
        </w:rPr>
        <w:t>основанием</w:t>
      </w:r>
      <w:r w:rsidR="00850609">
        <w:rPr>
          <w:sz w:val="28"/>
          <w:szCs w:val="28"/>
        </w:rPr>
        <w:t xml:space="preserve"> получения такого права. Например, меры поддержки граждан, не являющихся сами инвалидами, а являющихся родителями детей-инвалидов.</w:t>
      </w:r>
      <w:r w:rsidR="00FF55DA">
        <w:rPr>
          <w:sz w:val="28"/>
          <w:szCs w:val="28"/>
        </w:rPr>
        <w:t xml:space="preserve"> О мерах, на которые </w:t>
      </w:r>
      <w:r w:rsidR="00FF55DA" w:rsidRPr="00FF55DA">
        <w:rPr>
          <w:b/>
          <w:sz w:val="28"/>
          <w:szCs w:val="28"/>
        </w:rPr>
        <w:t>имеет право только сам инвалид</w:t>
      </w:r>
      <w:r w:rsidR="00FF55DA">
        <w:rPr>
          <w:sz w:val="28"/>
          <w:szCs w:val="28"/>
        </w:rPr>
        <w:t xml:space="preserve">, уведомление его законного представителя </w:t>
      </w:r>
      <w:r w:rsidR="00FF55DA" w:rsidRPr="00FF55DA">
        <w:rPr>
          <w:b/>
          <w:sz w:val="28"/>
          <w:szCs w:val="28"/>
        </w:rPr>
        <w:t>невозможно</w:t>
      </w:r>
      <w:r w:rsidR="00FF55DA">
        <w:rPr>
          <w:sz w:val="28"/>
          <w:szCs w:val="28"/>
        </w:rPr>
        <w:t>.</w:t>
      </w:r>
    </w:p>
    <w:p w:rsidR="004F09A4" w:rsidRDefault="004F09A4" w:rsidP="00327002">
      <w:pPr>
        <w:spacing w:line="336" w:lineRule="auto"/>
        <w:ind w:firstLine="709"/>
        <w:jc w:val="both"/>
        <w:rPr>
          <w:b/>
          <w:sz w:val="28"/>
          <w:szCs w:val="28"/>
        </w:rPr>
      </w:pPr>
    </w:p>
    <w:p w:rsidR="00850609" w:rsidRDefault="00850609" w:rsidP="00327002">
      <w:pPr>
        <w:spacing w:line="336" w:lineRule="auto"/>
        <w:ind w:firstLine="709"/>
        <w:jc w:val="both"/>
        <w:rPr>
          <w:sz w:val="28"/>
          <w:szCs w:val="28"/>
        </w:rPr>
      </w:pPr>
      <w:r w:rsidRPr="00850609">
        <w:rPr>
          <w:b/>
          <w:sz w:val="28"/>
          <w:szCs w:val="28"/>
        </w:rPr>
        <w:t>Вопрос</w:t>
      </w:r>
      <w:r>
        <w:rPr>
          <w:sz w:val="28"/>
          <w:szCs w:val="28"/>
        </w:rPr>
        <w:t>: Как правильно указать условия информирования МСЗ(П) в Форме ЕГИССО для того, чтобы она была включена в уведомление законному представителю?</w:t>
      </w:r>
    </w:p>
    <w:p w:rsidR="00850609" w:rsidRDefault="00850609" w:rsidP="00327002">
      <w:pPr>
        <w:spacing w:line="336" w:lineRule="auto"/>
        <w:ind w:firstLine="709"/>
        <w:jc w:val="both"/>
        <w:rPr>
          <w:sz w:val="28"/>
          <w:szCs w:val="28"/>
        </w:rPr>
      </w:pPr>
      <w:r w:rsidRPr="004F09A4">
        <w:rPr>
          <w:b/>
          <w:sz w:val="28"/>
          <w:szCs w:val="28"/>
        </w:rPr>
        <w:t>Ответ</w:t>
      </w:r>
      <w:r>
        <w:rPr>
          <w:sz w:val="28"/>
          <w:szCs w:val="28"/>
        </w:rPr>
        <w:t>: Возможно несколько вариантов установки условий</w:t>
      </w:r>
      <w:r w:rsidR="00E76528">
        <w:rPr>
          <w:sz w:val="28"/>
          <w:szCs w:val="28"/>
        </w:rPr>
        <w:t xml:space="preserve"> в зависимости от определения права в НПА</w:t>
      </w:r>
      <w:r>
        <w:rPr>
          <w:sz w:val="28"/>
          <w:szCs w:val="28"/>
        </w:rPr>
        <w:t>:</w:t>
      </w:r>
    </w:p>
    <w:p w:rsidR="00E76528" w:rsidRPr="004F09A4" w:rsidRDefault="00850609" w:rsidP="004F09A4">
      <w:pPr>
        <w:pStyle w:val="a3"/>
        <w:numPr>
          <w:ilvl w:val="0"/>
          <w:numId w:val="2"/>
        </w:numPr>
        <w:spacing w:line="336" w:lineRule="auto"/>
        <w:ind w:left="709" w:hanging="709"/>
        <w:jc w:val="both"/>
        <w:rPr>
          <w:sz w:val="28"/>
          <w:szCs w:val="28"/>
        </w:rPr>
      </w:pPr>
      <w:r w:rsidRPr="004F09A4">
        <w:rPr>
          <w:sz w:val="28"/>
          <w:szCs w:val="28"/>
        </w:rPr>
        <w:t xml:space="preserve">Если </w:t>
      </w:r>
      <w:r w:rsidR="00E76528" w:rsidRPr="004F09A4">
        <w:rPr>
          <w:sz w:val="28"/>
          <w:szCs w:val="28"/>
        </w:rPr>
        <w:t xml:space="preserve">право на получение МСЗ(П) имеет </w:t>
      </w:r>
      <w:r w:rsidR="00FF55DA" w:rsidRPr="00FF55DA">
        <w:rPr>
          <w:b/>
          <w:sz w:val="28"/>
          <w:szCs w:val="28"/>
        </w:rPr>
        <w:t>только</w:t>
      </w:r>
      <w:r w:rsidR="00E76528" w:rsidRPr="004F09A4">
        <w:rPr>
          <w:sz w:val="28"/>
          <w:szCs w:val="28"/>
        </w:rPr>
        <w:t xml:space="preserve"> гражданин, на основании того, что он является законным представителем лица</w:t>
      </w:r>
      <w:r w:rsidR="009A5D01">
        <w:rPr>
          <w:sz w:val="28"/>
          <w:szCs w:val="28"/>
        </w:rPr>
        <w:t xml:space="preserve"> </w:t>
      </w:r>
      <w:r w:rsidR="00E76528" w:rsidRPr="004F09A4">
        <w:rPr>
          <w:sz w:val="28"/>
          <w:szCs w:val="28"/>
        </w:rPr>
        <w:t>из социально защищаемой группы (например, ребенка-инвалида)</w:t>
      </w:r>
      <w:r w:rsidR="009A5D01">
        <w:rPr>
          <w:sz w:val="28"/>
          <w:szCs w:val="28"/>
        </w:rPr>
        <w:t xml:space="preserve"> у </w:t>
      </w:r>
      <w:r w:rsidR="009A5D01">
        <w:rPr>
          <w:sz w:val="28"/>
          <w:szCs w:val="28"/>
        </w:rPr>
        <w:lastRenderedPageBreak/>
        <w:t>которого возникло ЖС</w:t>
      </w:r>
      <w:r w:rsidR="00E76528" w:rsidRPr="004F09A4">
        <w:rPr>
          <w:sz w:val="28"/>
          <w:szCs w:val="28"/>
        </w:rPr>
        <w:t xml:space="preserve">, то необходимо в группе </w:t>
      </w:r>
      <w:r w:rsidR="00FF55DA" w:rsidRPr="00FF55DA">
        <w:rPr>
          <w:b/>
          <w:sz w:val="28"/>
          <w:szCs w:val="28"/>
        </w:rPr>
        <w:t>общих</w:t>
      </w:r>
      <w:r w:rsidR="00E76528" w:rsidRPr="004F09A4">
        <w:rPr>
          <w:sz w:val="28"/>
          <w:szCs w:val="28"/>
        </w:rPr>
        <w:t xml:space="preserve"> условий этой МСЗ(П) установить условие 389 – «Родитель/законный представитель </w:t>
      </w:r>
      <w:proofErr w:type="gramStart"/>
      <w:r w:rsidR="00E76528" w:rsidRPr="004F09A4">
        <w:rPr>
          <w:sz w:val="28"/>
          <w:szCs w:val="28"/>
        </w:rPr>
        <w:t>инвалида»</w:t>
      </w:r>
      <w:r w:rsidR="00E76528" w:rsidRPr="004D5CB9">
        <w:rPr>
          <w:sz w:val="28"/>
          <w:szCs w:val="28"/>
        </w:rPr>
        <w:t>=</w:t>
      </w:r>
      <w:proofErr w:type="gramEnd"/>
      <w:r w:rsidR="00E76528" w:rsidRPr="004F09A4">
        <w:rPr>
          <w:sz w:val="28"/>
          <w:szCs w:val="28"/>
        </w:rPr>
        <w:t xml:space="preserve">ДА. </w:t>
      </w:r>
      <w:r w:rsidR="004F09A4">
        <w:rPr>
          <w:sz w:val="28"/>
          <w:szCs w:val="28"/>
        </w:rPr>
        <w:br/>
      </w:r>
      <w:r w:rsidR="00E76528" w:rsidRPr="004F09A4">
        <w:rPr>
          <w:sz w:val="28"/>
          <w:szCs w:val="28"/>
        </w:rPr>
        <w:t xml:space="preserve">При этом ни в группе </w:t>
      </w:r>
      <w:r w:rsidR="00FF55DA" w:rsidRPr="00FF55DA">
        <w:rPr>
          <w:b/>
          <w:sz w:val="28"/>
          <w:szCs w:val="28"/>
        </w:rPr>
        <w:t>общих</w:t>
      </w:r>
      <w:r w:rsidR="00E76528" w:rsidRPr="004F09A4">
        <w:rPr>
          <w:sz w:val="28"/>
          <w:szCs w:val="28"/>
        </w:rPr>
        <w:t xml:space="preserve">, ни </w:t>
      </w:r>
      <w:r w:rsidR="004F09A4" w:rsidRPr="00FF55DA">
        <w:rPr>
          <w:b/>
          <w:sz w:val="28"/>
          <w:szCs w:val="28"/>
        </w:rPr>
        <w:t xml:space="preserve">в </w:t>
      </w:r>
      <w:r w:rsidR="00E76528" w:rsidRPr="00FF55DA">
        <w:rPr>
          <w:b/>
          <w:sz w:val="28"/>
          <w:szCs w:val="28"/>
        </w:rPr>
        <w:t xml:space="preserve">группах </w:t>
      </w:r>
      <w:r w:rsidR="00FF55DA" w:rsidRPr="00FF55DA">
        <w:rPr>
          <w:b/>
          <w:sz w:val="28"/>
          <w:szCs w:val="28"/>
        </w:rPr>
        <w:t>по категориям нельзя</w:t>
      </w:r>
      <w:r w:rsidR="00E76528" w:rsidRPr="00FF55DA">
        <w:rPr>
          <w:b/>
          <w:sz w:val="28"/>
          <w:szCs w:val="28"/>
        </w:rPr>
        <w:t xml:space="preserve"> устанавливать</w:t>
      </w:r>
      <w:r w:rsidR="00E76528" w:rsidRPr="004F09A4">
        <w:rPr>
          <w:sz w:val="28"/>
          <w:szCs w:val="28"/>
        </w:rPr>
        <w:t xml:space="preserve"> условия</w:t>
      </w:r>
      <w:r w:rsidR="004F09A4">
        <w:rPr>
          <w:sz w:val="28"/>
          <w:szCs w:val="28"/>
        </w:rPr>
        <w:t xml:space="preserve"> взаимоисключающие 389-е (см. </w:t>
      </w:r>
      <w:r w:rsidR="009A5D01">
        <w:rPr>
          <w:sz w:val="28"/>
          <w:szCs w:val="28"/>
        </w:rPr>
        <w:t xml:space="preserve">таблицу </w:t>
      </w:r>
      <w:r w:rsidR="004F09A4">
        <w:rPr>
          <w:sz w:val="28"/>
          <w:szCs w:val="28"/>
        </w:rPr>
        <w:t>ниже).</w:t>
      </w:r>
      <w:r w:rsidR="009A5D01">
        <w:rPr>
          <w:sz w:val="28"/>
          <w:szCs w:val="28"/>
        </w:rPr>
        <w:t xml:space="preserve"> Иные условия можно устанавливать в соответствии с НПА любым образом.</w:t>
      </w:r>
    </w:p>
    <w:p w:rsidR="009A5D01" w:rsidRDefault="00E76528" w:rsidP="009A5D01">
      <w:pPr>
        <w:pStyle w:val="a3"/>
        <w:numPr>
          <w:ilvl w:val="0"/>
          <w:numId w:val="2"/>
        </w:numPr>
        <w:spacing w:line="336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Если право на получение МСЗ(П) имеет и гражданин</w:t>
      </w:r>
      <w:r w:rsidR="004F09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A5D01">
        <w:rPr>
          <w:sz w:val="28"/>
          <w:szCs w:val="28"/>
        </w:rPr>
        <w:t>у которого возникло ЖС</w:t>
      </w:r>
      <w:r>
        <w:rPr>
          <w:sz w:val="28"/>
          <w:szCs w:val="28"/>
        </w:rPr>
        <w:t xml:space="preserve">, и его законный представитель, то необходимо </w:t>
      </w:r>
      <w:r w:rsidR="004F09A4">
        <w:rPr>
          <w:sz w:val="28"/>
          <w:szCs w:val="28"/>
        </w:rPr>
        <w:t xml:space="preserve">использовать </w:t>
      </w:r>
      <w:r w:rsidR="00FF55DA" w:rsidRPr="00FF55DA">
        <w:rPr>
          <w:b/>
          <w:sz w:val="28"/>
          <w:szCs w:val="28"/>
        </w:rPr>
        <w:t>не менее двух</w:t>
      </w:r>
      <w:r w:rsidR="004F09A4" w:rsidRPr="00FF55DA">
        <w:rPr>
          <w:b/>
          <w:sz w:val="28"/>
          <w:szCs w:val="28"/>
        </w:rPr>
        <w:t xml:space="preserve"> групп условий</w:t>
      </w:r>
      <w:r w:rsidR="004F09A4">
        <w:rPr>
          <w:sz w:val="28"/>
          <w:szCs w:val="28"/>
        </w:rPr>
        <w:t xml:space="preserve"> по категориям</w:t>
      </w:r>
      <w:r w:rsidR="00224519">
        <w:rPr>
          <w:sz w:val="28"/>
          <w:szCs w:val="28"/>
        </w:rPr>
        <w:t xml:space="preserve"> (при наличии)</w:t>
      </w:r>
      <w:r w:rsidR="004F09A4">
        <w:rPr>
          <w:sz w:val="28"/>
          <w:szCs w:val="28"/>
        </w:rPr>
        <w:t xml:space="preserve">: </w:t>
      </w:r>
    </w:p>
    <w:p w:rsidR="009A5D01" w:rsidRPr="009A5D01" w:rsidRDefault="004F09A4" w:rsidP="009A5D01">
      <w:pPr>
        <w:pStyle w:val="a3"/>
        <w:numPr>
          <w:ilvl w:val="0"/>
          <w:numId w:val="3"/>
        </w:numPr>
        <w:spacing w:line="336" w:lineRule="auto"/>
        <w:jc w:val="both"/>
        <w:rPr>
          <w:sz w:val="28"/>
          <w:szCs w:val="28"/>
        </w:rPr>
      </w:pPr>
      <w:r w:rsidRPr="009A5D01">
        <w:rPr>
          <w:sz w:val="28"/>
          <w:szCs w:val="28"/>
        </w:rPr>
        <w:t xml:space="preserve">в группе соответствующей законному представителю </w:t>
      </w:r>
      <w:r w:rsidR="009A5D01" w:rsidRPr="009A5D01">
        <w:rPr>
          <w:sz w:val="28"/>
          <w:szCs w:val="28"/>
        </w:rPr>
        <w:t xml:space="preserve">гражданина у которого возникло ЖС </w:t>
      </w:r>
      <w:r w:rsidRPr="009A5D01">
        <w:rPr>
          <w:sz w:val="28"/>
          <w:szCs w:val="28"/>
        </w:rPr>
        <w:t>установить ТОЛЬКО условие 389 – «Родитель/законный представитель инвалида»</w:t>
      </w:r>
      <w:r w:rsidRPr="004D5CB9">
        <w:rPr>
          <w:sz w:val="28"/>
          <w:szCs w:val="28"/>
        </w:rPr>
        <w:t xml:space="preserve"> = </w:t>
      </w:r>
      <w:r w:rsidRPr="009A5D01">
        <w:rPr>
          <w:sz w:val="28"/>
          <w:szCs w:val="28"/>
        </w:rPr>
        <w:t xml:space="preserve">ДА </w:t>
      </w:r>
      <w:r w:rsidR="009A5D01" w:rsidRPr="009A5D01">
        <w:rPr>
          <w:sz w:val="28"/>
          <w:szCs w:val="28"/>
        </w:rPr>
        <w:t xml:space="preserve">и </w:t>
      </w:r>
      <w:r w:rsidR="00FF55DA" w:rsidRPr="00FF55DA">
        <w:rPr>
          <w:b/>
          <w:sz w:val="28"/>
          <w:szCs w:val="28"/>
        </w:rPr>
        <w:t>не устанавливать</w:t>
      </w:r>
      <w:r w:rsidR="009A5D01" w:rsidRPr="009A5D01">
        <w:rPr>
          <w:sz w:val="28"/>
          <w:szCs w:val="28"/>
        </w:rPr>
        <w:t xml:space="preserve"> взаимоисключающие условия (см. таблицу ниже);</w:t>
      </w:r>
    </w:p>
    <w:p w:rsidR="00850609" w:rsidRDefault="009A5D01" w:rsidP="009A5D01">
      <w:pPr>
        <w:pStyle w:val="a3"/>
        <w:numPr>
          <w:ilvl w:val="0"/>
          <w:numId w:val="3"/>
        </w:numPr>
        <w:spacing w:line="336" w:lineRule="auto"/>
        <w:jc w:val="both"/>
        <w:rPr>
          <w:sz w:val="28"/>
          <w:szCs w:val="28"/>
        </w:rPr>
      </w:pPr>
      <w:r w:rsidRPr="009A5D01">
        <w:rPr>
          <w:sz w:val="28"/>
          <w:szCs w:val="28"/>
        </w:rPr>
        <w:t xml:space="preserve">в группе соответствующей самому гражданину, у которого возникло ЖС установить условия из взаимоисключающих (см. таблицу ниже) и </w:t>
      </w:r>
      <w:r w:rsidR="00FF55DA" w:rsidRPr="00FF55DA">
        <w:rPr>
          <w:b/>
          <w:sz w:val="28"/>
          <w:szCs w:val="28"/>
        </w:rPr>
        <w:t>не устанавливать</w:t>
      </w:r>
      <w:r w:rsidRPr="009A5D01">
        <w:rPr>
          <w:sz w:val="28"/>
          <w:szCs w:val="28"/>
        </w:rPr>
        <w:t xml:space="preserve"> условие 389 – «Родитель/законный представитель инвалида».</w:t>
      </w:r>
      <w:r w:rsidR="00E76528" w:rsidRPr="009A5D01">
        <w:rPr>
          <w:sz w:val="28"/>
          <w:szCs w:val="28"/>
        </w:rPr>
        <w:t xml:space="preserve"> </w:t>
      </w:r>
    </w:p>
    <w:p w:rsidR="009A5D01" w:rsidRDefault="009A5D01" w:rsidP="009A5D01">
      <w:pPr>
        <w:spacing w:line="336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условия можно устанавливать в соответствии с НПА любым образом. </w:t>
      </w:r>
    </w:p>
    <w:p w:rsidR="00224519" w:rsidRPr="009A5D01" w:rsidRDefault="00224519" w:rsidP="009A5D01">
      <w:pPr>
        <w:spacing w:line="336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у конкретной МСЗ(П)</w:t>
      </w:r>
      <w:r w:rsidR="00FF6CD6">
        <w:rPr>
          <w:sz w:val="28"/>
          <w:szCs w:val="28"/>
        </w:rPr>
        <w:t xml:space="preserve"> </w:t>
      </w:r>
      <w:r w:rsidR="00FF6CD6">
        <w:rPr>
          <w:sz w:val="28"/>
          <w:szCs w:val="28"/>
        </w:rPr>
        <w:t>привязанных в КМСЗ двух категорий</w:t>
      </w:r>
      <w:r w:rsidR="00FF6CD6">
        <w:rPr>
          <w:sz w:val="28"/>
          <w:szCs w:val="28"/>
        </w:rPr>
        <w:t>, право на которую имеют и сам инвалид, и его законный представитель,</w:t>
      </w:r>
      <w:r>
        <w:rPr>
          <w:sz w:val="28"/>
          <w:szCs w:val="28"/>
        </w:rPr>
        <w:t xml:space="preserve"> </w:t>
      </w:r>
      <w:r w:rsidR="000C1B71">
        <w:rPr>
          <w:sz w:val="28"/>
          <w:szCs w:val="28"/>
        </w:rPr>
        <w:t>требуется внесение дополнений в КМСЗ и</w:t>
      </w:r>
      <w:r w:rsidR="00FF6CD6">
        <w:rPr>
          <w:sz w:val="28"/>
          <w:szCs w:val="28"/>
        </w:rPr>
        <w:t xml:space="preserve"> описание ЛМСЗ</w:t>
      </w:r>
      <w:r w:rsidR="000C1B7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C1B71">
        <w:rPr>
          <w:sz w:val="28"/>
          <w:szCs w:val="28"/>
        </w:rPr>
        <w:t>В текущей реализации ЕГИССО иной способ решения этой ситуации не существует.</w:t>
      </w:r>
    </w:p>
    <w:p w:rsidR="004D5CB9" w:rsidRDefault="004D5CB9"/>
    <w:p w:rsidR="004D5CB9" w:rsidRDefault="004D5CB9" w:rsidP="004D5CB9">
      <w:pPr>
        <w:spacing w:line="336" w:lineRule="auto"/>
        <w:ind w:firstLine="709"/>
        <w:jc w:val="both"/>
        <w:rPr>
          <w:sz w:val="28"/>
          <w:szCs w:val="28"/>
        </w:rPr>
      </w:pPr>
      <w:r w:rsidRPr="00850609">
        <w:rPr>
          <w:b/>
          <w:sz w:val="28"/>
          <w:szCs w:val="28"/>
        </w:rPr>
        <w:t>Вопрос</w:t>
      </w:r>
      <w:r>
        <w:rPr>
          <w:sz w:val="28"/>
          <w:szCs w:val="28"/>
        </w:rPr>
        <w:t xml:space="preserve">: </w:t>
      </w:r>
      <w:r w:rsidRPr="004D5CB9">
        <w:rPr>
          <w:sz w:val="28"/>
          <w:szCs w:val="28"/>
        </w:rPr>
        <w:t>Какие законные представители в текущей реализации ЕГИССО</w:t>
      </w:r>
      <w:r w:rsidR="00FF6CD6">
        <w:rPr>
          <w:sz w:val="28"/>
          <w:szCs w:val="28"/>
        </w:rPr>
        <w:t xml:space="preserve"> при указанной установке условий</w:t>
      </w:r>
      <w:r w:rsidRPr="004D5CB9">
        <w:rPr>
          <w:sz w:val="28"/>
          <w:szCs w:val="28"/>
        </w:rPr>
        <w:t xml:space="preserve"> будут уведомляться, а какие нет и почему?</w:t>
      </w:r>
    </w:p>
    <w:p w:rsidR="004D5CB9" w:rsidRDefault="004D5CB9" w:rsidP="00FF6CD6">
      <w:pPr>
        <w:spacing w:line="336" w:lineRule="auto"/>
        <w:ind w:firstLine="709"/>
        <w:jc w:val="both"/>
        <w:rPr>
          <w:sz w:val="28"/>
          <w:szCs w:val="28"/>
        </w:rPr>
      </w:pPr>
      <w:r w:rsidRPr="004F09A4">
        <w:rPr>
          <w:b/>
          <w:sz w:val="28"/>
          <w:szCs w:val="28"/>
        </w:rPr>
        <w:t>Ответ</w:t>
      </w:r>
      <w:r>
        <w:rPr>
          <w:sz w:val="28"/>
          <w:szCs w:val="28"/>
        </w:rPr>
        <w:t>: При корректно указанных условиях в соответствии с рекомендациями</w:t>
      </w:r>
      <w:r w:rsidR="00623D2C">
        <w:rPr>
          <w:sz w:val="28"/>
          <w:szCs w:val="28"/>
        </w:rPr>
        <w:t>,</w:t>
      </w:r>
      <w:r>
        <w:rPr>
          <w:sz w:val="28"/>
          <w:szCs w:val="28"/>
        </w:rPr>
        <w:t xml:space="preserve"> уведомления </w:t>
      </w:r>
      <w:r w:rsidR="00FF6CD6" w:rsidRPr="00FF55DA">
        <w:rPr>
          <w:b/>
          <w:sz w:val="28"/>
          <w:szCs w:val="28"/>
        </w:rPr>
        <w:t xml:space="preserve">дополнительно </w:t>
      </w:r>
      <w:r w:rsidRPr="00FF55DA">
        <w:rPr>
          <w:b/>
          <w:sz w:val="28"/>
          <w:szCs w:val="28"/>
        </w:rPr>
        <w:t>будут получать</w:t>
      </w:r>
      <w:r w:rsidR="00FF6CD6" w:rsidRPr="00FF55DA">
        <w:rPr>
          <w:b/>
          <w:sz w:val="28"/>
          <w:szCs w:val="28"/>
        </w:rPr>
        <w:t xml:space="preserve"> </w:t>
      </w:r>
      <w:r w:rsidR="00FF6CD6" w:rsidRPr="00FF55DA">
        <w:rPr>
          <w:b/>
          <w:sz w:val="28"/>
          <w:szCs w:val="28"/>
        </w:rPr>
        <w:t>родители/законные представители</w:t>
      </w:r>
      <w:r w:rsidR="00FF6CD6" w:rsidRPr="00FF55DA">
        <w:rPr>
          <w:b/>
          <w:sz w:val="28"/>
          <w:szCs w:val="28"/>
        </w:rPr>
        <w:t xml:space="preserve"> </w:t>
      </w:r>
      <w:r w:rsidRPr="00FF55DA">
        <w:rPr>
          <w:b/>
          <w:sz w:val="28"/>
          <w:szCs w:val="28"/>
        </w:rPr>
        <w:t>детей-инвалидов</w:t>
      </w:r>
      <w:r>
        <w:rPr>
          <w:sz w:val="28"/>
          <w:szCs w:val="28"/>
        </w:rPr>
        <w:t xml:space="preserve"> при получении инвалидности ребенком;</w:t>
      </w:r>
    </w:p>
    <w:p w:rsidR="004D5CB9" w:rsidRDefault="004D5CB9" w:rsidP="004D5CB9">
      <w:pPr>
        <w:spacing w:line="336" w:lineRule="auto"/>
        <w:ind w:firstLine="709"/>
        <w:jc w:val="both"/>
        <w:rPr>
          <w:sz w:val="28"/>
          <w:szCs w:val="28"/>
        </w:rPr>
      </w:pPr>
      <w:r w:rsidRPr="00FF55DA">
        <w:rPr>
          <w:b/>
          <w:sz w:val="28"/>
          <w:szCs w:val="28"/>
        </w:rPr>
        <w:lastRenderedPageBreak/>
        <w:t>Законные представители совершеннолетних граждан</w:t>
      </w:r>
      <w:r w:rsidR="00FF6CD6">
        <w:rPr>
          <w:sz w:val="28"/>
          <w:szCs w:val="28"/>
        </w:rPr>
        <w:t>, ставших инвалидами</w:t>
      </w:r>
      <w:r w:rsidR="00577965">
        <w:rPr>
          <w:sz w:val="28"/>
          <w:szCs w:val="28"/>
        </w:rPr>
        <w:t xml:space="preserve"> при первичном </w:t>
      </w:r>
      <w:proofErr w:type="spellStart"/>
      <w:r w:rsidR="00577965">
        <w:rPr>
          <w:sz w:val="28"/>
          <w:szCs w:val="28"/>
        </w:rPr>
        <w:t>освидетельстовании</w:t>
      </w:r>
      <w:proofErr w:type="spellEnd"/>
      <w:r w:rsidR="00FF6CD6">
        <w:rPr>
          <w:sz w:val="28"/>
          <w:szCs w:val="28"/>
        </w:rPr>
        <w:t>,</w:t>
      </w:r>
      <w:r w:rsidRPr="004D5CB9">
        <w:rPr>
          <w:sz w:val="28"/>
          <w:szCs w:val="28"/>
        </w:rPr>
        <w:t xml:space="preserve"> </w:t>
      </w:r>
      <w:r w:rsidR="00A50759">
        <w:rPr>
          <w:sz w:val="28"/>
          <w:szCs w:val="28"/>
        </w:rPr>
        <w:t>уведомления</w:t>
      </w:r>
      <w:r w:rsidRPr="004D5CB9">
        <w:rPr>
          <w:sz w:val="28"/>
          <w:szCs w:val="28"/>
        </w:rPr>
        <w:t xml:space="preserve"> </w:t>
      </w:r>
      <w:r w:rsidR="00A50759" w:rsidRPr="00FF55DA">
        <w:rPr>
          <w:b/>
          <w:sz w:val="28"/>
          <w:szCs w:val="28"/>
        </w:rPr>
        <w:t>получать</w:t>
      </w:r>
      <w:r w:rsidRPr="00FF55DA">
        <w:rPr>
          <w:b/>
          <w:sz w:val="28"/>
          <w:szCs w:val="28"/>
        </w:rPr>
        <w:t xml:space="preserve"> </w:t>
      </w:r>
      <w:r w:rsidR="00A50759" w:rsidRPr="00FF55DA">
        <w:rPr>
          <w:b/>
          <w:sz w:val="28"/>
          <w:szCs w:val="28"/>
        </w:rPr>
        <w:t>не будут</w:t>
      </w:r>
      <w:r w:rsidR="00A50759">
        <w:rPr>
          <w:sz w:val="28"/>
          <w:szCs w:val="28"/>
        </w:rPr>
        <w:t>, т.к. оформление опекунства</w:t>
      </w:r>
      <w:r w:rsidR="00FF6CD6">
        <w:rPr>
          <w:sz w:val="28"/>
          <w:szCs w:val="28"/>
        </w:rPr>
        <w:t>/попечительства</w:t>
      </w:r>
      <w:r w:rsidR="00A50759">
        <w:rPr>
          <w:sz w:val="28"/>
          <w:szCs w:val="28"/>
        </w:rPr>
        <w:t xml:space="preserve"> осуществляет</w:t>
      </w:r>
      <w:r w:rsidR="00FF6CD6">
        <w:rPr>
          <w:sz w:val="28"/>
          <w:szCs w:val="28"/>
        </w:rPr>
        <w:t>ся после получения инвалидности и на момент возникновения ЖС необходимых сведений в Реестре законных представителей ЕГИССО быть не может.</w:t>
      </w:r>
      <w:r w:rsidR="00577965">
        <w:rPr>
          <w:sz w:val="28"/>
          <w:szCs w:val="28"/>
        </w:rPr>
        <w:t xml:space="preserve"> </w:t>
      </w:r>
      <w:r w:rsidR="00EF3493">
        <w:rPr>
          <w:sz w:val="28"/>
          <w:szCs w:val="28"/>
        </w:rPr>
        <w:t xml:space="preserve">Законный представитель инвалида получит уведомление </w:t>
      </w:r>
      <w:r w:rsidR="00EF3493" w:rsidRPr="00EF3493">
        <w:rPr>
          <w:b/>
          <w:sz w:val="28"/>
          <w:szCs w:val="28"/>
        </w:rPr>
        <w:t>только п</w:t>
      </w:r>
      <w:r w:rsidR="00577965" w:rsidRPr="00EF3493">
        <w:rPr>
          <w:b/>
          <w:sz w:val="28"/>
          <w:szCs w:val="28"/>
        </w:rPr>
        <w:t>ри повторном освидетельствовании инвалида</w:t>
      </w:r>
      <w:r w:rsidR="00EF3493">
        <w:rPr>
          <w:sz w:val="28"/>
          <w:szCs w:val="28"/>
        </w:rPr>
        <w:t xml:space="preserve">. </w:t>
      </w:r>
    </w:p>
    <w:p w:rsidR="000C1B71" w:rsidRDefault="000C1B71" w:rsidP="004D5CB9">
      <w:pPr>
        <w:spacing w:line="336" w:lineRule="auto"/>
        <w:ind w:firstLine="709"/>
        <w:jc w:val="both"/>
        <w:rPr>
          <w:b/>
          <w:sz w:val="28"/>
          <w:szCs w:val="28"/>
        </w:rPr>
      </w:pPr>
    </w:p>
    <w:p w:rsidR="00FF6CD6" w:rsidRDefault="00FF6CD6" w:rsidP="004D5CB9">
      <w:pPr>
        <w:spacing w:line="336" w:lineRule="auto"/>
        <w:ind w:firstLine="709"/>
        <w:jc w:val="both"/>
        <w:rPr>
          <w:sz w:val="28"/>
          <w:szCs w:val="28"/>
        </w:rPr>
      </w:pPr>
      <w:r w:rsidRPr="000C1B71">
        <w:rPr>
          <w:b/>
          <w:sz w:val="28"/>
          <w:szCs w:val="28"/>
        </w:rPr>
        <w:t>Пример корректного указания условий</w:t>
      </w:r>
      <w:r>
        <w:rPr>
          <w:sz w:val="28"/>
          <w:szCs w:val="28"/>
        </w:rPr>
        <w:t xml:space="preserve"> для меры </w:t>
      </w:r>
      <w:r w:rsidR="000C1B71" w:rsidRPr="000C1B71">
        <w:rPr>
          <w:sz w:val="28"/>
          <w:szCs w:val="28"/>
        </w:rPr>
        <w:t>0434</w:t>
      </w:r>
      <w:r w:rsidR="000C1B71">
        <w:rPr>
          <w:sz w:val="28"/>
          <w:szCs w:val="28"/>
        </w:rPr>
        <w:t xml:space="preserve"> «</w:t>
      </w:r>
      <w:r w:rsidR="000C1B71" w:rsidRPr="000C1B71">
        <w:rPr>
          <w:sz w:val="28"/>
          <w:szCs w:val="28"/>
        </w:rPr>
        <w:t>Ежемесячная доплата по уходу за ребенком-инвалидом неработающему трудоспособному родителю</w:t>
      </w:r>
      <w:r w:rsidR="000C1B71">
        <w:rPr>
          <w:sz w:val="28"/>
          <w:szCs w:val="28"/>
        </w:rPr>
        <w:t>»</w:t>
      </w:r>
    </w:p>
    <w:p w:rsidR="00623D2C" w:rsidRDefault="00623D2C" w:rsidP="00623D2C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указанной МСЗ(П) </w:t>
      </w:r>
      <w:r w:rsidRPr="00623D2C">
        <w:rPr>
          <w:b/>
          <w:sz w:val="28"/>
          <w:szCs w:val="28"/>
        </w:rPr>
        <w:t xml:space="preserve">необходимо установить в «ДА» только </w:t>
      </w:r>
      <w:r w:rsidRPr="00623D2C">
        <w:rPr>
          <w:b/>
          <w:sz w:val="28"/>
          <w:szCs w:val="28"/>
        </w:rPr>
        <w:t>в группе общих</w:t>
      </w:r>
      <w:r w:rsidRPr="00623D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условия </w:t>
      </w:r>
      <w:r w:rsidRPr="00623D2C">
        <w:rPr>
          <w:sz w:val="28"/>
          <w:szCs w:val="28"/>
        </w:rPr>
        <w:t>55, 176, 293 и 389.</w:t>
      </w:r>
    </w:p>
    <w:p w:rsidR="00623D2C" w:rsidRPr="00623D2C" w:rsidRDefault="00623D2C" w:rsidP="00623D2C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Никаких условий </w:t>
      </w:r>
      <w:r w:rsidRPr="00623D2C">
        <w:rPr>
          <w:b/>
          <w:sz w:val="28"/>
          <w:szCs w:val="28"/>
        </w:rPr>
        <w:t>в группах по категориям устанавливать не надо</w:t>
      </w:r>
      <w:r>
        <w:rPr>
          <w:b/>
          <w:sz w:val="28"/>
          <w:szCs w:val="28"/>
        </w:rPr>
        <w:t>.</w:t>
      </w:r>
    </w:p>
    <w:p w:rsidR="00352081" w:rsidRDefault="00352081" w:rsidP="00623D2C">
      <w:pPr>
        <w:spacing w:line="336" w:lineRule="auto"/>
        <w:ind w:firstLine="709"/>
        <w:jc w:val="both"/>
        <w:rPr>
          <w:sz w:val="28"/>
          <w:szCs w:val="28"/>
        </w:rPr>
      </w:pPr>
    </w:p>
    <w:p w:rsidR="00352081" w:rsidRDefault="00352081" w:rsidP="00623D2C">
      <w:pPr>
        <w:spacing w:line="336" w:lineRule="auto"/>
        <w:ind w:firstLine="709"/>
        <w:jc w:val="both"/>
        <w:rPr>
          <w:sz w:val="28"/>
          <w:szCs w:val="28"/>
        </w:rPr>
      </w:pPr>
      <w:r w:rsidRPr="00352081">
        <w:rPr>
          <w:b/>
          <w:sz w:val="28"/>
          <w:szCs w:val="28"/>
        </w:rPr>
        <w:t>Пояснение примера</w:t>
      </w:r>
      <w:r>
        <w:rPr>
          <w:sz w:val="28"/>
          <w:szCs w:val="28"/>
        </w:rPr>
        <w:t xml:space="preserve">: </w:t>
      </w:r>
    </w:p>
    <w:p w:rsidR="00623D2C" w:rsidRDefault="00623D2C" w:rsidP="00623D2C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Установленное в «ДА» условие </w:t>
      </w:r>
      <w:r w:rsidRPr="00623D2C">
        <w:rPr>
          <w:sz w:val="28"/>
          <w:szCs w:val="28"/>
        </w:rPr>
        <w:t>293 (в семье есть ребенок-инвалид)</w:t>
      </w:r>
      <w:r>
        <w:rPr>
          <w:sz w:val="28"/>
          <w:szCs w:val="28"/>
        </w:rPr>
        <w:t xml:space="preserve"> достаточно для уведомления</w:t>
      </w:r>
      <w:r w:rsidR="00352081">
        <w:rPr>
          <w:sz w:val="28"/>
          <w:szCs w:val="28"/>
        </w:rPr>
        <w:t xml:space="preserve"> только тех родителей, в семье которых появился</w:t>
      </w:r>
      <w:r w:rsidRPr="00623D2C">
        <w:rPr>
          <w:sz w:val="28"/>
          <w:szCs w:val="28"/>
        </w:rPr>
        <w:t xml:space="preserve"> </w:t>
      </w:r>
      <w:r w:rsidR="00352081">
        <w:rPr>
          <w:sz w:val="28"/>
          <w:szCs w:val="28"/>
        </w:rPr>
        <w:t>ребенок</w:t>
      </w:r>
      <w:r w:rsidRPr="00623D2C">
        <w:rPr>
          <w:sz w:val="28"/>
          <w:szCs w:val="28"/>
        </w:rPr>
        <w:t>-инвалид.</w:t>
      </w:r>
    </w:p>
    <w:p w:rsidR="00352081" w:rsidRPr="00623D2C" w:rsidRDefault="00352081" w:rsidP="00623D2C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Установленное в «ДА» условие 389 (</w:t>
      </w:r>
      <w:r w:rsidRPr="009A5D01">
        <w:rPr>
          <w:sz w:val="28"/>
          <w:szCs w:val="28"/>
        </w:rPr>
        <w:t>Родитель/</w:t>
      </w:r>
      <w:r>
        <w:rPr>
          <w:sz w:val="28"/>
          <w:szCs w:val="28"/>
        </w:rPr>
        <w:t>законный представитель инвалида) определяет родителя, как получателя уведомления.</w:t>
      </w:r>
    </w:p>
    <w:p w:rsidR="00352081" w:rsidRDefault="00352081" w:rsidP="00623D2C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остальным условиям в зависимости от требований НПА, е</w:t>
      </w:r>
      <w:r w:rsidR="00623D2C" w:rsidRPr="00623D2C">
        <w:rPr>
          <w:sz w:val="28"/>
          <w:szCs w:val="28"/>
        </w:rPr>
        <w:t xml:space="preserve">сли выплата должна производиться только неработающему родителю, то следует добавить условие 193 (Состоит в трудовых отношениях на условиях найма с организациями независимо от их организационно-правовых форм) </w:t>
      </w:r>
      <w:r>
        <w:rPr>
          <w:sz w:val="28"/>
          <w:szCs w:val="28"/>
        </w:rPr>
        <w:t xml:space="preserve">установленное </w:t>
      </w:r>
      <w:r w:rsidR="00623D2C" w:rsidRPr="00623D2C">
        <w:rPr>
          <w:sz w:val="28"/>
          <w:szCs w:val="28"/>
        </w:rPr>
        <w:t xml:space="preserve">в значении </w:t>
      </w:r>
      <w:r>
        <w:rPr>
          <w:sz w:val="28"/>
          <w:szCs w:val="28"/>
        </w:rPr>
        <w:t>«</w:t>
      </w:r>
      <w:r w:rsidR="00623D2C" w:rsidRPr="00623D2C">
        <w:rPr>
          <w:sz w:val="28"/>
          <w:szCs w:val="28"/>
        </w:rPr>
        <w:t xml:space="preserve">НЕТ". </w:t>
      </w:r>
    </w:p>
    <w:p w:rsidR="000C1B71" w:rsidRDefault="00352081" w:rsidP="00623D2C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Установленное на момент написания данного текста в значение «ДА» </w:t>
      </w:r>
      <w:r w:rsidR="00623D2C" w:rsidRPr="00623D2C">
        <w:rPr>
          <w:sz w:val="28"/>
          <w:szCs w:val="28"/>
        </w:rPr>
        <w:t>условие 42 "Является ребенком-инва</w:t>
      </w:r>
      <w:r>
        <w:rPr>
          <w:sz w:val="28"/>
          <w:szCs w:val="28"/>
        </w:rPr>
        <w:t>лидом" должно быть исключено как входящее в таблицу взаимоисключающих условий (см. таблицу ниже)</w:t>
      </w:r>
      <w:r w:rsidR="00623D2C" w:rsidRPr="00623D2C">
        <w:rPr>
          <w:sz w:val="28"/>
          <w:szCs w:val="28"/>
        </w:rPr>
        <w:t>.</w:t>
      </w:r>
    </w:p>
    <w:p w:rsidR="000C1B71" w:rsidRDefault="000C1B71" w:rsidP="004D5CB9">
      <w:pPr>
        <w:spacing w:line="336" w:lineRule="auto"/>
        <w:ind w:firstLine="709"/>
        <w:jc w:val="both"/>
        <w:rPr>
          <w:sz w:val="28"/>
          <w:szCs w:val="28"/>
        </w:rPr>
      </w:pPr>
    </w:p>
    <w:p w:rsidR="000C1B71" w:rsidRDefault="000C1B71" w:rsidP="000C1B71">
      <w:pPr>
        <w:spacing w:line="336" w:lineRule="auto"/>
        <w:ind w:firstLine="709"/>
        <w:jc w:val="both"/>
        <w:rPr>
          <w:sz w:val="28"/>
          <w:szCs w:val="28"/>
        </w:rPr>
      </w:pPr>
      <w:r w:rsidRPr="009A5D01">
        <w:rPr>
          <w:b/>
          <w:sz w:val="28"/>
          <w:szCs w:val="28"/>
        </w:rPr>
        <w:t>Таблица условий взаимоисключающих с условием 389</w:t>
      </w:r>
      <w:r>
        <w:rPr>
          <w:sz w:val="28"/>
          <w:szCs w:val="28"/>
        </w:rPr>
        <w:t xml:space="preserve"> – «</w:t>
      </w:r>
      <w:r w:rsidRPr="00AA5E63">
        <w:rPr>
          <w:sz w:val="28"/>
          <w:szCs w:val="28"/>
        </w:rPr>
        <w:t>Родитель/законный представитель инвалида»</w:t>
      </w:r>
    </w:p>
    <w:tbl>
      <w:tblPr>
        <w:tblW w:w="8720" w:type="dxa"/>
        <w:tblLook w:val="04A0" w:firstRow="1" w:lastRow="0" w:firstColumn="1" w:lastColumn="0" w:noHBand="0" w:noVBand="1"/>
      </w:tblPr>
      <w:tblGrid>
        <w:gridCol w:w="1280"/>
        <w:gridCol w:w="7440"/>
      </w:tblGrid>
      <w:tr w:rsidR="000C1B71" w:rsidRPr="004F09A4" w:rsidTr="004361A0">
        <w:trPr>
          <w:trHeight w:val="3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Код условия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Наименование условия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Причина инвалидности - вследствие военной травмы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Причина инвалидности - вследствие поствакцинального осложнения</w:t>
            </w:r>
          </w:p>
        </w:tc>
      </w:tr>
      <w:tr w:rsidR="000C1B71" w:rsidRPr="004F09A4" w:rsidTr="004361A0">
        <w:trPr>
          <w:trHeight w:val="6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Причиной инвалидности не является несчастный случай на производстве и профессиональное заболевание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Является инвалидом по зрению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Является инвалидом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Причина инвалидности - </w:t>
            </w:r>
            <w:proofErr w:type="spellStart"/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вследствии</w:t>
            </w:r>
            <w:proofErr w:type="spellEnd"/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радиационного воздействия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Является ребенком-инвалидом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Получение травмы в ходе вооруженного конфликта</w:t>
            </w:r>
          </w:p>
        </w:tc>
      </w:tr>
      <w:tr w:rsidR="000C1B71" w:rsidRPr="004F09A4" w:rsidTr="004361A0">
        <w:trPr>
          <w:trHeight w:val="6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Получение травмы в период прохождения воинской службы или военных сборов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 наличии глухоты на оба уха или нарушения речи</w:t>
            </w:r>
          </w:p>
        </w:tc>
      </w:tr>
      <w:tr w:rsidR="000C1B71" w:rsidRPr="004F09A4" w:rsidTr="004361A0">
        <w:trPr>
          <w:trHeight w:val="6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Наличиие</w:t>
            </w:r>
            <w:proofErr w:type="spellEnd"/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рекомендаций по использованию технических средств реабилитации (включая кресло-коляску)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Есть ограничение самостоятельного свободного передвижения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93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 условии заболеваний опорно-двигательного аппарата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Является инвалидом с детства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Является инвалидом III группы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Инвалидность установлена без срока переосвидетельствования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109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Является инвалидом I группы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Является инвалидом II группы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Является инвалидом Великой Отечественной войны</w:t>
            </w:r>
          </w:p>
        </w:tc>
      </w:tr>
      <w:tr w:rsidR="000C1B71" w:rsidRPr="004F09A4" w:rsidTr="004361A0">
        <w:trPr>
          <w:trHeight w:val="6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165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Инвалид обучается в муниципальных общеобразовательных организациях</w:t>
            </w:r>
          </w:p>
        </w:tc>
      </w:tr>
      <w:tr w:rsidR="000C1B71" w:rsidRPr="004F09A4" w:rsidTr="004361A0">
        <w:trPr>
          <w:trHeight w:val="6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166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Инвалид обучается в государственных профессиональных образовательных организациях по очной форме</w:t>
            </w:r>
          </w:p>
        </w:tc>
      </w:tr>
      <w:tr w:rsidR="000C1B71" w:rsidRPr="004F09A4" w:rsidTr="004361A0">
        <w:trPr>
          <w:trHeight w:val="6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194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Причина инвалидности - вследствие увечья, полученного при исполнении воинского, служебного, гражданского долга</w:t>
            </w:r>
          </w:p>
        </w:tc>
      </w:tr>
      <w:tr w:rsidR="000C1B71" w:rsidRPr="004F09A4" w:rsidTr="004361A0">
        <w:trPr>
          <w:trHeight w:val="6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231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Инвалид обучается в организациях профессионального образования субъекта РФ</w:t>
            </w:r>
          </w:p>
        </w:tc>
      </w:tr>
      <w:tr w:rsidR="000C1B71" w:rsidRPr="004F09A4" w:rsidTr="004361A0">
        <w:trPr>
          <w:trHeight w:val="9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232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Причина инвалидности - заболевание (ранение, контузия, увечье), полученное лицом, обслуживавшим действующие воинские части Вооруженных Си...</w:t>
            </w:r>
          </w:p>
        </w:tc>
      </w:tr>
      <w:tr w:rsidR="000C1B71" w:rsidRPr="004F09A4" w:rsidTr="004361A0">
        <w:trPr>
          <w:trHeight w:val="9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279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Причина инвалидности - заболевание </w:t>
            </w:r>
            <w:proofErr w:type="spellStart"/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радиационно</w:t>
            </w:r>
            <w:proofErr w:type="spellEnd"/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обусловленное получено при исполнении обязанностей военной службы (служебных </w:t>
            </w:r>
            <w:proofErr w:type="spellStart"/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обязанност</w:t>
            </w:r>
            <w:proofErr w:type="spellEnd"/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...</w:t>
            </w:r>
          </w:p>
        </w:tc>
      </w:tr>
      <w:tr w:rsidR="000C1B71" w:rsidRPr="004F09A4" w:rsidTr="004361A0">
        <w:trPr>
          <w:trHeight w:val="6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287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Причина инвалидности - заболевание связано с катастрофой на Чернобыльской АЭС</w:t>
            </w:r>
          </w:p>
        </w:tc>
      </w:tr>
      <w:tr w:rsidR="000C1B71" w:rsidRPr="004F09A4" w:rsidTr="004361A0">
        <w:trPr>
          <w:trHeight w:val="9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288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Причина инвалидности - заболевание, полученное при исполнении иных обязанностей военной службы (служебных обязанностей), связано с </w:t>
            </w:r>
            <w:proofErr w:type="spellStart"/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катаст</w:t>
            </w:r>
            <w:proofErr w:type="spellEnd"/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...</w:t>
            </w:r>
          </w:p>
        </w:tc>
      </w:tr>
      <w:tr w:rsidR="000C1B71" w:rsidRPr="004F09A4" w:rsidTr="004361A0">
        <w:trPr>
          <w:trHeight w:val="28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289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Причина инвалидности - заболевание связано с аварией на производственном объединении "Маяк"</w:t>
            </w:r>
          </w:p>
        </w:tc>
      </w:tr>
      <w:tr w:rsidR="000C1B71" w:rsidRPr="004F09A4" w:rsidTr="004361A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297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B71" w:rsidRPr="004F09A4" w:rsidRDefault="000C1B71" w:rsidP="004361A0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F09A4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Является инвалидом боевых действий</w:t>
            </w:r>
          </w:p>
        </w:tc>
      </w:tr>
    </w:tbl>
    <w:p w:rsidR="000C1B71" w:rsidRDefault="000C1B71">
      <w:bookmarkStart w:id="0" w:name="_GoBack"/>
      <w:bookmarkEnd w:id="0"/>
    </w:p>
    <w:p w:rsidR="000C1B71" w:rsidRDefault="000C1B71"/>
    <w:sectPr w:rsidR="000C1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0070"/>
    <w:multiLevelType w:val="hybridMultilevel"/>
    <w:tmpl w:val="D8D01E9C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561B03C5"/>
    <w:multiLevelType w:val="hybridMultilevel"/>
    <w:tmpl w:val="99E68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9112E5D"/>
    <w:multiLevelType w:val="hybridMultilevel"/>
    <w:tmpl w:val="6BC03742"/>
    <w:lvl w:ilvl="0" w:tplc="29E45C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F275DC"/>
    <w:multiLevelType w:val="hybridMultilevel"/>
    <w:tmpl w:val="89FE5A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002"/>
    <w:rsid w:val="0000130A"/>
    <w:rsid w:val="000C1B71"/>
    <w:rsid w:val="00224519"/>
    <w:rsid w:val="00327002"/>
    <w:rsid w:val="00352081"/>
    <w:rsid w:val="00396491"/>
    <w:rsid w:val="004D5CB9"/>
    <w:rsid w:val="004F09A4"/>
    <w:rsid w:val="00577965"/>
    <w:rsid w:val="005A49D0"/>
    <w:rsid w:val="00623D2C"/>
    <w:rsid w:val="00850609"/>
    <w:rsid w:val="00877213"/>
    <w:rsid w:val="009A5D01"/>
    <w:rsid w:val="00A50759"/>
    <w:rsid w:val="00A709B7"/>
    <w:rsid w:val="00B07D9D"/>
    <w:rsid w:val="00E76528"/>
    <w:rsid w:val="00EF3493"/>
    <w:rsid w:val="00F05DBF"/>
    <w:rsid w:val="00FF55DA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35017-8BBD-4D42-90B7-AF7DE6AF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1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Дубинин Вадим Викторович</dc:creator>
  <cp:keywords/>
  <dc:description/>
  <cp:lastModifiedBy>Дубинин Вадим Викторович</cp:lastModifiedBy>
  <cp:revision>7</cp:revision>
  <dcterms:created xsi:type="dcterms:W3CDTF">2023-02-07T09:18:00Z</dcterms:created>
  <dcterms:modified xsi:type="dcterms:W3CDTF">2023-02-07T11:51:00Z</dcterms:modified>
</cp:coreProperties>
</file>