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F0" w:rsidRPr="008F45F0" w:rsidRDefault="00347CBE" w:rsidP="00485E5C">
      <w:pPr>
        <w:spacing w:after="240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7224C1">
        <w:rPr>
          <w:rFonts w:ascii="Times New Roman" w:eastAsia="Times New Roman" w:hAnsi="Times New Roman" w:cs="Times New Roman"/>
          <w:b/>
          <w:sz w:val="28"/>
          <w:szCs w:val="28"/>
        </w:rPr>
        <w:t>Свердловской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появились </w:t>
      </w:r>
      <w:r w:rsidR="00B03C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F45F0" w:rsidRPr="008F45F0">
        <w:rPr>
          <w:rFonts w:ascii="Times New Roman" w:eastAsia="Times New Roman" w:hAnsi="Times New Roman" w:cs="Times New Roman"/>
          <w:b/>
          <w:sz w:val="28"/>
          <w:szCs w:val="28"/>
        </w:rPr>
        <w:t>Аллеи Первых</w:t>
      </w:r>
      <w:r w:rsidR="00B03C5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361EC7" w:rsidRPr="00782B81" w:rsidRDefault="007224C1" w:rsidP="00782B81">
      <w:pPr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Активисты 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>Движения Первых</w:t>
      </w:r>
      <w:r w:rsidR="0041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32C">
        <w:rPr>
          <w:rFonts w:ascii="Times New Roman" w:eastAsia="Times New Roman" w:hAnsi="Times New Roman" w:cs="Times New Roman"/>
          <w:sz w:val="28"/>
          <w:szCs w:val="28"/>
        </w:rPr>
        <w:t xml:space="preserve">по всей стране </w:t>
      </w:r>
      <w:r w:rsidR="00DE5656">
        <w:rPr>
          <w:rFonts w:ascii="Times New Roman" w:eastAsia="Times New Roman" w:hAnsi="Times New Roman" w:cs="Times New Roman"/>
          <w:sz w:val="28"/>
          <w:szCs w:val="28"/>
        </w:rPr>
        <w:t>провели</w:t>
      </w:r>
      <w:r w:rsidR="00683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EA3">
        <w:rPr>
          <w:rFonts w:ascii="Times New Roman" w:eastAsia="Times New Roman" w:hAnsi="Times New Roman" w:cs="Times New Roman"/>
          <w:sz w:val="28"/>
          <w:szCs w:val="28"/>
        </w:rPr>
        <w:t>акци</w:t>
      </w:r>
      <w:r w:rsidR="00DE565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14EA3">
        <w:rPr>
          <w:rFonts w:ascii="Times New Roman" w:eastAsia="Times New Roman" w:hAnsi="Times New Roman" w:cs="Times New Roman"/>
          <w:sz w:val="28"/>
          <w:szCs w:val="28"/>
        </w:rPr>
        <w:t xml:space="preserve"> «Аллеи Первых»</w:t>
      </w:r>
      <w:r w:rsidR="00DD36B0" w:rsidRPr="00DD3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6B0">
        <w:rPr>
          <w:rFonts w:ascii="Times New Roman" w:eastAsia="Times New Roman" w:hAnsi="Times New Roman" w:cs="Times New Roman"/>
          <w:sz w:val="28"/>
          <w:szCs w:val="28"/>
        </w:rPr>
        <w:t xml:space="preserve">в годовщину воссоединения Донецкой, Луганской народных республик, Запорожской и Херсонской областей с Россией. </w:t>
      </w:r>
      <w:r w:rsidR="00DE56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>месте с педагогами-наставниками и руководством региональных отделений Движения</w:t>
      </w:r>
      <w:r w:rsidR="00DE5656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 xml:space="preserve"> высад</w:t>
      </w:r>
      <w:r w:rsidR="00B66F0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1A271D">
        <w:rPr>
          <w:rFonts w:ascii="Times New Roman" w:eastAsia="Times New Roman" w:hAnsi="Times New Roman" w:cs="Times New Roman"/>
          <w:sz w:val="28"/>
          <w:szCs w:val="28"/>
        </w:rPr>
        <w:t xml:space="preserve"> в своих городах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 xml:space="preserve"> деревья. </w:t>
      </w:r>
      <w:r w:rsidR="008F74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>Аллеи Первых</w:t>
      </w:r>
      <w:r w:rsidR="008F74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 xml:space="preserve"> появ</w:t>
      </w:r>
      <w:r w:rsidR="00B66F01">
        <w:rPr>
          <w:rFonts w:ascii="Times New Roman" w:eastAsia="Times New Roman" w:hAnsi="Times New Roman" w:cs="Times New Roman"/>
          <w:sz w:val="28"/>
          <w:szCs w:val="28"/>
        </w:rPr>
        <w:t>ились</w:t>
      </w:r>
      <w:r w:rsidR="00782B81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</w:t>
      </w:r>
      <w:r w:rsidR="008F45F0">
        <w:rPr>
          <w:rFonts w:ascii="Times New Roman" w:eastAsia="Times New Roman" w:hAnsi="Times New Roman" w:cs="Times New Roman"/>
          <w:sz w:val="28"/>
          <w:szCs w:val="28"/>
        </w:rPr>
        <w:t>на улицах и проспектах</w:t>
      </w:r>
      <w:r w:rsidR="0040029A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и ещё в 22 регионах страны.</w:t>
      </w:r>
    </w:p>
    <w:p w:rsidR="00CB3B2F" w:rsidRPr="00DD36B0" w:rsidRDefault="00782B81" w:rsidP="00DD36B0">
      <w:pPr>
        <w:ind w:left="-567" w:firstLine="851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Первыми высадили аллею на территории уникального заповедника «Аскания-Нова» р</w:t>
      </w:r>
      <w:r w:rsidR="00162DBA" w:rsidRPr="00162DBA">
        <w:rPr>
          <w:rFonts w:ascii="Times New Roman" w:hAnsi="Times New Roman" w:cs="Times New Roman"/>
          <w:sz w:val="28"/>
          <w:szCs w:val="28"/>
        </w:rPr>
        <w:t>ебята из Херсонской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0682">
        <w:rPr>
          <w:rFonts w:ascii="Times New Roman" w:hAnsi="Times New Roman" w:cs="Times New Roman"/>
          <w:sz w:val="28"/>
          <w:szCs w:val="28"/>
        </w:rPr>
        <w:t>Э</w:t>
      </w:r>
      <w:r w:rsidR="00162DBA" w:rsidRPr="00162DBA">
        <w:rPr>
          <w:rFonts w:ascii="Times New Roman" w:hAnsi="Times New Roman" w:cs="Times New Roman"/>
          <w:sz w:val="28"/>
          <w:szCs w:val="28"/>
        </w:rPr>
        <w:t>ту инициативу подхватили участники Движения в других городах.</w:t>
      </w:r>
      <w:r w:rsidR="000F3BD2">
        <w:rPr>
          <w:rFonts w:ascii="Times New Roman" w:hAnsi="Times New Roman" w:cs="Times New Roman"/>
          <w:sz w:val="28"/>
          <w:szCs w:val="28"/>
        </w:rPr>
        <w:t xml:space="preserve"> </w:t>
      </w:r>
      <w:r w:rsidR="00CB3B2F" w:rsidRPr="00CB3B2F">
        <w:rPr>
          <w:rFonts w:ascii="Times New Roman" w:hAnsi="Times New Roman" w:cs="Times New Roman"/>
          <w:sz w:val="28"/>
          <w:szCs w:val="28"/>
        </w:rPr>
        <w:t xml:space="preserve">В </w:t>
      </w:r>
      <w:r w:rsidR="0040029A">
        <w:rPr>
          <w:rFonts w:ascii="Times New Roman" w:hAnsi="Times New Roman" w:cs="Times New Roman"/>
          <w:sz w:val="28"/>
          <w:szCs w:val="28"/>
        </w:rPr>
        <w:t>Екатеринбурге студенты</w:t>
      </w:r>
      <w:r w:rsidR="0040029A" w:rsidRPr="0040029A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40029A">
        <w:rPr>
          <w:rFonts w:ascii="Times New Roman" w:hAnsi="Times New Roman" w:cs="Times New Roman"/>
          <w:sz w:val="28"/>
          <w:szCs w:val="28"/>
        </w:rPr>
        <w:t>а</w:t>
      </w:r>
      <w:r w:rsidR="0040029A" w:rsidRPr="0040029A">
        <w:rPr>
          <w:rFonts w:ascii="Times New Roman" w:hAnsi="Times New Roman" w:cs="Times New Roman"/>
          <w:sz w:val="28"/>
          <w:szCs w:val="28"/>
        </w:rPr>
        <w:t xml:space="preserve"> химического машиностроения У</w:t>
      </w:r>
      <w:r w:rsidR="0040029A">
        <w:rPr>
          <w:rFonts w:ascii="Times New Roman" w:hAnsi="Times New Roman" w:cs="Times New Roman"/>
          <w:sz w:val="28"/>
          <w:szCs w:val="28"/>
        </w:rPr>
        <w:t xml:space="preserve">ральского колледжа </w:t>
      </w:r>
      <w:r w:rsidR="0040029A" w:rsidRPr="0040029A">
        <w:rPr>
          <w:rFonts w:ascii="Times New Roman" w:hAnsi="Times New Roman" w:cs="Times New Roman"/>
          <w:sz w:val="28"/>
          <w:szCs w:val="28"/>
        </w:rPr>
        <w:t>строительства, архитектуры и предпринимательства</w:t>
      </w:r>
      <w:r w:rsidR="0040029A">
        <w:rPr>
          <w:rFonts w:ascii="Times New Roman" w:hAnsi="Times New Roman" w:cs="Times New Roman"/>
          <w:sz w:val="28"/>
          <w:szCs w:val="28"/>
        </w:rPr>
        <w:t xml:space="preserve"> высадили саженцы дубов близ своих учебных заведений.</w:t>
      </w:r>
    </w:p>
    <w:p w:rsidR="00BB6AD3" w:rsidRPr="00922243" w:rsidRDefault="00BB6AD3" w:rsidP="007D027E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B6AD3">
        <w:rPr>
          <w:rFonts w:ascii="Times New Roman" w:hAnsi="Times New Roman" w:cs="Times New Roman"/>
          <w:i/>
          <w:iCs/>
          <w:sz w:val="28"/>
          <w:szCs w:val="28"/>
        </w:rPr>
        <w:t>Движение Первых открыло в четырёх новых регионах уже более 1100 первичных отделений. Они объединили свыше 30 000 активных участников. И это только начало. В честь праздника наши ребята по всей стране высаживают «Аллеи Первых» на городских улицах, названных в честь новых регионов и героев СВО, собирают книги на русском языке, чтобы пополнить библиотечные фонды в ДНР, ЛНР, Запорожской и Херсонской областях, устраивают флешмобы и телемосты между первичными отделениями. Всё это — настоящий деятельный патриотизм, который объединяет и детей, и взрослых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="00DD36B0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922243">
        <w:rPr>
          <w:rFonts w:ascii="Times New Roman" w:hAnsi="Times New Roman" w:cs="Times New Roman"/>
          <w:sz w:val="28"/>
          <w:szCs w:val="28"/>
        </w:rPr>
        <w:t>п</w:t>
      </w:r>
      <w:r w:rsidR="00922243" w:rsidRPr="00922243">
        <w:rPr>
          <w:rFonts w:ascii="Times New Roman" w:hAnsi="Times New Roman" w:cs="Times New Roman"/>
          <w:sz w:val="28"/>
          <w:szCs w:val="28"/>
        </w:rPr>
        <w:t xml:space="preserve">редседатель правления Движения Первых </w:t>
      </w:r>
      <w:r w:rsidR="00922243" w:rsidRPr="00922243">
        <w:rPr>
          <w:rFonts w:ascii="Times New Roman" w:hAnsi="Times New Roman" w:cs="Times New Roman"/>
          <w:b/>
          <w:bCs/>
          <w:sz w:val="28"/>
          <w:szCs w:val="28"/>
        </w:rPr>
        <w:t>Григорий Гуров.</w:t>
      </w:r>
    </w:p>
    <w:p w:rsidR="0003103C" w:rsidRDefault="00DD36B0" w:rsidP="007D027E">
      <w:pPr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Годовщине воссоединения новых регионов с Россией </w:t>
      </w:r>
      <w:r w:rsidR="00DD73AD">
        <w:rPr>
          <w:rFonts w:ascii="Times New Roman" w:eastAsia="Times New Roman" w:hAnsi="Times New Roman" w:cs="Times New Roman"/>
          <w:sz w:val="28"/>
          <w:szCs w:val="28"/>
        </w:rPr>
        <w:t xml:space="preserve">Первые посвятили и </w:t>
      </w:r>
      <w:r w:rsidR="0003103C" w:rsidRPr="008D66EC">
        <w:rPr>
          <w:rFonts w:ascii="Times New Roman" w:hAnsi="Times New Roman" w:cs="Times New Roman"/>
          <w:iCs/>
          <w:color w:val="000000"/>
          <w:sz w:val="28"/>
          <w:szCs w:val="28"/>
        </w:rPr>
        <w:t>Всероссийск</w:t>
      </w:r>
      <w:r w:rsidR="00DD73AD">
        <w:rPr>
          <w:rFonts w:ascii="Times New Roman" w:hAnsi="Times New Roman" w:cs="Times New Roman"/>
          <w:iCs/>
          <w:color w:val="000000"/>
          <w:sz w:val="28"/>
          <w:szCs w:val="28"/>
        </w:rPr>
        <w:t>ую</w:t>
      </w:r>
      <w:r w:rsidR="000310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3103C" w:rsidRPr="008D66EC">
        <w:rPr>
          <w:rFonts w:ascii="Times New Roman" w:hAnsi="Times New Roman" w:cs="Times New Roman"/>
          <w:iCs/>
          <w:color w:val="000000"/>
          <w:sz w:val="28"/>
          <w:szCs w:val="28"/>
        </w:rPr>
        <w:t>акци</w:t>
      </w:r>
      <w:r w:rsidR="00DD73AD">
        <w:rPr>
          <w:rFonts w:ascii="Times New Roman" w:hAnsi="Times New Roman" w:cs="Times New Roman"/>
          <w:iCs/>
          <w:color w:val="000000"/>
          <w:sz w:val="28"/>
          <w:szCs w:val="28"/>
        </w:rPr>
        <w:t>ю</w:t>
      </w:r>
      <w:r w:rsidR="0003103C" w:rsidRPr="008D66E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«Поезд пожеланий»</w:t>
      </w:r>
      <w:r w:rsidR="00DD73A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которая </w:t>
      </w:r>
      <w:r w:rsidR="0003103C" w:rsidRPr="008D66EC">
        <w:rPr>
          <w:rFonts w:ascii="Times New Roman" w:hAnsi="Times New Roman" w:cs="Times New Roman"/>
          <w:color w:val="000000"/>
          <w:sz w:val="28"/>
          <w:szCs w:val="28"/>
        </w:rPr>
        <w:t xml:space="preserve">прошла в офлайн и онлайн форматах. </w:t>
      </w:r>
      <w:r w:rsidR="00562C5C">
        <w:rPr>
          <w:rFonts w:ascii="Times New Roman" w:hAnsi="Times New Roman" w:cs="Times New Roman"/>
          <w:color w:val="000000"/>
          <w:sz w:val="28"/>
          <w:szCs w:val="28"/>
        </w:rPr>
        <w:t>Ребята создавали рисунки и</w:t>
      </w:r>
      <w:r w:rsidR="00987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C5C">
        <w:rPr>
          <w:rFonts w:ascii="Times New Roman" w:hAnsi="Times New Roman" w:cs="Times New Roman"/>
          <w:color w:val="000000"/>
          <w:sz w:val="28"/>
          <w:szCs w:val="28"/>
        </w:rPr>
        <w:t>плакаты с изображением поезда, где написали пожелания для жителей новых регионов. Участники Акции отрази</w:t>
      </w:r>
      <w:r w:rsidR="00987AB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562C5C">
        <w:rPr>
          <w:rFonts w:ascii="Times New Roman" w:hAnsi="Times New Roman" w:cs="Times New Roman"/>
          <w:color w:val="000000"/>
          <w:sz w:val="28"/>
          <w:szCs w:val="28"/>
        </w:rPr>
        <w:t xml:space="preserve"> в своих</w:t>
      </w:r>
      <w:r w:rsidR="00987AB5">
        <w:rPr>
          <w:rFonts w:ascii="Times New Roman" w:hAnsi="Times New Roman" w:cs="Times New Roman"/>
          <w:color w:val="000000"/>
          <w:sz w:val="28"/>
          <w:szCs w:val="28"/>
        </w:rPr>
        <w:t xml:space="preserve"> работах</w:t>
      </w:r>
      <w:r w:rsidR="00562C5C">
        <w:rPr>
          <w:rFonts w:ascii="Times New Roman" w:hAnsi="Times New Roman" w:cs="Times New Roman"/>
          <w:color w:val="000000"/>
          <w:sz w:val="28"/>
          <w:szCs w:val="28"/>
        </w:rPr>
        <w:t xml:space="preserve"> историю, архитектуру, живопись и национальные особенности своего региона. Фотографии рисунков ребята опубликовали в социальных сетях с тегом #ПоездПожеланий.  В свою очередь, </w:t>
      </w:r>
      <w:r w:rsidR="00562C5C">
        <w:rPr>
          <w:rFonts w:ascii="Times New Roman" w:hAnsi="Times New Roman" w:cs="Times New Roman"/>
          <w:sz w:val="28"/>
          <w:szCs w:val="28"/>
        </w:rPr>
        <w:t>региональные, местные и первичные отделения разместили на своих цифровых ресурсах публикации, объединив работы участников акции.</w:t>
      </w:r>
      <w:r w:rsidR="00EE288F" w:rsidRPr="00EE2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4607" w:rsidRDefault="00150E27" w:rsidP="0040029A">
      <w:pPr>
        <w:ind w:left="-567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с начала июня Движение Первых запустило 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масштабную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акцию «Книга другу». Во всех регионах 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активисты Движения собирали 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пополнения книжных фондов библиотек и общеобразовательных учреждений новых регионов. Ко Дню воссоединения Первые передали 250 тысяч книг, а за весь период 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отправило </w:t>
      </w:r>
      <w:r w:rsidRPr="0072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новые регион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C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C63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тысяч</w:t>
      </w:r>
      <w:r w:rsidRPr="00721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D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этой акции т</w:t>
      </w:r>
      <w:r w:rsidRPr="00D0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оржественное вручение </w:t>
      </w:r>
      <w:r w:rsidR="00DD3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книг </w:t>
      </w:r>
      <w:r w:rsidRPr="00D0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прошло в Луганске, Донецке и Мелитополе.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передали х</w:t>
      </w:r>
      <w:r w:rsidRPr="00D0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удожественную литературу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7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воспитанникам </w:t>
      </w:r>
      <w:r w:rsidRPr="00D047DB">
        <w:rPr>
          <w:rFonts w:ascii="Times New Roman" w:hAnsi="Times New Roman" w:cs="Times New Roman"/>
          <w:sz w:val="28"/>
          <w:szCs w:val="28"/>
        </w:rPr>
        <w:t>Луганск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47DB">
        <w:rPr>
          <w:rFonts w:ascii="Times New Roman" w:hAnsi="Times New Roman" w:cs="Times New Roman"/>
          <w:sz w:val="28"/>
          <w:szCs w:val="28"/>
        </w:rPr>
        <w:t xml:space="preserve"> учебно-реабилитационн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47DB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7DB">
        <w:rPr>
          <w:rFonts w:ascii="Times New Roman" w:hAnsi="Times New Roman" w:cs="Times New Roman"/>
          <w:sz w:val="28"/>
          <w:szCs w:val="28"/>
        </w:rPr>
        <w:t>.</w:t>
      </w:r>
      <w:r w:rsidR="00B369E2">
        <w:rPr>
          <w:rFonts w:ascii="Times New Roman" w:hAnsi="Times New Roman" w:cs="Times New Roman"/>
          <w:sz w:val="28"/>
          <w:szCs w:val="28"/>
        </w:rPr>
        <w:t xml:space="preserve"> </w:t>
      </w:r>
      <w:r w:rsidR="00B369E2" w:rsidRPr="005A2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были особые книги, напечатанные рельефно-точечным шрифтом </w:t>
      </w:r>
      <w:r w:rsidR="005A2023" w:rsidRPr="005A202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B369E2" w:rsidRPr="005A202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райля.</w:t>
      </w:r>
      <w:r w:rsidR="00B369E2">
        <w:rPr>
          <w:rFonts w:ascii="AppleSystemUIFont" w:eastAsiaTheme="minorHAnsi" w:hAnsi="AppleSystemUIFont" w:cs="AppleSystemUIFont"/>
          <w:sz w:val="26"/>
          <w:szCs w:val="26"/>
          <w:lang w:eastAsia="en-US"/>
        </w:rPr>
        <w:t xml:space="preserve"> </w:t>
      </w:r>
    </w:p>
    <w:p w:rsidR="00904607" w:rsidRDefault="00904607" w:rsidP="007D027E">
      <w:pPr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AFA" w:rsidRPr="00D3798D" w:rsidRDefault="001E2AFA" w:rsidP="00D95998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E2AFA" w:rsidRPr="00D3798D" w:rsidSect="00B20AC4">
      <w:headerReference w:type="default" r:id="rId6"/>
      <w:headerReference w:type="first" r:id="rId7"/>
      <w:pgSz w:w="11906" w:h="16838"/>
      <w:pgMar w:top="284" w:right="710" w:bottom="567" w:left="1440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38" w:rsidRDefault="00120D38">
      <w:pPr>
        <w:spacing w:line="240" w:lineRule="auto"/>
      </w:pPr>
      <w:r>
        <w:separator/>
      </w:r>
    </w:p>
  </w:endnote>
  <w:endnote w:type="continuationSeparator" w:id="0">
    <w:p w:rsidR="00120D38" w:rsidRDefault="00120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38" w:rsidRDefault="00120D38">
      <w:pPr>
        <w:spacing w:line="240" w:lineRule="auto"/>
      </w:pPr>
      <w:r>
        <w:separator/>
      </w:r>
    </w:p>
  </w:footnote>
  <w:footnote w:type="continuationSeparator" w:id="0">
    <w:p w:rsidR="00120D38" w:rsidRDefault="00120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20" w:rsidRDefault="006D70D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20" w:rsidRDefault="006D70D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:rsidR="00E01E20" w:rsidRDefault="00E01E2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A"/>
    <w:rsid w:val="000074DC"/>
    <w:rsid w:val="00023B62"/>
    <w:rsid w:val="0003103C"/>
    <w:rsid w:val="0004698C"/>
    <w:rsid w:val="000F1B9D"/>
    <w:rsid w:val="000F3BD2"/>
    <w:rsid w:val="000F6167"/>
    <w:rsid w:val="000F7753"/>
    <w:rsid w:val="00120D38"/>
    <w:rsid w:val="00150E27"/>
    <w:rsid w:val="00162DBA"/>
    <w:rsid w:val="001A271D"/>
    <w:rsid w:val="001D2C35"/>
    <w:rsid w:val="001E2AFA"/>
    <w:rsid w:val="001E4869"/>
    <w:rsid w:val="002112D0"/>
    <w:rsid w:val="00274032"/>
    <w:rsid w:val="00284335"/>
    <w:rsid w:val="002949A0"/>
    <w:rsid w:val="002D3553"/>
    <w:rsid w:val="00347CBE"/>
    <w:rsid w:val="00361EC7"/>
    <w:rsid w:val="00362F05"/>
    <w:rsid w:val="003664B0"/>
    <w:rsid w:val="003A0F09"/>
    <w:rsid w:val="003A4970"/>
    <w:rsid w:val="003F5671"/>
    <w:rsid w:val="0040029A"/>
    <w:rsid w:val="0040335F"/>
    <w:rsid w:val="00414EA3"/>
    <w:rsid w:val="00436220"/>
    <w:rsid w:val="0045361D"/>
    <w:rsid w:val="00471DB1"/>
    <w:rsid w:val="00485E5C"/>
    <w:rsid w:val="004D3BBF"/>
    <w:rsid w:val="0054542F"/>
    <w:rsid w:val="00562C5C"/>
    <w:rsid w:val="005A12AB"/>
    <w:rsid w:val="005A2023"/>
    <w:rsid w:val="005A4897"/>
    <w:rsid w:val="006257EC"/>
    <w:rsid w:val="006367A8"/>
    <w:rsid w:val="00655C1A"/>
    <w:rsid w:val="0066431F"/>
    <w:rsid w:val="00675A9C"/>
    <w:rsid w:val="00681920"/>
    <w:rsid w:val="0068332C"/>
    <w:rsid w:val="006B54D8"/>
    <w:rsid w:val="006D70D0"/>
    <w:rsid w:val="007224C1"/>
    <w:rsid w:val="00724B3E"/>
    <w:rsid w:val="00726DA4"/>
    <w:rsid w:val="00727C9F"/>
    <w:rsid w:val="00782B81"/>
    <w:rsid w:val="007A2340"/>
    <w:rsid w:val="007D027E"/>
    <w:rsid w:val="007D0A48"/>
    <w:rsid w:val="007D6D31"/>
    <w:rsid w:val="007E178C"/>
    <w:rsid w:val="00813D30"/>
    <w:rsid w:val="00831651"/>
    <w:rsid w:val="008334F1"/>
    <w:rsid w:val="00876731"/>
    <w:rsid w:val="008D66EC"/>
    <w:rsid w:val="008D67AC"/>
    <w:rsid w:val="008F45F0"/>
    <w:rsid w:val="008F7476"/>
    <w:rsid w:val="00904607"/>
    <w:rsid w:val="00922243"/>
    <w:rsid w:val="00923FD9"/>
    <w:rsid w:val="00944B8B"/>
    <w:rsid w:val="0097322F"/>
    <w:rsid w:val="00987AB5"/>
    <w:rsid w:val="009971ED"/>
    <w:rsid w:val="009E7E0E"/>
    <w:rsid w:val="009F0E7C"/>
    <w:rsid w:val="00A00AA9"/>
    <w:rsid w:val="00A5097D"/>
    <w:rsid w:val="00AE4E50"/>
    <w:rsid w:val="00AE718B"/>
    <w:rsid w:val="00B03C5C"/>
    <w:rsid w:val="00B0751A"/>
    <w:rsid w:val="00B1654A"/>
    <w:rsid w:val="00B20AC4"/>
    <w:rsid w:val="00B369E2"/>
    <w:rsid w:val="00B65D99"/>
    <w:rsid w:val="00B66F01"/>
    <w:rsid w:val="00BA456E"/>
    <w:rsid w:val="00BB6AD3"/>
    <w:rsid w:val="00C6379A"/>
    <w:rsid w:val="00C70A50"/>
    <w:rsid w:val="00CA6AFB"/>
    <w:rsid w:val="00CB3B2F"/>
    <w:rsid w:val="00D047DB"/>
    <w:rsid w:val="00D16DF6"/>
    <w:rsid w:val="00D209BF"/>
    <w:rsid w:val="00D3798D"/>
    <w:rsid w:val="00D435B5"/>
    <w:rsid w:val="00D95998"/>
    <w:rsid w:val="00DA3DE6"/>
    <w:rsid w:val="00DC5065"/>
    <w:rsid w:val="00DC5C66"/>
    <w:rsid w:val="00DD2E13"/>
    <w:rsid w:val="00DD36B0"/>
    <w:rsid w:val="00DD73AD"/>
    <w:rsid w:val="00DE5656"/>
    <w:rsid w:val="00DF7502"/>
    <w:rsid w:val="00E01E20"/>
    <w:rsid w:val="00E14F1F"/>
    <w:rsid w:val="00E67A88"/>
    <w:rsid w:val="00E73A01"/>
    <w:rsid w:val="00EA1170"/>
    <w:rsid w:val="00EA7255"/>
    <w:rsid w:val="00EE288F"/>
    <w:rsid w:val="00EF3839"/>
    <w:rsid w:val="00F10682"/>
    <w:rsid w:val="00F14A6C"/>
    <w:rsid w:val="00F16C9C"/>
    <w:rsid w:val="00F17C59"/>
    <w:rsid w:val="00F33BB6"/>
    <w:rsid w:val="00F3487B"/>
    <w:rsid w:val="00FB4F65"/>
    <w:rsid w:val="00FC363B"/>
    <w:rsid w:val="00FC5176"/>
    <w:rsid w:val="00FE19E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23796-0E1D-49D3-8636-CFBE73B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EC"/>
    <w:pPr>
      <w:spacing w:after="0" w:line="276" w:lineRule="auto"/>
    </w:pPr>
    <w:rPr>
      <w:rFonts w:ascii="Arial" w:eastAsia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607"/>
    <w:rPr>
      <w:color w:val="0563C1" w:themeColor="hyperlink"/>
      <w:u w:val="single"/>
    </w:rPr>
  </w:style>
  <w:style w:type="paragraph" w:customStyle="1" w:styleId="1">
    <w:name w:val="Обычный (Интернет)1"/>
    <w:basedOn w:val="a"/>
    <w:rsid w:val="0090460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DF7502"/>
    <w:pPr>
      <w:suppressAutoHyphens/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D2C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2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Ольга Николаевна</dc:creator>
  <cp:lastModifiedBy>Литвин Марина Рышардовна</cp:lastModifiedBy>
  <cp:revision>2</cp:revision>
  <dcterms:created xsi:type="dcterms:W3CDTF">2023-10-02T10:39:00Z</dcterms:created>
  <dcterms:modified xsi:type="dcterms:W3CDTF">2023-10-02T10:39:00Z</dcterms:modified>
</cp:coreProperties>
</file>