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A7" w:rsidRPr="008354A7" w:rsidRDefault="00081658" w:rsidP="00081658">
      <w:pPr>
        <w:ind w:firstLine="0"/>
        <w:jc w:val="center"/>
        <w:rPr>
          <w:b/>
          <w:szCs w:val="28"/>
        </w:rPr>
      </w:pPr>
      <w:bookmarkStart w:id="0" w:name="_GoBack"/>
      <w:bookmarkEnd w:id="0"/>
      <w:r w:rsidRPr="008354A7">
        <w:rPr>
          <w:b/>
          <w:szCs w:val="28"/>
        </w:rPr>
        <w:t xml:space="preserve">Ответы на вопросы, </w:t>
      </w:r>
    </w:p>
    <w:p w:rsidR="00081658" w:rsidRPr="008354A7" w:rsidRDefault="00081658" w:rsidP="00081658">
      <w:pPr>
        <w:ind w:firstLine="0"/>
        <w:jc w:val="center"/>
        <w:rPr>
          <w:b/>
          <w:szCs w:val="28"/>
        </w:rPr>
      </w:pPr>
      <w:r w:rsidRPr="008354A7">
        <w:rPr>
          <w:b/>
          <w:szCs w:val="28"/>
        </w:rPr>
        <w:t>заданные в ходе встречи с педагогами Свердловской области</w:t>
      </w:r>
      <w:r w:rsidR="008354A7" w:rsidRPr="008354A7">
        <w:rPr>
          <w:b/>
          <w:szCs w:val="28"/>
        </w:rPr>
        <w:t xml:space="preserve"> </w:t>
      </w:r>
    </w:p>
    <w:p w:rsidR="00081658" w:rsidRPr="00081658" w:rsidRDefault="00081658" w:rsidP="003C100F">
      <w:pPr>
        <w:ind w:firstLine="0"/>
        <w:jc w:val="left"/>
        <w:rPr>
          <w:szCs w:val="28"/>
        </w:rPr>
      </w:pPr>
    </w:p>
    <w:p w:rsidR="00081658" w:rsidRPr="00081658" w:rsidRDefault="00081658" w:rsidP="003C100F">
      <w:pPr>
        <w:ind w:firstLine="0"/>
        <w:jc w:val="left"/>
        <w:rPr>
          <w:szCs w:val="28"/>
        </w:rPr>
      </w:pPr>
    </w:p>
    <w:p w:rsidR="003C100F" w:rsidRPr="00C03F4D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 w:rsidR="008354A7">
        <w:rPr>
          <w:szCs w:val="28"/>
        </w:rPr>
        <w:t xml:space="preserve"> </w:t>
      </w:r>
      <w:r w:rsidR="003C100F" w:rsidRPr="00C03F4D">
        <w:rPr>
          <w:szCs w:val="28"/>
        </w:rPr>
        <w:t xml:space="preserve">Как разработать конкретные критерии оценки эффективности и деятельности учителя как показатель для премирования с учетом специфики образовательного учреждения. </w:t>
      </w:r>
    </w:p>
    <w:p w:rsidR="00CE7EAA" w:rsidRDefault="00CE7EAA" w:rsidP="007B24A4">
      <w:pPr>
        <w:ind w:firstLine="0"/>
        <w:rPr>
          <w:b/>
          <w:szCs w:val="28"/>
        </w:rPr>
      </w:pPr>
    </w:p>
    <w:p w:rsidR="007B24A4" w:rsidRDefault="0037121D" w:rsidP="00CE7EAA">
      <w:pPr>
        <w:ind w:firstLine="708"/>
        <w:rPr>
          <w:szCs w:val="28"/>
        </w:rPr>
      </w:pPr>
      <w:r w:rsidRPr="00C03F4D">
        <w:rPr>
          <w:b/>
          <w:szCs w:val="28"/>
        </w:rPr>
        <w:t>Ответ:</w:t>
      </w:r>
      <w:r w:rsidRPr="00C03F4D">
        <w:rPr>
          <w:szCs w:val="28"/>
        </w:rPr>
        <w:t xml:space="preserve"> </w:t>
      </w:r>
      <w:r w:rsidR="007B24A4" w:rsidRPr="007B24A4">
        <w:rPr>
          <w:szCs w:val="28"/>
        </w:rPr>
        <w:t xml:space="preserve">Выплаты стимулирующего характера не являются гарантированными и устанавливаются работникам с целью мотивации их к более качественному выполнению своих должностных обязанностей. </w:t>
      </w:r>
    </w:p>
    <w:p w:rsidR="00CE7EAA" w:rsidRDefault="007B24A4" w:rsidP="007B24A4">
      <w:pPr>
        <w:ind w:firstLine="708"/>
        <w:rPr>
          <w:szCs w:val="28"/>
        </w:rPr>
      </w:pPr>
      <w:r w:rsidRPr="007B24A4">
        <w:rPr>
          <w:szCs w:val="28"/>
        </w:rPr>
        <w:t>К ним в первую очередь относятся выплаты за трудовые достижения, высокое качество работы и по ее итогам. Порядок, размеры и условия стимулирующих выплат устанавливаются локальным актом образовательного учреждения, принятым трудовым коллективом.</w:t>
      </w:r>
      <w:r w:rsidRPr="007B24A4">
        <w:rPr>
          <w:szCs w:val="28"/>
        </w:rPr>
        <w:tab/>
      </w:r>
    </w:p>
    <w:p w:rsidR="007B24A4" w:rsidRPr="007B24A4" w:rsidRDefault="007B24A4" w:rsidP="007B24A4">
      <w:pPr>
        <w:ind w:firstLine="708"/>
        <w:rPr>
          <w:szCs w:val="28"/>
        </w:rPr>
      </w:pPr>
      <w:r w:rsidRPr="007B24A4">
        <w:rPr>
          <w:szCs w:val="28"/>
        </w:rPr>
        <w:t>Стимулирование работников учреждений осуществляется за счет стимулирующей части фонда оплаты труда, которая составляет от 20 до 40 процентов от общего фонда оплаты труда учреждения.</w:t>
      </w:r>
    </w:p>
    <w:p w:rsidR="007B24A4" w:rsidRPr="007B24A4" w:rsidRDefault="007B24A4" w:rsidP="00F117FE">
      <w:pPr>
        <w:ind w:firstLine="708"/>
        <w:rPr>
          <w:szCs w:val="28"/>
        </w:rPr>
      </w:pPr>
      <w:r w:rsidRPr="007B24A4">
        <w:rPr>
          <w:szCs w:val="28"/>
        </w:rPr>
        <w:t xml:space="preserve">Основные критерии при стимулировании установлены на региональном уровне. К </w:t>
      </w:r>
      <w:proofErr w:type="gramStart"/>
      <w:r w:rsidRPr="007B24A4">
        <w:rPr>
          <w:szCs w:val="28"/>
        </w:rPr>
        <w:t>таковым  относятся</w:t>
      </w:r>
      <w:proofErr w:type="gramEnd"/>
      <w:r w:rsidRPr="007B24A4">
        <w:rPr>
          <w:szCs w:val="28"/>
        </w:rPr>
        <w:t>:</w:t>
      </w:r>
    </w:p>
    <w:p w:rsidR="007B24A4" w:rsidRPr="007B24A4" w:rsidRDefault="007B24A4" w:rsidP="00F117FE">
      <w:pPr>
        <w:ind w:firstLine="708"/>
        <w:rPr>
          <w:szCs w:val="28"/>
        </w:rPr>
      </w:pPr>
      <w:r w:rsidRPr="007B24A4">
        <w:rPr>
          <w:szCs w:val="28"/>
        </w:rPr>
        <w:t xml:space="preserve">положительная динамика успеваемости и </w:t>
      </w:r>
      <w:proofErr w:type="gramStart"/>
      <w:r w:rsidRPr="007B24A4">
        <w:rPr>
          <w:szCs w:val="28"/>
        </w:rPr>
        <w:t>учебных достижений</w:t>
      </w:r>
      <w:proofErr w:type="gramEnd"/>
      <w:r w:rsidRPr="007B24A4">
        <w:rPr>
          <w:szCs w:val="28"/>
        </w:rPr>
        <w:t xml:space="preserve"> обучающихся;</w:t>
      </w:r>
    </w:p>
    <w:p w:rsidR="007B24A4" w:rsidRPr="007B24A4" w:rsidRDefault="007B24A4" w:rsidP="00F117FE">
      <w:pPr>
        <w:ind w:firstLine="708"/>
        <w:rPr>
          <w:szCs w:val="28"/>
        </w:rPr>
      </w:pPr>
      <w:r w:rsidRPr="007B24A4">
        <w:rPr>
          <w:szCs w:val="28"/>
        </w:rPr>
        <w:t>ведение экспериментальной работы, разработка авторских программ;</w:t>
      </w:r>
    </w:p>
    <w:p w:rsidR="007B24A4" w:rsidRPr="007B24A4" w:rsidRDefault="007B24A4" w:rsidP="00F117FE">
      <w:pPr>
        <w:ind w:firstLine="708"/>
        <w:rPr>
          <w:szCs w:val="28"/>
        </w:rPr>
      </w:pPr>
      <w:r w:rsidRPr="007B24A4">
        <w:rPr>
          <w:szCs w:val="28"/>
        </w:rPr>
        <w:t>организация внеклассной работы, работы с родителями;</w:t>
      </w:r>
    </w:p>
    <w:p w:rsidR="007B24A4" w:rsidRPr="007B24A4" w:rsidRDefault="007B24A4" w:rsidP="00F117FE">
      <w:pPr>
        <w:ind w:firstLine="708"/>
        <w:rPr>
          <w:szCs w:val="28"/>
        </w:rPr>
      </w:pPr>
      <w:r w:rsidRPr="007B24A4">
        <w:rPr>
          <w:szCs w:val="28"/>
        </w:rPr>
        <w:t xml:space="preserve">результаты участия в конференциях, семинарах, методических объединениях.   </w:t>
      </w:r>
    </w:p>
    <w:p w:rsidR="0037121D" w:rsidRPr="00C03F4D" w:rsidRDefault="007B24A4" w:rsidP="00F117FE">
      <w:pPr>
        <w:ind w:firstLine="708"/>
        <w:rPr>
          <w:szCs w:val="28"/>
        </w:rPr>
      </w:pPr>
      <w:r w:rsidRPr="007B24A4">
        <w:rPr>
          <w:szCs w:val="28"/>
        </w:rPr>
        <w:t xml:space="preserve">Выплаты стимулирующего характера, размеры, условия (критерии) и периодичность их осуществления также </w:t>
      </w:r>
      <w:proofErr w:type="gramStart"/>
      <w:r w:rsidRPr="007B24A4">
        <w:rPr>
          <w:szCs w:val="28"/>
        </w:rPr>
        <w:t>устанавливаются  коллективными</w:t>
      </w:r>
      <w:proofErr w:type="gramEnd"/>
      <w:r w:rsidRPr="007B24A4">
        <w:rPr>
          <w:szCs w:val="28"/>
        </w:rPr>
        <w:t xml:space="preserve"> договорами, соглашениями, локальными нормативными актами в пределах бюджетных ассигнований на оплату труда работников, а также средств от деятельности,  приносящей доход, и обязательно согласуются с профсоюзными организациями.</w:t>
      </w:r>
    </w:p>
    <w:p w:rsidR="00F117FE" w:rsidRDefault="00F117FE" w:rsidP="003C100F">
      <w:pPr>
        <w:ind w:firstLine="0"/>
        <w:jc w:val="left"/>
        <w:rPr>
          <w:szCs w:val="28"/>
        </w:rPr>
      </w:pPr>
    </w:p>
    <w:p w:rsidR="003C100F" w:rsidRPr="00C03F4D" w:rsidRDefault="008C60B5" w:rsidP="008C60B5">
      <w:pPr>
        <w:ind w:firstLine="708"/>
        <w:rPr>
          <w:szCs w:val="28"/>
        </w:rPr>
      </w:pPr>
      <w:proofErr w:type="gramStart"/>
      <w:r w:rsidRPr="008C60B5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F117FE">
        <w:rPr>
          <w:szCs w:val="28"/>
        </w:rPr>
        <w:t xml:space="preserve"> </w:t>
      </w:r>
      <w:r w:rsidR="00C36D43">
        <w:rPr>
          <w:szCs w:val="28"/>
        </w:rPr>
        <w:t>1</w:t>
      </w:r>
      <w:proofErr w:type="gramEnd"/>
      <w:r w:rsidR="00C36D43">
        <w:rPr>
          <w:szCs w:val="28"/>
        </w:rPr>
        <w:t xml:space="preserve">. </w:t>
      </w:r>
      <w:r w:rsidR="003C100F" w:rsidRPr="00C03F4D">
        <w:rPr>
          <w:szCs w:val="28"/>
        </w:rPr>
        <w:t>Как вы считаете, нужен ли в школе психолог? 2. Сохранится ли уровень заработанной платы педагогических работников в 2015 г. в соответствии с дорожной картой?</w:t>
      </w:r>
    </w:p>
    <w:p w:rsidR="00F61F57" w:rsidRPr="00C03F4D" w:rsidRDefault="00F61F57" w:rsidP="003C100F">
      <w:pPr>
        <w:ind w:firstLine="0"/>
        <w:jc w:val="left"/>
        <w:rPr>
          <w:szCs w:val="28"/>
        </w:rPr>
      </w:pPr>
    </w:p>
    <w:p w:rsidR="00C36D43" w:rsidRDefault="00F61F57" w:rsidP="00F117FE">
      <w:pPr>
        <w:ind w:firstLine="708"/>
        <w:rPr>
          <w:szCs w:val="28"/>
        </w:rPr>
      </w:pPr>
      <w:r w:rsidRPr="00C03F4D">
        <w:rPr>
          <w:b/>
          <w:szCs w:val="28"/>
        </w:rPr>
        <w:t>Ответ:</w:t>
      </w:r>
      <w:r w:rsidRPr="00C03F4D">
        <w:rPr>
          <w:szCs w:val="28"/>
        </w:rPr>
        <w:t xml:space="preserve"> </w:t>
      </w:r>
    </w:p>
    <w:p w:rsidR="00F61F57" w:rsidRDefault="00C36D43" w:rsidP="00F117FE">
      <w:pPr>
        <w:ind w:firstLine="708"/>
        <w:rPr>
          <w:szCs w:val="28"/>
        </w:rPr>
      </w:pPr>
      <w:r>
        <w:rPr>
          <w:szCs w:val="28"/>
        </w:rPr>
        <w:t xml:space="preserve">1. </w:t>
      </w:r>
      <w:r w:rsidR="00F61F57" w:rsidRPr="00C03F4D">
        <w:rPr>
          <w:szCs w:val="28"/>
        </w:rPr>
        <w:t>Объем субвенций, направляемый на оплату труда в 2015 году, рассчитан исходя из показателей региональной «дорожной карты</w:t>
      </w:r>
      <w:r>
        <w:rPr>
          <w:szCs w:val="28"/>
        </w:rPr>
        <w:t>.</w:t>
      </w:r>
      <w:r w:rsidR="00F61F57" w:rsidRPr="00C03F4D">
        <w:rPr>
          <w:szCs w:val="28"/>
        </w:rPr>
        <w:t xml:space="preserve"> </w:t>
      </w:r>
      <w:r>
        <w:rPr>
          <w:szCs w:val="28"/>
        </w:rPr>
        <w:t>Прогноз</w:t>
      </w:r>
      <w:r w:rsidR="00F61F57" w:rsidRPr="00C03F4D">
        <w:rPr>
          <w:szCs w:val="28"/>
        </w:rPr>
        <w:t xml:space="preserve"> средней заработной платы в экономике Свердловской области</w:t>
      </w:r>
      <w:r>
        <w:rPr>
          <w:szCs w:val="28"/>
        </w:rPr>
        <w:t xml:space="preserve"> на 2015 год, являющийся целевым показателем для </w:t>
      </w:r>
      <w:r w:rsidRPr="00C03F4D">
        <w:rPr>
          <w:szCs w:val="28"/>
        </w:rPr>
        <w:t>уровня</w:t>
      </w:r>
      <w:r>
        <w:rPr>
          <w:szCs w:val="28"/>
        </w:rPr>
        <w:t xml:space="preserve"> средней</w:t>
      </w:r>
      <w:r w:rsidRPr="00C03F4D">
        <w:rPr>
          <w:szCs w:val="28"/>
        </w:rPr>
        <w:t xml:space="preserve"> заработанной платы педагогических работников</w:t>
      </w:r>
      <w:r>
        <w:rPr>
          <w:szCs w:val="28"/>
        </w:rPr>
        <w:t xml:space="preserve"> школ, составляет 31 244 рубля</w:t>
      </w:r>
      <w:r w:rsidR="00F61F57" w:rsidRPr="00C03F4D">
        <w:rPr>
          <w:szCs w:val="28"/>
        </w:rPr>
        <w:t xml:space="preserve">. </w:t>
      </w:r>
    </w:p>
    <w:p w:rsidR="00C137CD" w:rsidRPr="00C03F4D" w:rsidRDefault="00C36D43" w:rsidP="00C36D43">
      <w:pPr>
        <w:rPr>
          <w:szCs w:val="28"/>
        </w:rPr>
      </w:pPr>
      <w:r>
        <w:rPr>
          <w:szCs w:val="28"/>
        </w:rPr>
        <w:t xml:space="preserve">2. </w:t>
      </w:r>
      <w:r w:rsidR="00F61F57" w:rsidRPr="00C03F4D">
        <w:rPr>
          <w:szCs w:val="28"/>
        </w:rPr>
        <w:t>При наличии в школе более 7 классов-комплектов предусмотрено наличие педагога-психолога (примерные штатные нормативы Министерства образования).</w:t>
      </w:r>
    </w:p>
    <w:p w:rsidR="0037121D" w:rsidRPr="00C03F4D" w:rsidRDefault="0037121D" w:rsidP="003C100F">
      <w:pPr>
        <w:ind w:firstLine="0"/>
        <w:jc w:val="left"/>
        <w:rPr>
          <w:szCs w:val="28"/>
        </w:rPr>
      </w:pPr>
    </w:p>
    <w:p w:rsidR="0074621B" w:rsidRPr="00C03F4D" w:rsidRDefault="0074621B" w:rsidP="0074621B">
      <w:pPr>
        <w:ind w:firstLine="708"/>
        <w:rPr>
          <w:i/>
          <w:szCs w:val="28"/>
        </w:rPr>
      </w:pPr>
    </w:p>
    <w:p w:rsidR="003C100F" w:rsidRPr="00FC5ACD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lastRenderedPageBreak/>
        <w:t>Вопрос:</w:t>
      </w:r>
      <w:r>
        <w:rPr>
          <w:szCs w:val="28"/>
        </w:rPr>
        <w:t xml:space="preserve"> </w:t>
      </w:r>
      <w:r w:rsidR="003C100F" w:rsidRPr="00FC5ACD">
        <w:rPr>
          <w:szCs w:val="28"/>
        </w:rPr>
        <w:t>По телевизору сообщают, что финансирование школ уменьшено на 10 %. Правда ли это? Если да, то как это скажется на наших зарплатах?</w:t>
      </w:r>
    </w:p>
    <w:p w:rsidR="00FC5ACD" w:rsidRDefault="00FC5ACD" w:rsidP="003C100F">
      <w:pPr>
        <w:ind w:firstLine="0"/>
        <w:jc w:val="left"/>
        <w:rPr>
          <w:b/>
          <w:szCs w:val="28"/>
        </w:rPr>
      </w:pPr>
    </w:p>
    <w:p w:rsidR="00F61F57" w:rsidRPr="00C03F4D" w:rsidRDefault="00F61F57" w:rsidP="00FC5ACD">
      <w:pPr>
        <w:ind w:firstLine="708"/>
        <w:rPr>
          <w:szCs w:val="28"/>
        </w:rPr>
      </w:pPr>
      <w:r w:rsidRPr="00C03F4D">
        <w:rPr>
          <w:b/>
          <w:szCs w:val="28"/>
        </w:rPr>
        <w:t xml:space="preserve">Ответ: </w:t>
      </w:r>
      <w:r w:rsidR="00C36D43" w:rsidRPr="00C03F4D">
        <w:rPr>
          <w:szCs w:val="28"/>
        </w:rPr>
        <w:t>Объем субвенций, направляемый на оплату труда в 2015 году, рассчитан исходя из показателей региональной «дорожной карты</w:t>
      </w:r>
      <w:r w:rsidR="00C36D43">
        <w:rPr>
          <w:szCs w:val="28"/>
        </w:rPr>
        <w:t xml:space="preserve">. </w:t>
      </w:r>
      <w:r w:rsidR="00FC5ACD">
        <w:rPr>
          <w:szCs w:val="28"/>
        </w:rPr>
        <w:t>Ф</w:t>
      </w:r>
      <w:r w:rsidRPr="00C03F4D">
        <w:rPr>
          <w:szCs w:val="28"/>
        </w:rPr>
        <w:t>инансирование в 2015 году увеличено на 8,5% по сравнению с 2014 годом</w:t>
      </w:r>
      <w:r w:rsidR="00FC5ACD">
        <w:rPr>
          <w:szCs w:val="28"/>
        </w:rPr>
        <w:t>.</w:t>
      </w:r>
    </w:p>
    <w:p w:rsidR="00C137CD" w:rsidRPr="00C03F4D" w:rsidRDefault="00C137CD" w:rsidP="003C100F">
      <w:pPr>
        <w:ind w:firstLine="0"/>
        <w:jc w:val="left"/>
        <w:rPr>
          <w:szCs w:val="28"/>
        </w:rPr>
      </w:pPr>
    </w:p>
    <w:p w:rsidR="003C100F" w:rsidRPr="00C03F4D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 w:rsidR="00FC5ACD">
        <w:rPr>
          <w:szCs w:val="28"/>
        </w:rPr>
        <w:t xml:space="preserve"> </w:t>
      </w:r>
      <w:r w:rsidR="003C100F" w:rsidRPr="00C03F4D">
        <w:rPr>
          <w:szCs w:val="28"/>
        </w:rPr>
        <w:t xml:space="preserve">Будет ли учитываться при начислении зарплаты преподавателей их научная деятельность? В вузах она оценивается по </w:t>
      </w:r>
      <w:proofErr w:type="spellStart"/>
      <w:r w:rsidR="003C100F" w:rsidRPr="00C03F4D">
        <w:rPr>
          <w:szCs w:val="28"/>
        </w:rPr>
        <w:t>РИНЦу</w:t>
      </w:r>
      <w:proofErr w:type="spellEnd"/>
      <w:r w:rsidR="003C100F" w:rsidRPr="00C03F4D">
        <w:rPr>
          <w:szCs w:val="28"/>
        </w:rPr>
        <w:t>. Как это будет происходить в школах?</w:t>
      </w:r>
    </w:p>
    <w:p w:rsidR="00405152" w:rsidRPr="00C03F4D" w:rsidRDefault="00405152" w:rsidP="003C100F">
      <w:pPr>
        <w:ind w:firstLine="0"/>
        <w:jc w:val="left"/>
        <w:rPr>
          <w:szCs w:val="28"/>
        </w:rPr>
      </w:pPr>
    </w:p>
    <w:p w:rsidR="00405152" w:rsidRPr="00C03F4D" w:rsidRDefault="00405152" w:rsidP="00FC5ACD">
      <w:pPr>
        <w:ind w:firstLine="708"/>
        <w:rPr>
          <w:szCs w:val="28"/>
        </w:rPr>
      </w:pPr>
      <w:r w:rsidRPr="00C03F4D">
        <w:rPr>
          <w:b/>
          <w:szCs w:val="28"/>
        </w:rPr>
        <w:t xml:space="preserve">Ответ: </w:t>
      </w:r>
      <w:r w:rsidR="00FC5ACD" w:rsidRPr="00FC5ACD">
        <w:rPr>
          <w:szCs w:val="28"/>
        </w:rPr>
        <w:t>Н</w:t>
      </w:r>
      <w:r w:rsidRPr="00C03F4D">
        <w:rPr>
          <w:szCs w:val="28"/>
        </w:rPr>
        <w:t>еобходимость ведения научной деятельности в рамках школы рассматривает само учреждение, также как самостоятельно определяет порядок и условия выплат педагогам за дополнительную (за рамками реализации стандарта) деятельность.</w:t>
      </w:r>
    </w:p>
    <w:p w:rsidR="00C137CD" w:rsidRPr="00C03F4D" w:rsidRDefault="00C137CD" w:rsidP="003C100F">
      <w:pPr>
        <w:ind w:firstLine="0"/>
        <w:jc w:val="left"/>
        <w:rPr>
          <w:szCs w:val="28"/>
        </w:rPr>
      </w:pPr>
    </w:p>
    <w:p w:rsidR="003C100F" w:rsidRPr="00C03F4D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3C100F" w:rsidRPr="00C03F4D">
        <w:rPr>
          <w:szCs w:val="28"/>
        </w:rPr>
        <w:t>Нашим профессорам платят меньше, чем в Нигерии. Ставит ли Министерство образования задачу догнать Нигерию по зарплате?</w:t>
      </w:r>
    </w:p>
    <w:p w:rsidR="00405152" w:rsidRPr="00C03F4D" w:rsidRDefault="00405152" w:rsidP="003C100F">
      <w:pPr>
        <w:ind w:firstLine="0"/>
        <w:jc w:val="left"/>
        <w:rPr>
          <w:szCs w:val="28"/>
        </w:rPr>
      </w:pPr>
    </w:p>
    <w:p w:rsidR="00405152" w:rsidRPr="00C03F4D" w:rsidRDefault="00405152" w:rsidP="00FC5ACD">
      <w:pPr>
        <w:ind w:firstLine="708"/>
        <w:rPr>
          <w:szCs w:val="28"/>
        </w:rPr>
      </w:pPr>
      <w:r w:rsidRPr="00C03F4D">
        <w:rPr>
          <w:b/>
          <w:szCs w:val="28"/>
        </w:rPr>
        <w:t xml:space="preserve">Ответ: </w:t>
      </w:r>
      <w:r w:rsidR="00FC5ACD" w:rsidRPr="00FC5ACD">
        <w:rPr>
          <w:szCs w:val="28"/>
        </w:rPr>
        <w:t>Ориентиром</w:t>
      </w:r>
      <w:r w:rsidR="00FC5ACD">
        <w:rPr>
          <w:b/>
          <w:szCs w:val="28"/>
        </w:rPr>
        <w:t xml:space="preserve"> </w:t>
      </w:r>
      <w:r w:rsidR="00FC5ACD" w:rsidRPr="00C01AB6">
        <w:rPr>
          <w:szCs w:val="28"/>
        </w:rPr>
        <w:t>для достижения средних заработных плат педагогических работников до уровня заданного Указами Президента РФ являются утвержденные в установленном порядке федеральные и региональные «дорожные карты».</w:t>
      </w:r>
      <w:r w:rsidR="00FC5ACD">
        <w:rPr>
          <w:b/>
          <w:szCs w:val="28"/>
        </w:rPr>
        <w:t xml:space="preserve"> </w:t>
      </w:r>
      <w:r w:rsidRPr="00C03F4D">
        <w:rPr>
          <w:szCs w:val="28"/>
        </w:rPr>
        <w:t>Оплата труда профессоров ВУЗов – это федеральны</w:t>
      </w:r>
      <w:r w:rsidR="00C01AB6">
        <w:rPr>
          <w:szCs w:val="28"/>
        </w:rPr>
        <w:t>е</w:t>
      </w:r>
      <w:r w:rsidRPr="00C03F4D">
        <w:rPr>
          <w:szCs w:val="28"/>
        </w:rPr>
        <w:t xml:space="preserve"> </w:t>
      </w:r>
      <w:r w:rsidR="00C01AB6">
        <w:rPr>
          <w:szCs w:val="28"/>
        </w:rPr>
        <w:t>полномочия.</w:t>
      </w:r>
    </w:p>
    <w:p w:rsidR="00405152" w:rsidRPr="00C03F4D" w:rsidRDefault="00405152" w:rsidP="003C100F">
      <w:pPr>
        <w:ind w:firstLine="0"/>
        <w:jc w:val="left"/>
        <w:rPr>
          <w:szCs w:val="28"/>
        </w:rPr>
      </w:pPr>
    </w:p>
    <w:p w:rsidR="003C100F" w:rsidRPr="00C01AB6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3C100F" w:rsidRPr="00C03F4D">
        <w:rPr>
          <w:szCs w:val="28"/>
        </w:rPr>
        <w:t>Вопрос «пятидневки». В других регионах учатся 5 дней (</w:t>
      </w:r>
      <w:proofErr w:type="gramStart"/>
      <w:r w:rsidR="003C100F" w:rsidRPr="00C03F4D">
        <w:rPr>
          <w:szCs w:val="28"/>
        </w:rPr>
        <w:t>например</w:t>
      </w:r>
      <w:proofErr w:type="gramEnd"/>
      <w:r w:rsidR="003C100F" w:rsidRPr="00C03F4D">
        <w:rPr>
          <w:szCs w:val="28"/>
        </w:rPr>
        <w:t xml:space="preserve"> в г. Москве, </w:t>
      </w:r>
      <w:proofErr w:type="spellStart"/>
      <w:r w:rsidR="003C100F" w:rsidRPr="00C03F4D">
        <w:rPr>
          <w:szCs w:val="28"/>
        </w:rPr>
        <w:t>г.Тюмени</w:t>
      </w:r>
      <w:proofErr w:type="spellEnd"/>
      <w:r w:rsidR="003C100F" w:rsidRPr="00C03F4D">
        <w:rPr>
          <w:szCs w:val="28"/>
        </w:rPr>
        <w:t xml:space="preserve">). Стандарт один?! Почему невозможно у нас организовать пятидневку? Дети должны восстанавливать свои силы, это напрямую связано с их здоровьем! Одного выходного дня в неделю не хватает. </w:t>
      </w:r>
      <w:r w:rsidR="003C100F" w:rsidRPr="00C01AB6">
        <w:rPr>
          <w:szCs w:val="28"/>
        </w:rPr>
        <w:t>Финансирование школ зависит от графика их работы?</w:t>
      </w:r>
    </w:p>
    <w:p w:rsidR="00172936" w:rsidRPr="00C03F4D" w:rsidRDefault="00172936" w:rsidP="003C100F">
      <w:pPr>
        <w:ind w:firstLine="0"/>
        <w:jc w:val="left"/>
        <w:rPr>
          <w:szCs w:val="28"/>
        </w:rPr>
      </w:pPr>
    </w:p>
    <w:p w:rsidR="00172936" w:rsidRPr="00C03F4D" w:rsidRDefault="00172936" w:rsidP="00C01AB6">
      <w:pPr>
        <w:ind w:firstLine="708"/>
        <w:rPr>
          <w:szCs w:val="28"/>
        </w:rPr>
      </w:pPr>
      <w:r w:rsidRPr="00C03F4D">
        <w:rPr>
          <w:b/>
          <w:szCs w:val="28"/>
        </w:rPr>
        <w:t xml:space="preserve">Ответ: </w:t>
      </w:r>
      <w:r w:rsidR="0037121D" w:rsidRPr="00C03F4D">
        <w:rPr>
          <w:szCs w:val="28"/>
        </w:rPr>
        <w:t>Нет</w:t>
      </w:r>
      <w:r w:rsidR="0024281C">
        <w:rPr>
          <w:szCs w:val="28"/>
        </w:rPr>
        <w:t>,</w:t>
      </w:r>
      <w:r w:rsidR="0037121D" w:rsidRPr="00C03F4D">
        <w:rPr>
          <w:szCs w:val="28"/>
        </w:rPr>
        <w:t xml:space="preserve"> </w:t>
      </w:r>
      <w:r w:rsidRPr="00C03F4D">
        <w:rPr>
          <w:szCs w:val="28"/>
        </w:rPr>
        <w:t>не зависит, так как финансирование осуществляется на освоение гос</w:t>
      </w:r>
      <w:r w:rsidR="00C01AB6">
        <w:rPr>
          <w:szCs w:val="28"/>
        </w:rPr>
        <w:t>ударственного с</w:t>
      </w:r>
      <w:r w:rsidRPr="00C03F4D">
        <w:rPr>
          <w:szCs w:val="28"/>
        </w:rPr>
        <w:t>тандарта, независимо от рабочих дней</w:t>
      </w:r>
      <w:r w:rsidR="00333811">
        <w:rPr>
          <w:szCs w:val="28"/>
        </w:rPr>
        <w:t>,</w:t>
      </w:r>
      <w:r w:rsidRPr="00C03F4D">
        <w:rPr>
          <w:szCs w:val="28"/>
        </w:rPr>
        <w:t xml:space="preserve"> в течение которых он будет </w:t>
      </w:r>
      <w:r w:rsidR="00A52BF5" w:rsidRPr="00C03F4D">
        <w:rPr>
          <w:szCs w:val="28"/>
        </w:rPr>
        <w:t>осваиваться</w:t>
      </w:r>
      <w:r w:rsidRPr="00C03F4D">
        <w:rPr>
          <w:szCs w:val="28"/>
        </w:rPr>
        <w:t>.</w:t>
      </w:r>
    </w:p>
    <w:p w:rsidR="0037121D" w:rsidRPr="00C03F4D" w:rsidRDefault="0037121D" w:rsidP="003C100F">
      <w:pPr>
        <w:ind w:firstLine="0"/>
        <w:jc w:val="left"/>
        <w:rPr>
          <w:szCs w:val="28"/>
        </w:rPr>
      </w:pPr>
    </w:p>
    <w:p w:rsidR="003C100F" w:rsidRPr="00C01AB6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3C100F" w:rsidRPr="00C01AB6">
        <w:rPr>
          <w:szCs w:val="28"/>
        </w:rPr>
        <w:t>Если финансирование образовательных организаций осуществляется на основе утверждённых нормативов в соответствии с Законом «Об образовании в Российской Федерации», то почему ряд образовательных организаций г. Екатеринбурга недополучили финансирование в соответствии с нормативами? Почему финансирование ОО связывается со средней нагрузкой учителя по школе 1,46 ставки?</w:t>
      </w:r>
    </w:p>
    <w:p w:rsidR="009373B8" w:rsidRPr="00C03F4D" w:rsidRDefault="009373B8" w:rsidP="003C100F">
      <w:pPr>
        <w:ind w:firstLine="0"/>
        <w:jc w:val="left"/>
        <w:rPr>
          <w:b/>
          <w:szCs w:val="28"/>
        </w:rPr>
      </w:pPr>
    </w:p>
    <w:p w:rsidR="00C01AB6" w:rsidRDefault="009373B8" w:rsidP="00C01AB6">
      <w:pPr>
        <w:ind w:firstLine="708"/>
        <w:rPr>
          <w:b/>
          <w:szCs w:val="28"/>
        </w:rPr>
      </w:pPr>
      <w:r w:rsidRPr="00C03F4D">
        <w:rPr>
          <w:b/>
          <w:szCs w:val="28"/>
        </w:rPr>
        <w:t xml:space="preserve">Ответ: </w:t>
      </w:r>
      <w:r w:rsidR="00C01AB6" w:rsidRPr="00C01AB6">
        <w:rPr>
          <w:szCs w:val="28"/>
        </w:rPr>
        <w:t xml:space="preserve">Распределение полученного из областного бюджета </w:t>
      </w:r>
      <w:proofErr w:type="gramStart"/>
      <w:r w:rsidR="00C01AB6" w:rsidRPr="00C01AB6">
        <w:rPr>
          <w:szCs w:val="28"/>
        </w:rPr>
        <w:t>объема  субвенции</w:t>
      </w:r>
      <w:proofErr w:type="gramEnd"/>
      <w:r w:rsidR="00C01AB6" w:rsidRPr="00C01AB6">
        <w:rPr>
          <w:szCs w:val="28"/>
        </w:rPr>
        <w:t xml:space="preserve"> между муниципальными общеобразовательными учреждениями осуществляется их учредителями.</w:t>
      </w:r>
      <w:r w:rsidR="00C01AB6" w:rsidRPr="00C01AB6">
        <w:t xml:space="preserve"> </w:t>
      </w:r>
      <w:r w:rsidR="00C01AB6">
        <w:t>В</w:t>
      </w:r>
      <w:r w:rsidR="00C01AB6" w:rsidRPr="00C01AB6">
        <w:rPr>
          <w:szCs w:val="28"/>
        </w:rPr>
        <w:t xml:space="preserve"> адрес глав муниципальных образований направлены методические рекомендации по определению объемов расходов </w:t>
      </w:r>
      <w:r w:rsidR="00C01AB6" w:rsidRPr="00C01AB6">
        <w:rPr>
          <w:szCs w:val="28"/>
        </w:rPr>
        <w:lastRenderedPageBreak/>
        <w:t>муниципальных общеобразовательных учреждений на основе нормативов финансирования (от 27.03.2014 № 1916).</w:t>
      </w:r>
    </w:p>
    <w:p w:rsidR="0004456A" w:rsidRPr="00C03F4D" w:rsidRDefault="00C01AB6" w:rsidP="00C01AB6">
      <w:pPr>
        <w:ind w:firstLine="708"/>
        <w:rPr>
          <w:szCs w:val="28"/>
        </w:rPr>
      </w:pPr>
      <w:r>
        <w:rPr>
          <w:szCs w:val="28"/>
        </w:rPr>
        <w:t>При этом</w:t>
      </w:r>
      <w:r w:rsidR="009373B8" w:rsidRPr="00C03F4D">
        <w:rPr>
          <w:szCs w:val="28"/>
        </w:rPr>
        <w:t xml:space="preserve"> составление учебных планов, распределение </w:t>
      </w:r>
      <w:proofErr w:type="spellStart"/>
      <w:r w:rsidR="009373B8" w:rsidRPr="00C03F4D">
        <w:rPr>
          <w:szCs w:val="28"/>
        </w:rPr>
        <w:t>педнагрузки</w:t>
      </w:r>
      <w:proofErr w:type="spellEnd"/>
      <w:r w:rsidR="009373B8" w:rsidRPr="00C03F4D">
        <w:rPr>
          <w:szCs w:val="28"/>
        </w:rPr>
        <w:t>, ознакомление</w:t>
      </w:r>
      <w:r w:rsidR="009373B8" w:rsidRPr="00C03F4D">
        <w:rPr>
          <w:b/>
          <w:szCs w:val="28"/>
        </w:rPr>
        <w:t xml:space="preserve"> </w:t>
      </w:r>
      <w:r w:rsidR="009373B8" w:rsidRPr="00C03F4D">
        <w:rPr>
          <w:szCs w:val="28"/>
        </w:rPr>
        <w:t xml:space="preserve">с ней педагогов – компетенция учреждения. Исходя из средней </w:t>
      </w:r>
      <w:proofErr w:type="spellStart"/>
      <w:r w:rsidR="009373B8" w:rsidRPr="00C03F4D">
        <w:rPr>
          <w:szCs w:val="28"/>
        </w:rPr>
        <w:t>педнагрузки</w:t>
      </w:r>
      <w:proofErr w:type="spellEnd"/>
      <w:r w:rsidR="009373B8" w:rsidRPr="00C03F4D">
        <w:rPr>
          <w:szCs w:val="28"/>
        </w:rPr>
        <w:t xml:space="preserve"> складывается фактическая среднесписочная численность педагогов, которая учитывается при расчете необходимых средств на оплату труда.</w:t>
      </w:r>
    </w:p>
    <w:p w:rsidR="009373B8" w:rsidRPr="00C03F4D" w:rsidRDefault="009373B8" w:rsidP="009373B8">
      <w:pPr>
        <w:ind w:firstLine="0"/>
        <w:rPr>
          <w:szCs w:val="28"/>
        </w:rPr>
      </w:pPr>
      <w:r w:rsidRPr="00C03F4D">
        <w:rPr>
          <w:szCs w:val="28"/>
        </w:rPr>
        <w:t xml:space="preserve"> </w:t>
      </w:r>
    </w:p>
    <w:p w:rsidR="003C100F" w:rsidRPr="00C03F4D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3C100F" w:rsidRPr="00C03F4D">
        <w:rPr>
          <w:szCs w:val="28"/>
        </w:rPr>
        <w:t>Является ли действующая система оплаты труда педагогов фактором их мотивации на качественную работу?</w:t>
      </w:r>
    </w:p>
    <w:p w:rsidR="003C100F" w:rsidRPr="00C03F4D" w:rsidRDefault="003C100F" w:rsidP="003C100F">
      <w:pPr>
        <w:ind w:firstLine="0"/>
        <w:jc w:val="left"/>
        <w:rPr>
          <w:szCs w:val="28"/>
        </w:rPr>
      </w:pPr>
    </w:p>
    <w:p w:rsidR="0004456A" w:rsidRPr="00C03F4D" w:rsidRDefault="0004456A" w:rsidP="00C01AB6">
      <w:pPr>
        <w:ind w:firstLine="708"/>
        <w:rPr>
          <w:szCs w:val="28"/>
        </w:rPr>
      </w:pPr>
      <w:r w:rsidRPr="00C03F4D">
        <w:rPr>
          <w:b/>
          <w:szCs w:val="28"/>
        </w:rPr>
        <w:t xml:space="preserve">Ответ: </w:t>
      </w:r>
      <w:r w:rsidR="006B18C6">
        <w:rPr>
          <w:szCs w:val="28"/>
        </w:rPr>
        <w:t>Да,</w:t>
      </w:r>
      <w:r w:rsidR="00C01AB6">
        <w:rPr>
          <w:szCs w:val="28"/>
        </w:rPr>
        <w:t xml:space="preserve"> безусловно</w:t>
      </w:r>
      <w:r w:rsidR="006B18C6">
        <w:rPr>
          <w:szCs w:val="28"/>
        </w:rPr>
        <w:t>.</w:t>
      </w:r>
      <w:r w:rsidRPr="00C03F4D">
        <w:rPr>
          <w:szCs w:val="28"/>
        </w:rPr>
        <w:t xml:space="preserve"> </w:t>
      </w:r>
      <w:r w:rsidR="006B18C6">
        <w:rPr>
          <w:szCs w:val="28"/>
        </w:rPr>
        <w:t>Э</w:t>
      </w:r>
      <w:r w:rsidRPr="00C03F4D">
        <w:rPr>
          <w:szCs w:val="28"/>
        </w:rPr>
        <w:t xml:space="preserve">то </w:t>
      </w:r>
      <w:r w:rsidR="00C01AB6">
        <w:rPr>
          <w:szCs w:val="28"/>
        </w:rPr>
        <w:t xml:space="preserve">одна из главных задач, поставленных Президентом РФ в «майских» Указах – </w:t>
      </w:r>
      <w:r w:rsidR="006B18C6">
        <w:rPr>
          <w:szCs w:val="28"/>
        </w:rPr>
        <w:t>рост</w:t>
      </w:r>
      <w:r w:rsidR="00C01AB6">
        <w:rPr>
          <w:szCs w:val="28"/>
        </w:rPr>
        <w:t xml:space="preserve"> </w:t>
      </w:r>
      <w:r w:rsidR="006B18C6">
        <w:rPr>
          <w:szCs w:val="28"/>
        </w:rPr>
        <w:t>оплаты</w:t>
      </w:r>
      <w:r w:rsidR="00C01AB6">
        <w:rPr>
          <w:szCs w:val="28"/>
        </w:rPr>
        <w:t xml:space="preserve"> труда педагогов в совокупности с </w:t>
      </w:r>
      <w:r w:rsidR="006B18C6">
        <w:rPr>
          <w:szCs w:val="28"/>
        </w:rPr>
        <w:t>повышением</w:t>
      </w:r>
      <w:r w:rsidR="00C01AB6">
        <w:rPr>
          <w:szCs w:val="28"/>
        </w:rPr>
        <w:t xml:space="preserve"> качества предоставляемых услуг</w:t>
      </w:r>
      <w:r w:rsidR="004E4E57" w:rsidRPr="00C03F4D">
        <w:rPr>
          <w:szCs w:val="28"/>
        </w:rPr>
        <w:t>.</w:t>
      </w:r>
      <w:r w:rsidR="006B18C6">
        <w:rPr>
          <w:szCs w:val="28"/>
        </w:rPr>
        <w:t xml:space="preserve"> Новая система оплаты труда учитывает возможность установления оплаты труда с учетом эффективности работы и конечного результата.</w:t>
      </w:r>
    </w:p>
    <w:p w:rsidR="0037121D" w:rsidRPr="00C03F4D" w:rsidRDefault="0037121D" w:rsidP="003C100F">
      <w:pPr>
        <w:ind w:firstLine="0"/>
        <w:jc w:val="left"/>
        <w:rPr>
          <w:szCs w:val="28"/>
        </w:rPr>
      </w:pPr>
    </w:p>
    <w:p w:rsidR="00C137CD" w:rsidRPr="00C03F4D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3C100F" w:rsidRPr="00C03F4D">
        <w:rPr>
          <w:szCs w:val="28"/>
        </w:rPr>
        <w:t xml:space="preserve">Поясните, есть ли нормативно установленный принцип распределения </w:t>
      </w:r>
      <w:proofErr w:type="gramStart"/>
      <w:r w:rsidR="003C100F" w:rsidRPr="00C03F4D">
        <w:rPr>
          <w:szCs w:val="28"/>
        </w:rPr>
        <w:t>субсидий</w:t>
      </w:r>
      <w:proofErr w:type="gramEnd"/>
      <w:r w:rsidR="003C100F" w:rsidRPr="00C03F4D">
        <w:rPr>
          <w:szCs w:val="28"/>
        </w:rPr>
        <w:t xml:space="preserve"> доведённых до муниципалитета, между учреждениями? Уточню, на каком правовом основании (методика, закон, постановление правительства, приказ и т.п.) главный распорядитель бюджетных средств определяет какую сумму полученных субсидий довести до конкретной образовательной организации? </w:t>
      </w:r>
    </w:p>
    <w:p w:rsidR="00333811" w:rsidRDefault="00333811" w:rsidP="00F13985">
      <w:pPr>
        <w:ind w:firstLine="708"/>
        <w:rPr>
          <w:b/>
          <w:szCs w:val="28"/>
        </w:rPr>
      </w:pPr>
    </w:p>
    <w:p w:rsidR="0037121D" w:rsidRPr="00C03F4D" w:rsidRDefault="001A30CB" w:rsidP="00F13985">
      <w:pPr>
        <w:ind w:firstLine="708"/>
        <w:rPr>
          <w:szCs w:val="28"/>
        </w:rPr>
      </w:pPr>
      <w:r w:rsidRPr="00C03F4D">
        <w:rPr>
          <w:b/>
          <w:szCs w:val="28"/>
        </w:rPr>
        <w:t>Ответ:</w:t>
      </w:r>
      <w:r w:rsidRPr="00C03F4D">
        <w:rPr>
          <w:szCs w:val="28"/>
        </w:rPr>
        <w:t xml:space="preserve"> </w:t>
      </w:r>
      <w:r w:rsidR="00F13985">
        <w:rPr>
          <w:szCs w:val="28"/>
        </w:rPr>
        <w:t>Н</w:t>
      </w:r>
      <w:r w:rsidR="0037121D" w:rsidRPr="00C03F4D">
        <w:rPr>
          <w:szCs w:val="28"/>
        </w:rPr>
        <w:t xml:space="preserve">ормативно закрепленных </w:t>
      </w:r>
      <w:r w:rsidR="0037121D" w:rsidRPr="00F13985">
        <w:rPr>
          <w:szCs w:val="28"/>
        </w:rPr>
        <w:t>принципов распределения, единых для всех муниципальных образований и обязательных к исполнению</w:t>
      </w:r>
      <w:r w:rsidR="0037121D" w:rsidRPr="00C03F4D">
        <w:rPr>
          <w:szCs w:val="28"/>
        </w:rPr>
        <w:t xml:space="preserve"> на уровне федерального законодательства не установлен</w:t>
      </w:r>
      <w:r w:rsidR="00F13985">
        <w:rPr>
          <w:szCs w:val="28"/>
        </w:rPr>
        <w:t>о</w:t>
      </w:r>
      <w:r w:rsidR="0037121D" w:rsidRPr="00C03F4D">
        <w:rPr>
          <w:szCs w:val="28"/>
        </w:rPr>
        <w:t xml:space="preserve">. </w:t>
      </w:r>
      <w:r w:rsidR="00F13985">
        <w:rPr>
          <w:szCs w:val="28"/>
        </w:rPr>
        <w:t>М</w:t>
      </w:r>
      <w:r w:rsidR="00F13985" w:rsidRPr="00F13985">
        <w:rPr>
          <w:szCs w:val="28"/>
        </w:rPr>
        <w:t>етодические рекомендации по определению объемов расходов муниципальных общеобразовательных учреждений на основе нормативов финансирования (от 27.03.2014 № 1916)</w:t>
      </w:r>
      <w:r w:rsidR="00F13985">
        <w:rPr>
          <w:szCs w:val="28"/>
        </w:rPr>
        <w:t xml:space="preserve"> разработаны Министерством общего и профессионального образования Свердловской области и направлены </w:t>
      </w:r>
      <w:r w:rsidR="00F13985" w:rsidRPr="00F13985">
        <w:rPr>
          <w:szCs w:val="28"/>
        </w:rPr>
        <w:t>в адрес глав муниципальных образований</w:t>
      </w:r>
      <w:r w:rsidR="00F13985">
        <w:rPr>
          <w:szCs w:val="28"/>
        </w:rPr>
        <w:t xml:space="preserve"> для использования в работе.</w:t>
      </w:r>
    </w:p>
    <w:p w:rsidR="00C03F4D" w:rsidRPr="00C03F4D" w:rsidRDefault="00C03F4D" w:rsidP="003C100F">
      <w:pPr>
        <w:ind w:firstLine="0"/>
        <w:jc w:val="left"/>
        <w:rPr>
          <w:b/>
          <w:szCs w:val="28"/>
        </w:rPr>
      </w:pPr>
    </w:p>
    <w:p w:rsidR="003C100F" w:rsidRPr="00C03F4D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 w:rsidR="00157F41">
        <w:rPr>
          <w:szCs w:val="28"/>
        </w:rPr>
        <w:t xml:space="preserve"> </w:t>
      </w:r>
      <w:r w:rsidR="003C100F" w:rsidRPr="00C03F4D">
        <w:rPr>
          <w:szCs w:val="28"/>
        </w:rPr>
        <w:t>Почему не выделены деньги на указанные в плане 10 часов дополнительного образования? Почему администрация школы должна сама искать эти средства?</w:t>
      </w:r>
    </w:p>
    <w:p w:rsidR="002E5357" w:rsidRPr="00C03F4D" w:rsidRDefault="002E5357" w:rsidP="003C100F">
      <w:pPr>
        <w:ind w:firstLine="0"/>
        <w:jc w:val="left"/>
        <w:rPr>
          <w:b/>
          <w:szCs w:val="28"/>
        </w:rPr>
      </w:pPr>
    </w:p>
    <w:p w:rsidR="002E5357" w:rsidRPr="00C03F4D" w:rsidRDefault="002E5357" w:rsidP="00157F41">
      <w:pPr>
        <w:ind w:firstLine="708"/>
        <w:rPr>
          <w:szCs w:val="28"/>
        </w:rPr>
      </w:pPr>
      <w:r w:rsidRPr="00C03F4D">
        <w:rPr>
          <w:b/>
          <w:szCs w:val="28"/>
        </w:rPr>
        <w:t xml:space="preserve">Ответ: </w:t>
      </w:r>
      <w:r w:rsidR="00157F41">
        <w:rPr>
          <w:szCs w:val="28"/>
        </w:rPr>
        <w:t>Это</w:t>
      </w:r>
      <w:r w:rsidR="00C03F4D" w:rsidRPr="00C03F4D">
        <w:rPr>
          <w:szCs w:val="28"/>
        </w:rPr>
        <w:t xml:space="preserve"> заложен</w:t>
      </w:r>
      <w:r w:rsidR="00157F41">
        <w:rPr>
          <w:szCs w:val="28"/>
        </w:rPr>
        <w:t>о</w:t>
      </w:r>
      <w:r w:rsidR="00C03F4D" w:rsidRPr="00C03F4D">
        <w:rPr>
          <w:szCs w:val="28"/>
        </w:rPr>
        <w:t xml:space="preserve"> в норматив</w:t>
      </w:r>
      <w:r w:rsidR="00F802E4">
        <w:rPr>
          <w:szCs w:val="28"/>
        </w:rPr>
        <w:t>ном</w:t>
      </w:r>
      <w:r w:rsidR="00157F41">
        <w:rPr>
          <w:szCs w:val="28"/>
        </w:rPr>
        <w:t xml:space="preserve"> финансировани</w:t>
      </w:r>
      <w:r w:rsidR="00F802E4">
        <w:rPr>
          <w:szCs w:val="28"/>
        </w:rPr>
        <w:t>и</w:t>
      </w:r>
      <w:r w:rsidR="00157F41">
        <w:rPr>
          <w:szCs w:val="28"/>
        </w:rPr>
        <w:t>.</w:t>
      </w:r>
      <w:r w:rsidR="00C03F4D" w:rsidRPr="00C03F4D">
        <w:rPr>
          <w:szCs w:val="28"/>
        </w:rPr>
        <w:t xml:space="preserve"> </w:t>
      </w:r>
      <w:r w:rsidR="00F802E4">
        <w:rPr>
          <w:szCs w:val="28"/>
        </w:rPr>
        <w:t xml:space="preserve">В соответствии с </w:t>
      </w:r>
      <w:r w:rsidR="00F802E4" w:rsidRPr="00157F41">
        <w:rPr>
          <w:szCs w:val="28"/>
        </w:rPr>
        <w:t xml:space="preserve">областным законом 09 декабря 2013 </w:t>
      </w:r>
      <w:proofErr w:type="gramStart"/>
      <w:r w:rsidR="00F802E4" w:rsidRPr="00157F41">
        <w:rPr>
          <w:szCs w:val="28"/>
        </w:rPr>
        <w:t>года  №</w:t>
      </w:r>
      <w:proofErr w:type="gramEnd"/>
      <w:r w:rsidR="00F802E4" w:rsidRPr="00157F41">
        <w:rPr>
          <w:szCs w:val="28"/>
        </w:rPr>
        <w:t xml:space="preserve"> 119-ОЗ</w:t>
      </w:r>
      <w:r w:rsidR="00F802E4">
        <w:rPr>
          <w:szCs w:val="28"/>
        </w:rPr>
        <w:t xml:space="preserve"> б</w:t>
      </w:r>
      <w:r w:rsidR="0024281C">
        <w:rPr>
          <w:szCs w:val="28"/>
        </w:rPr>
        <w:t>азовый н</w:t>
      </w:r>
      <w:r w:rsidR="00C03F4D" w:rsidRPr="00C03F4D">
        <w:rPr>
          <w:szCs w:val="28"/>
        </w:rPr>
        <w:t xml:space="preserve">орматив </w:t>
      </w:r>
      <w:r w:rsidRPr="00C03F4D">
        <w:rPr>
          <w:szCs w:val="28"/>
        </w:rPr>
        <w:t xml:space="preserve">финансирования </w:t>
      </w:r>
      <w:r w:rsidR="0024281C">
        <w:rPr>
          <w:szCs w:val="28"/>
        </w:rPr>
        <w:t xml:space="preserve">увеличивается путем применения корректирующего коэффициента </w:t>
      </w:r>
      <w:r w:rsidRPr="00C03F4D">
        <w:rPr>
          <w:szCs w:val="28"/>
        </w:rPr>
        <w:t xml:space="preserve"> на реализацию дополнительных образовательных программ.</w:t>
      </w:r>
      <w:r w:rsidR="00C03F4D" w:rsidRPr="00C03F4D">
        <w:rPr>
          <w:szCs w:val="28"/>
        </w:rPr>
        <w:t xml:space="preserve"> </w:t>
      </w:r>
      <w:r w:rsidR="007872A8">
        <w:rPr>
          <w:szCs w:val="28"/>
        </w:rPr>
        <w:t xml:space="preserve">Кроме того, </w:t>
      </w:r>
      <w:r w:rsidR="001314F2">
        <w:rPr>
          <w:szCs w:val="28"/>
        </w:rPr>
        <w:t xml:space="preserve">дополнительное образование должно осуществляться с использованием муниципальной сети учреждений дополнительного образования. </w:t>
      </w:r>
      <w:r w:rsidR="001314F2" w:rsidRPr="001314F2">
        <w:rPr>
          <w:szCs w:val="28"/>
        </w:rPr>
        <w:t xml:space="preserve">Интеграция возможностей общего и дополнительного образования детей является одним из ключевых условий успешного достижения личностных и </w:t>
      </w:r>
      <w:proofErr w:type="spellStart"/>
      <w:r w:rsidR="001314F2" w:rsidRPr="001314F2">
        <w:rPr>
          <w:szCs w:val="28"/>
        </w:rPr>
        <w:t>метапредметных</w:t>
      </w:r>
      <w:proofErr w:type="spellEnd"/>
      <w:r w:rsidR="001314F2" w:rsidRPr="001314F2">
        <w:rPr>
          <w:szCs w:val="28"/>
        </w:rPr>
        <w:t xml:space="preserve"> </w:t>
      </w:r>
      <w:r w:rsidR="001314F2" w:rsidRPr="001314F2">
        <w:rPr>
          <w:szCs w:val="28"/>
        </w:rPr>
        <w:lastRenderedPageBreak/>
        <w:t xml:space="preserve">результатов образования, </w:t>
      </w:r>
      <w:proofErr w:type="gramStart"/>
      <w:r w:rsidR="001314F2" w:rsidRPr="001314F2">
        <w:rPr>
          <w:szCs w:val="28"/>
        </w:rPr>
        <w:t>предусмотренных  Федеральным</w:t>
      </w:r>
      <w:proofErr w:type="gramEnd"/>
      <w:r w:rsidR="001314F2" w:rsidRPr="001314F2">
        <w:rPr>
          <w:szCs w:val="28"/>
        </w:rPr>
        <w:t xml:space="preserve"> государственным образовательным стандартом. </w:t>
      </w:r>
    </w:p>
    <w:p w:rsidR="001314F2" w:rsidRDefault="001314F2" w:rsidP="003C100F">
      <w:pPr>
        <w:ind w:firstLine="0"/>
        <w:jc w:val="left"/>
        <w:rPr>
          <w:szCs w:val="28"/>
        </w:rPr>
      </w:pPr>
    </w:p>
    <w:p w:rsidR="003C100F" w:rsidRPr="00C03F4D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3C100F" w:rsidRPr="00C03F4D">
        <w:rPr>
          <w:szCs w:val="28"/>
        </w:rPr>
        <w:t xml:space="preserve">Прошу сравнить средние заработные платы педагогов по субъектам </w:t>
      </w:r>
      <w:proofErr w:type="spellStart"/>
      <w:r w:rsidR="003C100F" w:rsidRPr="00C03F4D">
        <w:rPr>
          <w:szCs w:val="28"/>
        </w:rPr>
        <w:t>УрФО</w:t>
      </w:r>
      <w:proofErr w:type="spellEnd"/>
      <w:r w:rsidR="003C100F" w:rsidRPr="00C03F4D">
        <w:rPr>
          <w:szCs w:val="28"/>
        </w:rPr>
        <w:t>. Как выглядит Свердловская область по этим показателям среди субъектов РФ,</w:t>
      </w:r>
    </w:p>
    <w:p w:rsidR="002E5357" w:rsidRPr="00C03F4D" w:rsidRDefault="002E5357" w:rsidP="003C100F">
      <w:pPr>
        <w:ind w:firstLine="0"/>
        <w:jc w:val="left"/>
        <w:rPr>
          <w:szCs w:val="28"/>
        </w:rPr>
      </w:pPr>
    </w:p>
    <w:p w:rsidR="002E5357" w:rsidRPr="00C03F4D" w:rsidRDefault="00C32F70" w:rsidP="00D508DE">
      <w:pPr>
        <w:ind w:firstLine="708"/>
        <w:rPr>
          <w:szCs w:val="28"/>
        </w:rPr>
      </w:pPr>
      <w:proofErr w:type="gramStart"/>
      <w:r w:rsidRPr="00C03F4D">
        <w:rPr>
          <w:b/>
          <w:szCs w:val="28"/>
        </w:rPr>
        <w:t>Ответ:</w:t>
      </w:r>
      <w:r w:rsidRPr="00C03F4D">
        <w:rPr>
          <w:szCs w:val="28"/>
        </w:rPr>
        <w:t xml:space="preserve">  </w:t>
      </w:r>
      <w:r w:rsidR="002E5357" w:rsidRPr="00C03F4D">
        <w:rPr>
          <w:szCs w:val="28"/>
        </w:rPr>
        <w:t>Средняя</w:t>
      </w:r>
      <w:proofErr w:type="gramEnd"/>
      <w:r w:rsidR="002E5357" w:rsidRPr="00C03F4D">
        <w:rPr>
          <w:szCs w:val="28"/>
        </w:rPr>
        <w:t xml:space="preserve"> зарплата педагогов </w:t>
      </w:r>
      <w:r w:rsidRPr="00C03F4D">
        <w:rPr>
          <w:szCs w:val="28"/>
        </w:rPr>
        <w:t xml:space="preserve">школ </w:t>
      </w:r>
      <w:r w:rsidR="002E5357" w:rsidRPr="00C03F4D">
        <w:rPr>
          <w:szCs w:val="28"/>
        </w:rPr>
        <w:t xml:space="preserve">по Российской федерации за  2014 год составила </w:t>
      </w:r>
      <w:r w:rsidR="00320027">
        <w:rPr>
          <w:szCs w:val="28"/>
        </w:rPr>
        <w:t>28,3</w:t>
      </w:r>
      <w:r w:rsidR="002E5357" w:rsidRPr="00C03F4D">
        <w:rPr>
          <w:szCs w:val="28"/>
        </w:rPr>
        <w:t xml:space="preserve"> тыс. рублей. По Свердловской области – </w:t>
      </w:r>
      <w:r w:rsidR="00320027">
        <w:rPr>
          <w:szCs w:val="28"/>
        </w:rPr>
        <w:t>31,4</w:t>
      </w:r>
      <w:r w:rsidR="002E5357" w:rsidRPr="00C03F4D">
        <w:rPr>
          <w:szCs w:val="28"/>
        </w:rPr>
        <w:t xml:space="preserve"> тыс. рублей.</w:t>
      </w:r>
    </w:p>
    <w:p w:rsidR="002E5357" w:rsidRPr="00C03F4D" w:rsidRDefault="002E5357" w:rsidP="00D508DE">
      <w:pPr>
        <w:ind w:firstLine="708"/>
        <w:rPr>
          <w:szCs w:val="28"/>
        </w:rPr>
      </w:pPr>
      <w:r w:rsidRPr="00C03F4D">
        <w:rPr>
          <w:szCs w:val="28"/>
        </w:rPr>
        <w:t>По Уральскому Федеральному округу Свердловская область на 4 месте по рейтингу (впереди Ямало-Ненецкий, Ханты-Манси, Тюмень</w:t>
      </w:r>
      <w:r w:rsidR="00C03F4D" w:rsidRPr="00C03F4D">
        <w:rPr>
          <w:szCs w:val="28"/>
        </w:rPr>
        <w:t xml:space="preserve">, где </w:t>
      </w:r>
      <w:r w:rsidR="00D508DE">
        <w:rPr>
          <w:szCs w:val="28"/>
        </w:rPr>
        <w:t xml:space="preserve">применяются достаточно высокие </w:t>
      </w:r>
      <w:r w:rsidRPr="00C03F4D">
        <w:rPr>
          <w:szCs w:val="28"/>
        </w:rPr>
        <w:t>повышающие коэффициенты за климатические условия)</w:t>
      </w:r>
      <w:r w:rsidR="00C03F4D" w:rsidRPr="00C03F4D">
        <w:rPr>
          <w:szCs w:val="28"/>
        </w:rPr>
        <w:t>.</w:t>
      </w:r>
      <w:r w:rsidRPr="00C03F4D">
        <w:rPr>
          <w:szCs w:val="28"/>
        </w:rPr>
        <w:t xml:space="preserve"> </w:t>
      </w:r>
      <w:r w:rsidR="00C03F4D" w:rsidRPr="00C03F4D">
        <w:rPr>
          <w:szCs w:val="28"/>
        </w:rPr>
        <w:t xml:space="preserve">По России – на 23 месте из 85 субъектов. </w:t>
      </w:r>
    </w:p>
    <w:p w:rsidR="00C03F4D" w:rsidRPr="00D508DE" w:rsidRDefault="00D508DE" w:rsidP="00D508DE">
      <w:pPr>
        <w:ind w:firstLine="708"/>
        <w:rPr>
          <w:szCs w:val="28"/>
        </w:rPr>
      </w:pPr>
      <w:r w:rsidRPr="00D508DE">
        <w:rPr>
          <w:szCs w:val="28"/>
        </w:rPr>
        <w:t xml:space="preserve">Средняя зарплата педагогов детских садов по Российской федерации </w:t>
      </w:r>
      <w:proofErr w:type="gramStart"/>
      <w:r w:rsidRPr="00D508DE">
        <w:rPr>
          <w:szCs w:val="28"/>
        </w:rPr>
        <w:t>за  2014</w:t>
      </w:r>
      <w:proofErr w:type="gramEnd"/>
      <w:r w:rsidRPr="00D508DE">
        <w:rPr>
          <w:szCs w:val="28"/>
        </w:rPr>
        <w:t xml:space="preserve"> год составила </w:t>
      </w:r>
      <w:r w:rsidR="00320027">
        <w:rPr>
          <w:szCs w:val="28"/>
        </w:rPr>
        <w:t>25,0</w:t>
      </w:r>
      <w:r w:rsidRPr="00D508DE">
        <w:rPr>
          <w:szCs w:val="28"/>
        </w:rPr>
        <w:t xml:space="preserve"> тыс. рублей. По Свердловской области – </w:t>
      </w:r>
      <w:r w:rsidR="00320027">
        <w:rPr>
          <w:szCs w:val="28"/>
        </w:rPr>
        <w:t>27,5</w:t>
      </w:r>
      <w:r w:rsidRPr="00D508DE">
        <w:rPr>
          <w:szCs w:val="28"/>
        </w:rPr>
        <w:t xml:space="preserve"> тыс. рублей.</w:t>
      </w:r>
    </w:p>
    <w:p w:rsidR="00A07500" w:rsidRDefault="00A07500" w:rsidP="003C100F">
      <w:pPr>
        <w:ind w:firstLine="0"/>
        <w:jc w:val="left"/>
        <w:rPr>
          <w:szCs w:val="28"/>
        </w:rPr>
      </w:pPr>
    </w:p>
    <w:p w:rsidR="00237A2A" w:rsidRDefault="00D30815" w:rsidP="00EC73A1">
      <w:pPr>
        <w:ind w:firstLine="708"/>
        <w:rPr>
          <w:szCs w:val="28"/>
        </w:rPr>
      </w:pPr>
      <w:r w:rsidRPr="00D30815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960EC3">
        <w:rPr>
          <w:szCs w:val="28"/>
        </w:rPr>
        <w:t>в</w:t>
      </w:r>
      <w:r>
        <w:rPr>
          <w:szCs w:val="28"/>
        </w:rPr>
        <w:t xml:space="preserve"> г. Екатеринбурге в дошкольных образовательных учреждениях </w:t>
      </w:r>
      <w:proofErr w:type="gramStart"/>
      <w:r w:rsidR="00E86CFC">
        <w:rPr>
          <w:szCs w:val="28"/>
        </w:rPr>
        <w:t xml:space="preserve">упразднена  </w:t>
      </w:r>
      <w:r>
        <w:rPr>
          <w:szCs w:val="28"/>
        </w:rPr>
        <w:t>должность</w:t>
      </w:r>
      <w:proofErr w:type="gramEnd"/>
      <w:r>
        <w:rPr>
          <w:szCs w:val="28"/>
        </w:rPr>
        <w:t xml:space="preserve"> старшего воспитателя. Будет ли решен вопрос заработной платы заместителей заведующего детского сада?</w:t>
      </w:r>
    </w:p>
    <w:p w:rsidR="00EC73A1" w:rsidRDefault="00EC73A1" w:rsidP="00EC73A1">
      <w:pPr>
        <w:ind w:firstLine="708"/>
        <w:rPr>
          <w:szCs w:val="28"/>
        </w:rPr>
      </w:pPr>
    </w:p>
    <w:p w:rsidR="006C62AB" w:rsidRPr="006C62AB" w:rsidRDefault="00D30815" w:rsidP="006C62AB">
      <w:pPr>
        <w:ind w:firstLine="708"/>
        <w:rPr>
          <w:szCs w:val="28"/>
        </w:rPr>
      </w:pPr>
      <w:r w:rsidRPr="00D30815">
        <w:rPr>
          <w:b/>
          <w:szCs w:val="28"/>
        </w:rPr>
        <w:t xml:space="preserve">Ответ: </w:t>
      </w:r>
      <w:r w:rsidR="00960EC3">
        <w:rPr>
          <w:szCs w:val="28"/>
        </w:rPr>
        <w:t xml:space="preserve">в соответствии </w:t>
      </w:r>
      <w:r w:rsidR="006C62AB" w:rsidRPr="006C62AB">
        <w:rPr>
          <w:szCs w:val="28"/>
        </w:rPr>
        <w:t>с подпунктом 4 пункта 3 статьи 28 Федерального закона от 29.12.2012 № 273-ФЗ «Об образовании в Российской Федерации» установление штатного расписания относится к компетенции образовательной организации в установленной сфере деятельности.</w:t>
      </w:r>
    </w:p>
    <w:p w:rsidR="006C62AB" w:rsidRPr="006C62AB" w:rsidRDefault="006C62AB" w:rsidP="006C62AB">
      <w:pPr>
        <w:ind w:firstLine="708"/>
        <w:rPr>
          <w:szCs w:val="28"/>
        </w:rPr>
      </w:pPr>
      <w:r w:rsidRPr="006C62AB">
        <w:rPr>
          <w:szCs w:val="28"/>
        </w:rPr>
        <w:t>На основании пункта 39 части 4 Типового положения о дошкольном образовательном учреждении, утвержденного приказом Министерства образования и науки Российской Федерации от 27.10.2011 № 2562, применимого в части, не противоречащей Федеральному закону, дошкольное образовательное учреждение устанавливает:</w:t>
      </w:r>
    </w:p>
    <w:p w:rsidR="006C62AB" w:rsidRPr="006C62AB" w:rsidRDefault="006C62AB" w:rsidP="006C62AB">
      <w:pPr>
        <w:ind w:firstLine="708"/>
        <w:rPr>
          <w:szCs w:val="28"/>
        </w:rPr>
      </w:pPr>
      <w:r w:rsidRPr="006C62AB">
        <w:rPr>
          <w:szCs w:val="28"/>
        </w:rPr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работников;</w:t>
      </w:r>
    </w:p>
    <w:p w:rsidR="006C62AB" w:rsidRPr="006C62AB" w:rsidRDefault="006C62AB" w:rsidP="006C62AB">
      <w:pPr>
        <w:ind w:firstLine="708"/>
        <w:rPr>
          <w:szCs w:val="28"/>
        </w:rPr>
      </w:pPr>
      <w:r w:rsidRPr="006C62AB">
        <w:rPr>
          <w:szCs w:val="28"/>
        </w:rPr>
        <w:t>заработную плату работников, в том числе компенсационные и стимулирующие выплаты к должностным окладам, установленные коллективными договорами, соглашениями и локальными нормативными актами в пределах бюджетных ассигнований на оплату труда работников дошкольных образовательных учреждений.</w:t>
      </w:r>
    </w:p>
    <w:p w:rsidR="006C62AB" w:rsidRPr="006C62AB" w:rsidRDefault="006C62AB" w:rsidP="006C62AB">
      <w:pPr>
        <w:ind w:firstLine="708"/>
        <w:rPr>
          <w:szCs w:val="28"/>
        </w:rPr>
      </w:pPr>
      <w:r w:rsidRPr="006C62AB">
        <w:rPr>
          <w:szCs w:val="28"/>
        </w:rPr>
        <w:t xml:space="preserve">В </w:t>
      </w:r>
      <w:r w:rsidR="00A31105">
        <w:rPr>
          <w:szCs w:val="28"/>
        </w:rPr>
        <w:t xml:space="preserve">соответствии с </w:t>
      </w:r>
      <w:r w:rsidRPr="006C62AB">
        <w:rPr>
          <w:szCs w:val="28"/>
        </w:rPr>
        <w:t>Норматив</w:t>
      </w:r>
      <w:r w:rsidR="00A31105">
        <w:rPr>
          <w:szCs w:val="28"/>
        </w:rPr>
        <w:t>ами</w:t>
      </w:r>
      <w:r w:rsidRPr="006C62AB">
        <w:rPr>
          <w:szCs w:val="28"/>
        </w:rPr>
        <w:t xml:space="preserve"> по определению численности персонала, занятого обслуживанием дошкольных учреждений (ясли, ясли-сады, детские сады)</w:t>
      </w:r>
      <w:r w:rsidR="00A31105">
        <w:rPr>
          <w:szCs w:val="28"/>
        </w:rPr>
        <w:t>,</w:t>
      </w:r>
      <w:r w:rsidRPr="006C62AB">
        <w:rPr>
          <w:szCs w:val="28"/>
        </w:rPr>
        <w:t xml:space="preserve"> утвержденного постановлением Министерства труда Российской Федерации от </w:t>
      </w:r>
      <w:proofErr w:type="gramStart"/>
      <w:r w:rsidRPr="006C62AB">
        <w:rPr>
          <w:szCs w:val="28"/>
        </w:rPr>
        <w:t>21.04.1993  №</w:t>
      </w:r>
      <w:proofErr w:type="gramEnd"/>
      <w:r w:rsidRPr="006C62AB">
        <w:rPr>
          <w:szCs w:val="28"/>
        </w:rPr>
        <w:t xml:space="preserve"> 88 (далее – Нормативы по определению численности персонала ДОУ)</w:t>
      </w:r>
      <w:r w:rsidR="00A31105">
        <w:rPr>
          <w:szCs w:val="28"/>
        </w:rPr>
        <w:t>, наличие должности старшего воспитателя не предусмотрена</w:t>
      </w:r>
      <w:r w:rsidRPr="006C62AB">
        <w:rPr>
          <w:szCs w:val="28"/>
        </w:rPr>
        <w:t>.</w:t>
      </w:r>
    </w:p>
    <w:p w:rsidR="006C62AB" w:rsidRDefault="006C62AB" w:rsidP="006C62AB">
      <w:pPr>
        <w:ind w:firstLine="708"/>
        <w:rPr>
          <w:szCs w:val="28"/>
        </w:rPr>
      </w:pPr>
      <w:r w:rsidRPr="006C62AB">
        <w:rPr>
          <w:szCs w:val="28"/>
        </w:rPr>
        <w:t xml:space="preserve">Нормативы по определению численности персонала ДОУ и Методические рекомендации </w:t>
      </w:r>
      <w:proofErr w:type="spellStart"/>
      <w:r w:rsidRPr="006C62AB">
        <w:rPr>
          <w:szCs w:val="28"/>
        </w:rPr>
        <w:t>Минобрнауки</w:t>
      </w:r>
      <w:proofErr w:type="spellEnd"/>
      <w:r w:rsidRPr="006C62AB">
        <w:rPr>
          <w:szCs w:val="28"/>
        </w:rPr>
        <w:t xml:space="preserve"> России </w:t>
      </w:r>
      <w:r w:rsidR="00A31105">
        <w:rPr>
          <w:szCs w:val="28"/>
        </w:rPr>
        <w:t>размещены</w:t>
      </w:r>
      <w:r w:rsidRPr="006C62AB">
        <w:rPr>
          <w:szCs w:val="28"/>
        </w:rPr>
        <w:t xml:space="preserve"> на сайте Министерства образования (www.minobraz.ru) в разделе «Дошкольное образование».</w:t>
      </w:r>
    </w:p>
    <w:p w:rsidR="00A31105" w:rsidRDefault="00A31105" w:rsidP="006C62AB">
      <w:pPr>
        <w:ind w:firstLine="708"/>
        <w:rPr>
          <w:szCs w:val="28"/>
        </w:rPr>
      </w:pPr>
      <w:r>
        <w:rPr>
          <w:szCs w:val="28"/>
        </w:rPr>
        <w:lastRenderedPageBreak/>
        <w:t>В соответствии с действующей системой оплаты труда (</w:t>
      </w:r>
      <w:r w:rsidR="003C7318">
        <w:rPr>
          <w:szCs w:val="28"/>
        </w:rPr>
        <w:t xml:space="preserve">постановление Правительства Свердловской области от 03.09.2014 № 973-ПП) </w:t>
      </w:r>
      <w:r w:rsidR="00FA3588">
        <w:rPr>
          <w:szCs w:val="28"/>
        </w:rPr>
        <w:t>д</w:t>
      </w:r>
      <w:r w:rsidR="00FA3588" w:rsidRPr="00FA3588">
        <w:rPr>
          <w:szCs w:val="28"/>
        </w:rPr>
        <w:t xml:space="preserve">олжностной оклад заместителей руководителя и главного бухгалтера </w:t>
      </w:r>
      <w:r w:rsidR="00FA3588">
        <w:rPr>
          <w:szCs w:val="28"/>
        </w:rPr>
        <w:t xml:space="preserve">учреждения </w:t>
      </w:r>
      <w:r w:rsidR="00FA3588" w:rsidRPr="00FA3588">
        <w:rPr>
          <w:szCs w:val="28"/>
        </w:rPr>
        <w:t>устанавливается работодателем на 10–30 процентов ниже должностного оклада руководителя</w:t>
      </w:r>
      <w:r w:rsidR="00FA3588">
        <w:rPr>
          <w:szCs w:val="28"/>
        </w:rPr>
        <w:t xml:space="preserve">. </w:t>
      </w:r>
      <w:r w:rsidR="00FA3588" w:rsidRPr="00FA3588">
        <w:rPr>
          <w:szCs w:val="28"/>
        </w:rPr>
        <w:t xml:space="preserve">Размер должностного оклада руководителя определяется </w:t>
      </w:r>
      <w:r w:rsidR="00FA3588">
        <w:rPr>
          <w:szCs w:val="28"/>
        </w:rPr>
        <w:t xml:space="preserve">работодателем </w:t>
      </w:r>
      <w:r w:rsidR="004A11D5">
        <w:rPr>
          <w:szCs w:val="28"/>
        </w:rPr>
        <w:t xml:space="preserve">в </w:t>
      </w:r>
      <w:r w:rsidR="00FA3588" w:rsidRPr="00FA3588">
        <w:rPr>
          <w:szCs w:val="28"/>
        </w:rPr>
        <w:t>трудов</w:t>
      </w:r>
      <w:r w:rsidR="004A11D5">
        <w:rPr>
          <w:szCs w:val="28"/>
        </w:rPr>
        <w:t>ом</w:t>
      </w:r>
      <w:r w:rsidR="00FA3588" w:rsidRPr="00FA3588">
        <w:rPr>
          <w:szCs w:val="28"/>
        </w:rPr>
        <w:t xml:space="preserve"> договор</w:t>
      </w:r>
      <w:r w:rsidR="004A11D5">
        <w:rPr>
          <w:szCs w:val="28"/>
        </w:rPr>
        <w:t>е</w:t>
      </w:r>
      <w:r w:rsidR="00FA3588" w:rsidRPr="00FA3588">
        <w:rPr>
          <w:szCs w:val="28"/>
        </w:rPr>
        <w:t>.</w:t>
      </w:r>
    </w:p>
    <w:p w:rsidR="004A11D5" w:rsidRDefault="004A11D5" w:rsidP="006C62AB">
      <w:pPr>
        <w:ind w:firstLine="708"/>
        <w:rPr>
          <w:szCs w:val="28"/>
        </w:rPr>
      </w:pPr>
    </w:p>
    <w:p w:rsidR="005E446E" w:rsidRDefault="001E6C29" w:rsidP="006C62AB">
      <w:pPr>
        <w:ind w:firstLine="708"/>
        <w:rPr>
          <w:szCs w:val="28"/>
        </w:rPr>
      </w:pPr>
      <w:r w:rsidRPr="001E6C29">
        <w:rPr>
          <w:b/>
          <w:szCs w:val="28"/>
        </w:rPr>
        <w:t>Вопрос:</w:t>
      </w:r>
      <w:r>
        <w:rPr>
          <w:b/>
          <w:szCs w:val="28"/>
        </w:rPr>
        <w:t xml:space="preserve"> </w:t>
      </w:r>
      <w:r w:rsidR="005E446E" w:rsidRPr="005E446E">
        <w:rPr>
          <w:szCs w:val="28"/>
        </w:rPr>
        <w:t>Простой арифм</w:t>
      </w:r>
      <w:r w:rsidR="005E446E">
        <w:rPr>
          <w:szCs w:val="28"/>
        </w:rPr>
        <w:t>е</w:t>
      </w:r>
      <w:r w:rsidR="005E446E" w:rsidRPr="005E446E">
        <w:rPr>
          <w:szCs w:val="28"/>
        </w:rPr>
        <w:t>тический</w:t>
      </w:r>
      <w:r w:rsidR="005E446E">
        <w:rPr>
          <w:b/>
          <w:szCs w:val="28"/>
        </w:rPr>
        <w:t xml:space="preserve"> </w:t>
      </w:r>
      <w:r w:rsidR="005E446E" w:rsidRPr="005E446E">
        <w:rPr>
          <w:szCs w:val="28"/>
        </w:rPr>
        <w:t>расчет показывает, что невозможно выдержать показатель «дорожной карты» с низкой нагрузкой педагога.</w:t>
      </w:r>
      <w:r w:rsidR="005E446E">
        <w:rPr>
          <w:szCs w:val="28"/>
        </w:rPr>
        <w:t xml:space="preserve"> Как должен директор выдержать показатель средней заработной платы?</w:t>
      </w:r>
    </w:p>
    <w:p w:rsidR="005E446E" w:rsidRDefault="005E446E" w:rsidP="006C62AB">
      <w:pPr>
        <w:ind w:firstLine="708"/>
        <w:rPr>
          <w:szCs w:val="28"/>
        </w:rPr>
      </w:pPr>
    </w:p>
    <w:p w:rsidR="004A11D5" w:rsidRDefault="005E446E" w:rsidP="006C62AB">
      <w:pPr>
        <w:ind w:firstLine="708"/>
        <w:rPr>
          <w:szCs w:val="28"/>
        </w:rPr>
      </w:pPr>
      <w:proofErr w:type="gramStart"/>
      <w:r w:rsidRPr="005E446E">
        <w:rPr>
          <w:b/>
          <w:szCs w:val="28"/>
        </w:rPr>
        <w:t xml:space="preserve">Ответ:  </w:t>
      </w:r>
      <w:r w:rsidR="002527AC" w:rsidRPr="002527AC">
        <w:rPr>
          <w:szCs w:val="28"/>
        </w:rPr>
        <w:t>Достижени</w:t>
      </w:r>
      <w:r w:rsidR="002527AC">
        <w:rPr>
          <w:szCs w:val="28"/>
        </w:rPr>
        <w:t>е</w:t>
      </w:r>
      <w:proofErr w:type="gramEnd"/>
      <w:r w:rsidR="002527AC" w:rsidRPr="002527AC">
        <w:rPr>
          <w:szCs w:val="28"/>
        </w:rPr>
        <w:t xml:space="preserve"> целевых показателей, установленных Указами Президента Российской Федерации</w:t>
      </w:r>
      <w:r w:rsidR="002527AC">
        <w:rPr>
          <w:szCs w:val="28"/>
        </w:rPr>
        <w:t>, обеспечивается выполнением показателей региональной «дорожной карты» в целом по субъекту Российской Федерации.</w:t>
      </w:r>
    </w:p>
    <w:p w:rsidR="002527AC" w:rsidRDefault="002527AC" w:rsidP="006C62AB">
      <w:pPr>
        <w:ind w:firstLine="708"/>
        <w:rPr>
          <w:szCs w:val="28"/>
        </w:rPr>
      </w:pPr>
      <w:r w:rsidRPr="002527AC">
        <w:rPr>
          <w:szCs w:val="28"/>
        </w:rPr>
        <w:t xml:space="preserve">Заработная плата конкретного работника зависит от его квалификации, сложности, количества и качества выполняемой работы и </w:t>
      </w:r>
      <w:proofErr w:type="gramStart"/>
      <w:r w:rsidRPr="002527AC">
        <w:rPr>
          <w:szCs w:val="28"/>
        </w:rPr>
        <w:t>может быть</w:t>
      </w:r>
      <w:proofErr w:type="gramEnd"/>
      <w:r w:rsidRPr="002527AC">
        <w:rPr>
          <w:szCs w:val="28"/>
        </w:rPr>
        <w:t xml:space="preserve"> как выше, так и ниже целевого значения, установленного </w:t>
      </w:r>
      <w:r w:rsidR="00320027">
        <w:rPr>
          <w:szCs w:val="28"/>
        </w:rPr>
        <w:t>У</w:t>
      </w:r>
      <w:r w:rsidRPr="002527AC">
        <w:rPr>
          <w:szCs w:val="28"/>
        </w:rPr>
        <w:t xml:space="preserve">казами </w:t>
      </w:r>
      <w:r w:rsidR="00320027">
        <w:rPr>
          <w:szCs w:val="28"/>
        </w:rPr>
        <w:t xml:space="preserve">Президента РФ </w:t>
      </w:r>
      <w:r w:rsidRPr="002527AC">
        <w:rPr>
          <w:szCs w:val="28"/>
        </w:rPr>
        <w:t>для соответствующей категории работников</w:t>
      </w:r>
      <w:r>
        <w:rPr>
          <w:szCs w:val="28"/>
        </w:rPr>
        <w:t xml:space="preserve"> (рекомендации Министерства труда и социальной защиты Российской Федерации от 28.11.2013)</w:t>
      </w:r>
      <w:r w:rsidRPr="002527AC">
        <w:rPr>
          <w:szCs w:val="28"/>
        </w:rPr>
        <w:t>.</w:t>
      </w:r>
    </w:p>
    <w:p w:rsidR="00E57F28" w:rsidRPr="00E57F28" w:rsidRDefault="00E57F28" w:rsidP="00E57F28">
      <w:pPr>
        <w:ind w:firstLine="708"/>
        <w:rPr>
          <w:szCs w:val="28"/>
        </w:rPr>
      </w:pPr>
      <w:r w:rsidRPr="00E57F28">
        <w:rPr>
          <w:szCs w:val="28"/>
        </w:rPr>
        <w:t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E57F28" w:rsidRPr="002527AC" w:rsidRDefault="00E57F28" w:rsidP="00E57F28">
      <w:pPr>
        <w:ind w:firstLine="708"/>
        <w:rPr>
          <w:szCs w:val="28"/>
        </w:rPr>
      </w:pPr>
      <w:r w:rsidRPr="00E57F28">
        <w:rPr>
          <w:szCs w:val="28"/>
        </w:rPr>
        <w:t>Формирование учебного плана, установление учебной нагрузки учителю и ознакомление с ее объемом работников относится к компетенции образовательного учреждения. В случаях установления учебной нагрузки больше или меньше нормы (18 часов в неделю) обязательно письменное согласие учителя. При этом статьей 333 Трудового кодекса Российской Федерации для педагогических работников установлена сокращенная общая продолжительность рабочего времени не более 36 часов в неделю (включающая в себя учебную нагрузку).</w:t>
      </w:r>
    </w:p>
    <w:p w:rsidR="001E6C29" w:rsidRDefault="001E6C29" w:rsidP="006C62AB">
      <w:pPr>
        <w:ind w:firstLine="708"/>
        <w:rPr>
          <w:szCs w:val="28"/>
        </w:rPr>
      </w:pPr>
    </w:p>
    <w:p w:rsidR="0058641B" w:rsidRDefault="0058641B" w:rsidP="006C62AB">
      <w:pPr>
        <w:ind w:firstLine="708"/>
        <w:rPr>
          <w:b/>
          <w:szCs w:val="28"/>
        </w:rPr>
      </w:pPr>
      <w:r w:rsidRPr="0058641B">
        <w:rPr>
          <w:b/>
          <w:szCs w:val="28"/>
        </w:rPr>
        <w:t xml:space="preserve">Вопрос: </w:t>
      </w:r>
      <w:r w:rsidRPr="0058641B">
        <w:rPr>
          <w:szCs w:val="28"/>
        </w:rPr>
        <w:t xml:space="preserve">Расчет педагогической нагрузки педагога происходит без учета </w:t>
      </w:r>
      <w:r w:rsidR="00333811">
        <w:rPr>
          <w:szCs w:val="28"/>
        </w:rPr>
        <w:t>ч</w:t>
      </w:r>
      <w:r w:rsidRPr="0058641B">
        <w:rPr>
          <w:szCs w:val="28"/>
        </w:rPr>
        <w:t>асов за ПДУ, а расчет средней заработной платы – с учетом. Почему?</w:t>
      </w:r>
    </w:p>
    <w:p w:rsidR="0058641B" w:rsidRDefault="0058641B" w:rsidP="006C62AB">
      <w:pPr>
        <w:ind w:firstLine="708"/>
        <w:rPr>
          <w:b/>
          <w:szCs w:val="28"/>
        </w:rPr>
      </w:pPr>
    </w:p>
    <w:p w:rsidR="00EE2730" w:rsidRDefault="0058641B" w:rsidP="00EE2730">
      <w:pPr>
        <w:ind w:firstLine="708"/>
        <w:rPr>
          <w:szCs w:val="28"/>
        </w:rPr>
      </w:pPr>
      <w:r>
        <w:rPr>
          <w:b/>
          <w:szCs w:val="28"/>
        </w:rPr>
        <w:t xml:space="preserve">Ответ: </w:t>
      </w:r>
      <w:r w:rsidR="00EE2730" w:rsidRPr="00EE2730">
        <w:rPr>
          <w:szCs w:val="28"/>
        </w:rPr>
        <w:t>В соответствии с Трудов</w:t>
      </w:r>
      <w:r w:rsidR="00EE2730">
        <w:rPr>
          <w:szCs w:val="28"/>
        </w:rPr>
        <w:t>ым</w:t>
      </w:r>
      <w:r w:rsidR="00EE2730" w:rsidRPr="00EE2730">
        <w:rPr>
          <w:szCs w:val="28"/>
        </w:rPr>
        <w:t xml:space="preserve"> кодекс</w:t>
      </w:r>
      <w:r w:rsidR="00EE2730">
        <w:rPr>
          <w:szCs w:val="28"/>
        </w:rPr>
        <w:t>ом</w:t>
      </w:r>
      <w:r w:rsidR="00EE2730" w:rsidRPr="00EE2730">
        <w:rPr>
          <w:szCs w:val="28"/>
        </w:rPr>
        <w:t xml:space="preserve"> РФ </w:t>
      </w:r>
      <w:r w:rsidR="00EE2730">
        <w:rPr>
          <w:szCs w:val="28"/>
        </w:rPr>
        <w:t>(</w:t>
      </w:r>
      <w:r w:rsidR="00EE2730" w:rsidRPr="00EE2730">
        <w:rPr>
          <w:szCs w:val="28"/>
        </w:rPr>
        <w:t>стат</w:t>
      </w:r>
      <w:r w:rsidR="00EE2730">
        <w:rPr>
          <w:szCs w:val="28"/>
        </w:rPr>
        <w:t>ьи</w:t>
      </w:r>
      <w:r w:rsidR="00EE2730" w:rsidRPr="00EE2730">
        <w:rPr>
          <w:szCs w:val="28"/>
        </w:rPr>
        <w:t xml:space="preserve"> 129 и 133</w:t>
      </w:r>
      <w:r w:rsidR="00EE2730">
        <w:rPr>
          <w:szCs w:val="28"/>
        </w:rPr>
        <w:t>)</w:t>
      </w:r>
      <w:r w:rsidR="00EE2730" w:rsidRPr="00EE2730">
        <w:rPr>
          <w:szCs w:val="28"/>
        </w:rPr>
        <w:t xml:space="preserve">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включ</w:t>
      </w:r>
      <w:r w:rsidR="00EE2730">
        <w:rPr>
          <w:szCs w:val="28"/>
        </w:rPr>
        <w:t xml:space="preserve">ает в себя </w:t>
      </w:r>
      <w:r w:rsidR="00EE2730" w:rsidRPr="00EE2730">
        <w:rPr>
          <w:szCs w:val="28"/>
        </w:rPr>
        <w:t>все виды выплат по заработной плате</w:t>
      </w:r>
      <w:r w:rsidR="00EE2730">
        <w:rPr>
          <w:szCs w:val="28"/>
        </w:rPr>
        <w:t>:</w:t>
      </w:r>
      <w:r w:rsidR="00EE2730" w:rsidRPr="00EE2730">
        <w:rPr>
          <w:szCs w:val="28"/>
        </w:rPr>
        <w:t xml:space="preserve"> оклад (должностной оклад), компенсационные выплаты (доплаты и надбавки компенсационного  характера, в том числе за работу в условиях, отклоняющихся от нормальных),  иные выплаты компенсационного характера (в том числе районные коэффициенты) и </w:t>
      </w:r>
      <w:r w:rsidR="00EE2730" w:rsidRPr="00EE2730">
        <w:rPr>
          <w:szCs w:val="28"/>
        </w:rPr>
        <w:lastRenderedPageBreak/>
        <w:t>стимулирующие выплаты (доплаты и надбавки стимулирующего характера, премии и иные поощрительные выплаты).</w:t>
      </w:r>
    </w:p>
    <w:p w:rsidR="00EE2730" w:rsidRDefault="00EE2730" w:rsidP="00EE2730">
      <w:pPr>
        <w:ind w:firstLine="708"/>
        <w:rPr>
          <w:szCs w:val="28"/>
        </w:rPr>
      </w:pPr>
      <w:r>
        <w:rPr>
          <w:szCs w:val="28"/>
        </w:rPr>
        <w:t xml:space="preserve">Педагогическая нагрузка учителю устанавливается на основании утвержденного в учреждении учебного плана. </w:t>
      </w:r>
      <w:r w:rsidRPr="00EE2730">
        <w:rPr>
          <w:szCs w:val="28"/>
        </w:rPr>
        <w:t>Формирование учебного плана, установление учебной нагрузки учителю и ознакомление с ее объемом работников относится к компетенции образовательного учреждения.</w:t>
      </w:r>
      <w:r w:rsidR="00AB3946">
        <w:rPr>
          <w:szCs w:val="28"/>
        </w:rPr>
        <w:t xml:space="preserve"> Внеурочная деятельность не входит в учебный план и должна оплачиваться дополнительно за счет компенсационной части фонда оплаты труда (пункт 103 </w:t>
      </w:r>
      <w:r w:rsidR="00AB3946" w:rsidRPr="00AB3946">
        <w:rPr>
          <w:szCs w:val="28"/>
        </w:rPr>
        <w:t>постановлени</w:t>
      </w:r>
      <w:r w:rsidR="00AB3946">
        <w:rPr>
          <w:szCs w:val="28"/>
        </w:rPr>
        <w:t>я</w:t>
      </w:r>
      <w:r w:rsidR="00AB3946" w:rsidRPr="00AB3946">
        <w:rPr>
          <w:szCs w:val="28"/>
        </w:rPr>
        <w:t xml:space="preserve"> Правительства Свердловской области от 03.09.2014 № 973-ПП</w:t>
      </w:r>
      <w:r w:rsidR="00AB3946">
        <w:rPr>
          <w:szCs w:val="28"/>
        </w:rPr>
        <w:t>).</w:t>
      </w:r>
    </w:p>
    <w:p w:rsidR="009405EF" w:rsidRDefault="009405EF" w:rsidP="00EE2730">
      <w:pPr>
        <w:ind w:firstLine="708"/>
        <w:rPr>
          <w:szCs w:val="28"/>
        </w:rPr>
      </w:pPr>
    </w:p>
    <w:p w:rsidR="009405EF" w:rsidRDefault="006C24CE" w:rsidP="00EE2730">
      <w:pPr>
        <w:ind w:firstLine="708"/>
        <w:rPr>
          <w:szCs w:val="28"/>
        </w:rPr>
      </w:pPr>
      <w:r w:rsidRPr="006C24CE">
        <w:rPr>
          <w:b/>
          <w:szCs w:val="28"/>
        </w:rPr>
        <w:t>Вопрос:</w:t>
      </w:r>
      <w:r>
        <w:rPr>
          <w:szCs w:val="28"/>
        </w:rPr>
        <w:t xml:space="preserve"> можно ли на уровне области принять единое решение о дополнительной оплате за мастерские?</w:t>
      </w:r>
    </w:p>
    <w:p w:rsidR="006C24CE" w:rsidRDefault="006C24CE" w:rsidP="00EE2730">
      <w:pPr>
        <w:ind w:firstLine="708"/>
        <w:rPr>
          <w:szCs w:val="28"/>
        </w:rPr>
      </w:pPr>
    </w:p>
    <w:p w:rsidR="006C24CE" w:rsidRPr="006C24CE" w:rsidRDefault="006C24CE" w:rsidP="00EE2730">
      <w:pPr>
        <w:ind w:firstLine="708"/>
        <w:rPr>
          <w:szCs w:val="28"/>
        </w:rPr>
      </w:pPr>
      <w:r w:rsidRPr="006C24CE">
        <w:rPr>
          <w:b/>
          <w:szCs w:val="28"/>
        </w:rPr>
        <w:t xml:space="preserve">Ответ: </w:t>
      </w:r>
      <w:r>
        <w:rPr>
          <w:szCs w:val="28"/>
        </w:rPr>
        <w:t>нет, нельзя. Новые системы оплаты труда, введенные на территории Российской Федерации, предусматривают самостоятельное установление   р</w:t>
      </w:r>
      <w:r w:rsidRPr="006C24CE">
        <w:rPr>
          <w:szCs w:val="28"/>
        </w:rPr>
        <w:t>азмер</w:t>
      </w:r>
      <w:r>
        <w:rPr>
          <w:szCs w:val="28"/>
        </w:rPr>
        <w:t>а</w:t>
      </w:r>
      <w:r w:rsidRPr="006C24CE">
        <w:rPr>
          <w:szCs w:val="28"/>
        </w:rPr>
        <w:t>, поряд</w:t>
      </w:r>
      <w:r>
        <w:rPr>
          <w:szCs w:val="28"/>
        </w:rPr>
        <w:t>ка</w:t>
      </w:r>
      <w:r w:rsidRPr="006C24CE">
        <w:rPr>
          <w:szCs w:val="28"/>
        </w:rPr>
        <w:t xml:space="preserve"> и услови</w:t>
      </w:r>
      <w:r>
        <w:rPr>
          <w:szCs w:val="28"/>
        </w:rPr>
        <w:t>й</w:t>
      </w:r>
      <w:r w:rsidRPr="006C24CE">
        <w:rPr>
          <w:szCs w:val="28"/>
        </w:rPr>
        <w:t xml:space="preserve"> оплаты труда работников работодателем в трудовом договоре.</w:t>
      </w:r>
    </w:p>
    <w:p w:rsidR="00EE2730" w:rsidRDefault="00EE2730" w:rsidP="00EE2730">
      <w:pPr>
        <w:ind w:firstLine="708"/>
        <w:rPr>
          <w:szCs w:val="28"/>
        </w:rPr>
      </w:pPr>
    </w:p>
    <w:p w:rsidR="005943FA" w:rsidRDefault="005943FA" w:rsidP="00EE2730">
      <w:pPr>
        <w:ind w:firstLine="708"/>
        <w:rPr>
          <w:szCs w:val="28"/>
        </w:rPr>
      </w:pPr>
      <w:proofErr w:type="gramStart"/>
      <w:r w:rsidRPr="005943FA">
        <w:rPr>
          <w:b/>
          <w:szCs w:val="28"/>
        </w:rPr>
        <w:t xml:space="preserve">Вопрос:  </w:t>
      </w:r>
      <w:r w:rsidRPr="005943FA">
        <w:rPr>
          <w:szCs w:val="28"/>
        </w:rPr>
        <w:t>В</w:t>
      </w:r>
      <w:proofErr w:type="gramEnd"/>
      <w:r w:rsidRPr="005943FA">
        <w:rPr>
          <w:szCs w:val="28"/>
        </w:rPr>
        <w:t xml:space="preserve"> формуле выделения средств субвенций отсутствует численность педагогов или их нагрузка. Как связано количество педагогов с численностью детей в школе?</w:t>
      </w:r>
      <w:r>
        <w:rPr>
          <w:szCs w:val="28"/>
        </w:rPr>
        <w:t xml:space="preserve"> Где в муниципальном задании ГПД и педагоги дополнительного образования?</w:t>
      </w:r>
    </w:p>
    <w:p w:rsidR="005943FA" w:rsidRDefault="005943FA" w:rsidP="00EE2730">
      <w:pPr>
        <w:ind w:firstLine="708"/>
        <w:rPr>
          <w:szCs w:val="28"/>
        </w:rPr>
      </w:pPr>
    </w:p>
    <w:p w:rsidR="005943FA" w:rsidRDefault="005943FA" w:rsidP="00885257">
      <w:pPr>
        <w:ind w:firstLine="708"/>
        <w:rPr>
          <w:szCs w:val="28"/>
        </w:rPr>
      </w:pPr>
      <w:proofErr w:type="gramStart"/>
      <w:r w:rsidRPr="005943FA">
        <w:rPr>
          <w:b/>
          <w:szCs w:val="28"/>
        </w:rPr>
        <w:t xml:space="preserve">Ответ:  </w:t>
      </w:r>
      <w:r w:rsidR="00D96D73">
        <w:rPr>
          <w:szCs w:val="28"/>
        </w:rPr>
        <w:t>Р</w:t>
      </w:r>
      <w:r w:rsidR="00885257" w:rsidRPr="00885257">
        <w:rPr>
          <w:szCs w:val="28"/>
        </w:rPr>
        <w:t>егиональной</w:t>
      </w:r>
      <w:proofErr w:type="gramEnd"/>
      <w:r w:rsidR="00885257" w:rsidRPr="00885257">
        <w:rPr>
          <w:szCs w:val="28"/>
        </w:rPr>
        <w:t xml:space="preserve"> «дорожной картой», утвержденной </w:t>
      </w:r>
      <w:r w:rsidR="00885257">
        <w:rPr>
          <w:szCs w:val="28"/>
        </w:rPr>
        <w:t xml:space="preserve">постановлением Правительства Свердловской области от </w:t>
      </w:r>
      <w:r w:rsidR="00885257" w:rsidRPr="00885257">
        <w:rPr>
          <w:szCs w:val="28"/>
        </w:rPr>
        <w:t xml:space="preserve">26 февраля 2013 г. </w:t>
      </w:r>
      <w:r w:rsidR="00885257">
        <w:rPr>
          <w:szCs w:val="28"/>
        </w:rPr>
        <w:t>№</w:t>
      </w:r>
      <w:r w:rsidR="00885257" w:rsidRPr="00885257">
        <w:rPr>
          <w:szCs w:val="28"/>
        </w:rPr>
        <w:t xml:space="preserve"> 223-ПП </w:t>
      </w:r>
      <w:r w:rsidR="00885257">
        <w:rPr>
          <w:szCs w:val="28"/>
        </w:rPr>
        <w:t>«</w:t>
      </w:r>
      <w:r w:rsidR="00885257" w:rsidRPr="00885257">
        <w:rPr>
          <w:szCs w:val="28"/>
        </w:rPr>
        <w:t>Об утверждении Плана мероприятий (</w:t>
      </w:r>
      <w:r w:rsidR="00885257">
        <w:rPr>
          <w:szCs w:val="28"/>
        </w:rPr>
        <w:t>«</w:t>
      </w:r>
      <w:r w:rsidR="00885257" w:rsidRPr="00885257">
        <w:rPr>
          <w:szCs w:val="28"/>
        </w:rPr>
        <w:t>дорожной карты</w:t>
      </w:r>
      <w:r w:rsidR="00885257">
        <w:rPr>
          <w:szCs w:val="28"/>
        </w:rPr>
        <w:t>»</w:t>
      </w:r>
      <w:r w:rsidR="00885257" w:rsidRPr="00885257">
        <w:rPr>
          <w:szCs w:val="28"/>
        </w:rPr>
        <w:t xml:space="preserve">) </w:t>
      </w:r>
      <w:r w:rsidR="00885257">
        <w:rPr>
          <w:szCs w:val="28"/>
        </w:rPr>
        <w:t>«</w:t>
      </w:r>
      <w:r w:rsidR="00885257" w:rsidRPr="00885257">
        <w:rPr>
          <w:szCs w:val="28"/>
        </w:rPr>
        <w:t>Изменения в отраслях социальной сферы, направленные на повышение эффективности образования</w:t>
      </w:r>
      <w:r w:rsidR="00885257">
        <w:rPr>
          <w:szCs w:val="28"/>
        </w:rPr>
        <w:t>»</w:t>
      </w:r>
      <w:r w:rsidR="00885257" w:rsidRPr="00885257">
        <w:rPr>
          <w:szCs w:val="28"/>
        </w:rPr>
        <w:t xml:space="preserve"> в Свердловской области на 2013-2018 годы</w:t>
      </w:r>
      <w:r w:rsidR="00885257">
        <w:rPr>
          <w:szCs w:val="28"/>
        </w:rPr>
        <w:t xml:space="preserve">» установлен показатель </w:t>
      </w:r>
      <w:r w:rsidR="000205E9">
        <w:rPr>
          <w:szCs w:val="28"/>
        </w:rPr>
        <w:t>«ч</w:t>
      </w:r>
      <w:r w:rsidR="000205E9" w:rsidRPr="000205E9">
        <w:rPr>
          <w:szCs w:val="28"/>
        </w:rPr>
        <w:t xml:space="preserve">исленность обучающихся по программам общего образования в расчете на </w:t>
      </w:r>
      <w:r w:rsidR="000205E9">
        <w:rPr>
          <w:szCs w:val="28"/>
        </w:rPr>
        <w:t>одного</w:t>
      </w:r>
      <w:r w:rsidR="000205E9" w:rsidRPr="000205E9">
        <w:rPr>
          <w:szCs w:val="28"/>
        </w:rPr>
        <w:t xml:space="preserve"> педагогического работника</w:t>
      </w:r>
      <w:r w:rsidR="000205E9">
        <w:rPr>
          <w:szCs w:val="28"/>
        </w:rPr>
        <w:t xml:space="preserve">». На 2015 год он равен </w:t>
      </w:r>
      <w:r w:rsidR="000205E9" w:rsidRPr="000205E9">
        <w:rPr>
          <w:szCs w:val="28"/>
        </w:rPr>
        <w:t>13,9</w:t>
      </w:r>
      <w:r w:rsidR="000205E9">
        <w:rPr>
          <w:szCs w:val="28"/>
        </w:rPr>
        <w:t xml:space="preserve"> человек.</w:t>
      </w:r>
    </w:p>
    <w:p w:rsidR="000205E9" w:rsidRDefault="000205E9" w:rsidP="00885257">
      <w:pPr>
        <w:ind w:firstLine="708"/>
        <w:rPr>
          <w:szCs w:val="28"/>
        </w:rPr>
      </w:pPr>
      <w:r w:rsidRPr="000205E9">
        <w:rPr>
          <w:szCs w:val="28"/>
        </w:rPr>
        <w:t xml:space="preserve">Законом Свердловской области от 09 декабря 2013 года 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 </w:t>
      </w:r>
      <w:r>
        <w:rPr>
          <w:szCs w:val="28"/>
        </w:rPr>
        <w:t xml:space="preserve">установлены </w:t>
      </w:r>
      <w:r w:rsidR="00DC5E41">
        <w:rPr>
          <w:szCs w:val="28"/>
        </w:rPr>
        <w:t xml:space="preserve">базовые </w:t>
      </w:r>
      <w:r w:rsidRPr="000205E9">
        <w:rPr>
          <w:szCs w:val="28"/>
        </w:rPr>
        <w:t>норматив</w:t>
      </w:r>
      <w:r>
        <w:rPr>
          <w:szCs w:val="28"/>
        </w:rPr>
        <w:t>ы</w:t>
      </w:r>
      <w:r w:rsidRPr="000205E9">
        <w:rPr>
          <w:szCs w:val="28"/>
        </w:rPr>
        <w:t xml:space="preserve"> финансирования</w:t>
      </w:r>
      <w:r>
        <w:rPr>
          <w:szCs w:val="28"/>
        </w:rPr>
        <w:t xml:space="preserve"> </w:t>
      </w:r>
      <w:r w:rsidR="00DC5E41" w:rsidRPr="00DC5E41">
        <w:rPr>
          <w:szCs w:val="28"/>
        </w:rPr>
        <w:t xml:space="preserve">на одного обучающегося </w:t>
      </w:r>
      <w:r w:rsidR="00DC5E41">
        <w:rPr>
          <w:szCs w:val="28"/>
        </w:rPr>
        <w:t xml:space="preserve"> в год </w:t>
      </w:r>
      <w:r>
        <w:rPr>
          <w:szCs w:val="28"/>
        </w:rPr>
        <w:t>по ступеням образования</w:t>
      </w:r>
      <w:r w:rsidR="00DC5E41">
        <w:rPr>
          <w:szCs w:val="28"/>
        </w:rPr>
        <w:t xml:space="preserve"> и корректирующие коэффициенты к ним</w:t>
      </w:r>
      <w:r>
        <w:rPr>
          <w:szCs w:val="28"/>
        </w:rPr>
        <w:t xml:space="preserve">. </w:t>
      </w:r>
      <w:r w:rsidR="00DC5E41">
        <w:rPr>
          <w:szCs w:val="28"/>
        </w:rPr>
        <w:t xml:space="preserve">Так, базовый норматив </w:t>
      </w:r>
      <w:r w:rsidR="00627A0B" w:rsidRPr="00627A0B">
        <w:rPr>
          <w:szCs w:val="28"/>
        </w:rPr>
        <w:t>на одного обучающегося, осваивающего образовательную программу начального общего образования в муниципальной общеобразовательной организации, расположенной на территории города</w:t>
      </w:r>
      <w:r w:rsidR="00DC5E41">
        <w:rPr>
          <w:szCs w:val="28"/>
        </w:rPr>
        <w:t xml:space="preserve">, равен </w:t>
      </w:r>
      <w:r w:rsidR="00DC5E41" w:rsidRPr="00627A0B">
        <w:rPr>
          <w:szCs w:val="28"/>
        </w:rPr>
        <w:t>8584 рубля</w:t>
      </w:r>
      <w:r w:rsidR="00DC5E41">
        <w:rPr>
          <w:szCs w:val="28"/>
        </w:rPr>
        <w:t xml:space="preserve">. К нему предусмотрен </w:t>
      </w:r>
      <w:r w:rsidR="00DC5E41" w:rsidRPr="00DC5E41">
        <w:rPr>
          <w:szCs w:val="28"/>
        </w:rPr>
        <w:t xml:space="preserve">коэффициент,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продленного дня, реализуются </w:t>
      </w:r>
      <w:r w:rsidR="00DC5E41" w:rsidRPr="00DC5E41">
        <w:rPr>
          <w:szCs w:val="28"/>
        </w:rPr>
        <w:lastRenderedPageBreak/>
        <w:t>дополнительные общеобразовательные программы для обучающихся, осваивающих образовательную программу начального общего образования, - 1,5</w:t>
      </w:r>
      <w:r w:rsidR="00DC5E41">
        <w:rPr>
          <w:szCs w:val="28"/>
        </w:rPr>
        <w:t>.</w:t>
      </w:r>
    </w:p>
    <w:p w:rsidR="00F67817" w:rsidRDefault="00F67817" w:rsidP="00885257">
      <w:pPr>
        <w:ind w:firstLine="708"/>
        <w:rPr>
          <w:szCs w:val="28"/>
        </w:rPr>
      </w:pPr>
    </w:p>
    <w:p w:rsidR="00F67817" w:rsidRDefault="00F67817" w:rsidP="00885257">
      <w:pPr>
        <w:ind w:firstLine="708"/>
        <w:rPr>
          <w:szCs w:val="28"/>
        </w:rPr>
      </w:pPr>
      <w:r w:rsidRPr="00F67817">
        <w:rPr>
          <w:b/>
          <w:szCs w:val="28"/>
        </w:rPr>
        <w:t>Вопрос:</w:t>
      </w:r>
      <w:r>
        <w:rPr>
          <w:szCs w:val="28"/>
        </w:rPr>
        <w:t xml:space="preserve"> Как повышается оплата труда за лицеи и гимназии?</w:t>
      </w:r>
    </w:p>
    <w:p w:rsidR="00F67817" w:rsidRDefault="00F67817" w:rsidP="00885257">
      <w:pPr>
        <w:ind w:firstLine="708"/>
        <w:rPr>
          <w:szCs w:val="28"/>
        </w:rPr>
      </w:pPr>
    </w:p>
    <w:p w:rsidR="00D96D73" w:rsidRDefault="00F67817" w:rsidP="00D96D73">
      <w:pPr>
        <w:rPr>
          <w:szCs w:val="28"/>
        </w:rPr>
      </w:pPr>
      <w:r w:rsidRPr="00F67817">
        <w:rPr>
          <w:b/>
          <w:szCs w:val="28"/>
        </w:rPr>
        <w:t>Ответ:</w:t>
      </w:r>
      <w:r>
        <w:rPr>
          <w:szCs w:val="28"/>
        </w:rPr>
        <w:t xml:space="preserve"> </w:t>
      </w:r>
      <w:r w:rsidR="00D96D73" w:rsidRPr="00D96D73">
        <w:rPr>
          <w:szCs w:val="28"/>
        </w:rPr>
        <w:t xml:space="preserve">Областным законом от 9 декабря 2013 г. № 119-ОЗ </w:t>
      </w:r>
      <w:r w:rsidR="00D96D73" w:rsidRPr="00D96D73">
        <w:rPr>
          <w:szCs w:val="28"/>
        </w:rPr>
        <w:br/>
        <w:t>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 предусмотрено увеличение норматива финансирования для муниципальных общеобразовательных организаций с углубленным изучением отдел</w:t>
      </w:r>
      <w:r w:rsidR="00D96D73">
        <w:rPr>
          <w:szCs w:val="28"/>
        </w:rPr>
        <w:t>ьных учебных предметов на 15 %.</w:t>
      </w:r>
    </w:p>
    <w:p w:rsidR="00D96D73" w:rsidRPr="00D96D73" w:rsidRDefault="00D96D73" w:rsidP="00D83684">
      <w:pPr>
        <w:rPr>
          <w:szCs w:val="28"/>
        </w:rPr>
      </w:pPr>
      <w:r w:rsidRPr="00D83684">
        <w:rPr>
          <w:szCs w:val="28"/>
        </w:rPr>
        <w:t xml:space="preserve">В соответствии с </w:t>
      </w:r>
      <w:r w:rsidRPr="00D96D73">
        <w:rPr>
          <w:szCs w:val="28"/>
        </w:rPr>
        <w:t>Примерн</w:t>
      </w:r>
      <w:r w:rsidRPr="00D83684">
        <w:rPr>
          <w:szCs w:val="28"/>
        </w:rPr>
        <w:t>ым</w:t>
      </w:r>
      <w:r w:rsidRPr="00D96D73">
        <w:rPr>
          <w:szCs w:val="28"/>
        </w:rPr>
        <w:t xml:space="preserve"> положение</w:t>
      </w:r>
      <w:r w:rsidRPr="00D83684">
        <w:rPr>
          <w:szCs w:val="28"/>
        </w:rPr>
        <w:t>м</w:t>
      </w:r>
      <w:r w:rsidRPr="00D96D73">
        <w:rPr>
          <w:szCs w:val="28"/>
        </w:rPr>
        <w:t xml:space="preserve"> 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</w:t>
      </w:r>
      <w:r w:rsidRPr="00D83684">
        <w:rPr>
          <w:szCs w:val="28"/>
        </w:rPr>
        <w:t xml:space="preserve">бразования Свердловской области, которое рекомендовано для использования органам местного самоуправления муниципальных образований, </w:t>
      </w:r>
      <w:r w:rsidRPr="00D96D73">
        <w:rPr>
          <w:szCs w:val="28"/>
        </w:rPr>
        <w:t>педагогическим работникам лицеев, осуществляющим образовательный процесс по программам повышенного уровня</w:t>
      </w:r>
      <w:r w:rsidRPr="00D83684">
        <w:rPr>
          <w:szCs w:val="28"/>
        </w:rPr>
        <w:t xml:space="preserve"> </w:t>
      </w:r>
      <w:r w:rsidRPr="00D96D73">
        <w:rPr>
          <w:szCs w:val="28"/>
        </w:rPr>
        <w:t>устанавлива</w:t>
      </w:r>
      <w:r w:rsidR="00D83684" w:rsidRPr="00D83684">
        <w:rPr>
          <w:szCs w:val="28"/>
        </w:rPr>
        <w:t>е</w:t>
      </w:r>
      <w:r w:rsidRPr="00D96D73">
        <w:rPr>
          <w:szCs w:val="28"/>
        </w:rPr>
        <w:t>тся доплат</w:t>
      </w:r>
      <w:r w:rsidR="00D83684" w:rsidRPr="00D83684">
        <w:rPr>
          <w:szCs w:val="28"/>
        </w:rPr>
        <w:t>а</w:t>
      </w:r>
      <w:r w:rsidRPr="00D96D73">
        <w:rPr>
          <w:szCs w:val="28"/>
        </w:rPr>
        <w:t xml:space="preserve"> к окладам (должностным окладам), ставкам заработной платы в </w:t>
      </w:r>
      <w:r w:rsidR="00D83684" w:rsidRPr="00D83684">
        <w:rPr>
          <w:szCs w:val="28"/>
        </w:rPr>
        <w:t>размере 15 процентов.</w:t>
      </w:r>
    </w:p>
    <w:p w:rsidR="00F67817" w:rsidRDefault="00F67817" w:rsidP="00885257">
      <w:pPr>
        <w:ind w:firstLine="708"/>
        <w:rPr>
          <w:szCs w:val="28"/>
        </w:rPr>
      </w:pPr>
    </w:p>
    <w:p w:rsidR="0058641B" w:rsidRDefault="0058641B" w:rsidP="006C62AB">
      <w:pPr>
        <w:ind w:firstLine="708"/>
        <w:rPr>
          <w:b/>
          <w:szCs w:val="28"/>
        </w:rPr>
      </w:pPr>
    </w:p>
    <w:p w:rsidR="00874859" w:rsidRDefault="00874859" w:rsidP="006C62AB">
      <w:pPr>
        <w:ind w:firstLine="708"/>
        <w:rPr>
          <w:szCs w:val="28"/>
        </w:rPr>
      </w:pPr>
      <w:r>
        <w:rPr>
          <w:b/>
          <w:szCs w:val="28"/>
        </w:rPr>
        <w:t xml:space="preserve">Вопрос: </w:t>
      </w:r>
      <w:r w:rsidR="00D83684">
        <w:rPr>
          <w:szCs w:val="28"/>
        </w:rPr>
        <w:t>М</w:t>
      </w:r>
      <w:r>
        <w:rPr>
          <w:szCs w:val="28"/>
        </w:rPr>
        <w:t>олодой директор школы заявил, что с учителями-пенсионерами будет заключать срочный трудовой договор. Законно ли это?</w:t>
      </w:r>
    </w:p>
    <w:p w:rsidR="00874859" w:rsidRDefault="00874859" w:rsidP="006C62AB">
      <w:pPr>
        <w:ind w:firstLine="708"/>
        <w:rPr>
          <w:szCs w:val="28"/>
        </w:rPr>
      </w:pPr>
    </w:p>
    <w:p w:rsidR="00A80693" w:rsidRDefault="00874859" w:rsidP="00874859">
      <w:pPr>
        <w:ind w:firstLine="708"/>
        <w:rPr>
          <w:szCs w:val="28"/>
        </w:rPr>
      </w:pPr>
      <w:r w:rsidRPr="00A80693">
        <w:rPr>
          <w:b/>
          <w:szCs w:val="28"/>
        </w:rPr>
        <w:t>Ответ:</w:t>
      </w:r>
      <w:r>
        <w:rPr>
          <w:szCs w:val="28"/>
        </w:rPr>
        <w:t xml:space="preserve"> нет</w:t>
      </w:r>
      <w:r w:rsidR="00A80693">
        <w:rPr>
          <w:szCs w:val="28"/>
        </w:rPr>
        <w:t>, если с учителем уже заключен бессрочный трудовой договор.</w:t>
      </w:r>
      <w:r w:rsidR="00D83684">
        <w:rPr>
          <w:szCs w:val="28"/>
        </w:rPr>
        <w:t xml:space="preserve"> Случаи заключения срочных трудовых договоров установлены действующим трудовым законода</w:t>
      </w:r>
      <w:r w:rsidR="00252AEB">
        <w:rPr>
          <w:szCs w:val="28"/>
        </w:rPr>
        <w:t>т</w:t>
      </w:r>
      <w:r w:rsidR="00D83684">
        <w:rPr>
          <w:szCs w:val="28"/>
        </w:rPr>
        <w:t>ельством.</w:t>
      </w:r>
    </w:p>
    <w:p w:rsidR="00874859" w:rsidRPr="00874859" w:rsidRDefault="00874859" w:rsidP="00874859">
      <w:pPr>
        <w:ind w:firstLine="708"/>
        <w:rPr>
          <w:szCs w:val="28"/>
        </w:rPr>
      </w:pPr>
      <w:r>
        <w:rPr>
          <w:szCs w:val="28"/>
        </w:rPr>
        <w:t>В</w:t>
      </w:r>
      <w:r w:rsidRPr="00874859">
        <w:rPr>
          <w:szCs w:val="28"/>
        </w:rPr>
        <w:t xml:space="preserve"> Свердловской области активно ведется работа по переводу работников на «эффективные» контракты, что также является одной из задач, поставленных в региональной «дорожной карте». До 2018 года все работники образования должны быть переведены на «эффективный контракт».</w:t>
      </w:r>
      <w:r w:rsidRPr="00874859">
        <w:t xml:space="preserve"> </w:t>
      </w:r>
      <w:r w:rsidRPr="00874859">
        <w:rPr>
          <w:szCs w:val="28"/>
        </w:rPr>
        <w:t>Примерная форма трудового договора («эффективного контракта») с работником государственного (муниципального) учреждения установлена распоряжением Правительства Российской Федерации от 26.11.2012 г. № 2190-р, утверждающего Программу поэтапного совершенствования системы оплаты труда в государственных (муниципальных) учреждениях на 2012-2018 годы.</w:t>
      </w:r>
    </w:p>
    <w:p w:rsidR="00874859" w:rsidRDefault="00874859" w:rsidP="00874859">
      <w:pPr>
        <w:ind w:firstLine="708"/>
        <w:rPr>
          <w:szCs w:val="28"/>
        </w:rPr>
      </w:pPr>
      <w:r w:rsidRPr="00874859">
        <w:rPr>
          <w:szCs w:val="28"/>
        </w:rPr>
        <w:t xml:space="preserve">Данной Программой определены мероприятия для совершенствования на всей территории России систем оплаты труда работников государственных и муниципальных учреждений, которые должны обеспечить дифференциацию оплаты труда работников, выполняющих работы различной сложности и </w:t>
      </w:r>
      <w:r w:rsidRPr="00874859">
        <w:rPr>
          <w:szCs w:val="28"/>
        </w:rPr>
        <w:lastRenderedPageBreak/>
        <w:t>установление оплаты труда в зависимости от качества оказываемых услуг и эффективности деятельности работников по заданным критериям и показателям.</w:t>
      </w:r>
    </w:p>
    <w:p w:rsidR="00A80693" w:rsidRDefault="00A80693" w:rsidP="00874859">
      <w:pPr>
        <w:ind w:firstLine="708"/>
        <w:rPr>
          <w:szCs w:val="28"/>
        </w:rPr>
      </w:pPr>
    </w:p>
    <w:p w:rsidR="00A80693" w:rsidRDefault="00A80693" w:rsidP="00874859">
      <w:pPr>
        <w:ind w:firstLine="708"/>
        <w:rPr>
          <w:szCs w:val="28"/>
        </w:rPr>
      </w:pPr>
      <w:r w:rsidRPr="00A80693">
        <w:rPr>
          <w:b/>
          <w:szCs w:val="28"/>
        </w:rPr>
        <w:t>Вопрос:</w:t>
      </w:r>
      <w:r>
        <w:rPr>
          <w:szCs w:val="28"/>
        </w:rPr>
        <w:t xml:space="preserve"> Будет ли уменьшен объем субвенций в связи с уменьшением средней заработной платы в экономике Свердловской области? Чем вызвано недофинансирование заявки 1/12 фонда оплаты труда в январе 2015 года?</w:t>
      </w:r>
    </w:p>
    <w:p w:rsidR="00A80693" w:rsidRDefault="00A80693" w:rsidP="00874859">
      <w:pPr>
        <w:ind w:firstLine="708"/>
        <w:rPr>
          <w:szCs w:val="28"/>
        </w:rPr>
      </w:pPr>
    </w:p>
    <w:p w:rsidR="00A80693" w:rsidRDefault="00A80693" w:rsidP="00874859">
      <w:pPr>
        <w:ind w:firstLine="708"/>
        <w:rPr>
          <w:szCs w:val="28"/>
        </w:rPr>
      </w:pPr>
      <w:r w:rsidRPr="00A80693">
        <w:rPr>
          <w:b/>
          <w:szCs w:val="28"/>
        </w:rPr>
        <w:t xml:space="preserve">Ответ: </w:t>
      </w:r>
      <w:r>
        <w:rPr>
          <w:szCs w:val="28"/>
        </w:rPr>
        <w:t>Правительством Свердловской области не планируется уменьшение объема субвенций в связи со снижением уровня средней заработной платы в экономике.</w:t>
      </w:r>
      <w:r w:rsidR="00D83684">
        <w:rPr>
          <w:szCs w:val="28"/>
        </w:rPr>
        <w:t xml:space="preserve"> Финансирование осуществляется в соответствии с заявками органов местного самоуправления. </w:t>
      </w:r>
    </w:p>
    <w:p w:rsidR="00A80693" w:rsidRDefault="00A80693" w:rsidP="00874859">
      <w:pPr>
        <w:ind w:firstLine="708"/>
        <w:rPr>
          <w:szCs w:val="28"/>
        </w:rPr>
      </w:pPr>
    </w:p>
    <w:p w:rsidR="00A80693" w:rsidRDefault="00A80693" w:rsidP="00874859">
      <w:pPr>
        <w:ind w:firstLine="708"/>
        <w:rPr>
          <w:szCs w:val="28"/>
        </w:rPr>
      </w:pPr>
      <w:r w:rsidRPr="00A80693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D83684">
        <w:rPr>
          <w:szCs w:val="28"/>
        </w:rPr>
        <w:t>П</w:t>
      </w:r>
      <w:r>
        <w:rPr>
          <w:szCs w:val="28"/>
        </w:rPr>
        <w:t>очему минимальный оклад педагогических работников меньше минимальной заработной платы и прожиточного минимума?</w:t>
      </w:r>
    </w:p>
    <w:p w:rsidR="00A80693" w:rsidRDefault="00A80693" w:rsidP="00874859">
      <w:pPr>
        <w:ind w:firstLine="708"/>
        <w:rPr>
          <w:szCs w:val="28"/>
        </w:rPr>
      </w:pPr>
    </w:p>
    <w:p w:rsidR="00F60E76" w:rsidRPr="00F60E76" w:rsidRDefault="00A80693" w:rsidP="00F60E76">
      <w:pPr>
        <w:ind w:firstLine="708"/>
        <w:rPr>
          <w:szCs w:val="28"/>
        </w:rPr>
      </w:pPr>
      <w:r w:rsidRPr="00C518FB">
        <w:rPr>
          <w:b/>
          <w:szCs w:val="28"/>
        </w:rPr>
        <w:t>Ответ:</w:t>
      </w:r>
      <w:r>
        <w:rPr>
          <w:szCs w:val="28"/>
        </w:rPr>
        <w:t xml:space="preserve"> </w:t>
      </w:r>
      <w:r w:rsidR="00D83684">
        <w:rPr>
          <w:szCs w:val="28"/>
        </w:rPr>
        <w:t>М</w:t>
      </w:r>
      <w:r w:rsidR="0031184E" w:rsidRPr="00F60E76">
        <w:rPr>
          <w:szCs w:val="28"/>
        </w:rPr>
        <w:t xml:space="preserve">инимальный размер оплаты труда </w:t>
      </w:r>
      <w:r w:rsidR="0031184E">
        <w:rPr>
          <w:szCs w:val="28"/>
        </w:rPr>
        <w:t xml:space="preserve">устанавливается </w:t>
      </w:r>
      <w:r w:rsidR="00F60E76" w:rsidRPr="00F60E76">
        <w:rPr>
          <w:szCs w:val="28"/>
        </w:rPr>
        <w:t>Федеральным законом</w:t>
      </w:r>
      <w:r w:rsidR="0031184E">
        <w:rPr>
          <w:szCs w:val="28"/>
        </w:rPr>
        <w:t>, а в Свердловской области -</w:t>
      </w:r>
      <w:r w:rsidR="00F60E76" w:rsidRPr="00F60E76">
        <w:rPr>
          <w:szCs w:val="28"/>
        </w:rPr>
        <w:t xml:space="preserve"> </w:t>
      </w:r>
      <w:r w:rsidR="0031184E" w:rsidRPr="00396CA8">
        <w:rPr>
          <w:szCs w:val="28"/>
        </w:rPr>
        <w:t>трехсторонним соглашением между Федерацией профсоюзов Свердловской области, Свердловским областным Союзом промышленников и предпринимателей (работодателей) и Правительством Свердловской области</w:t>
      </w:r>
      <w:r w:rsidR="00F60E76" w:rsidRPr="00F60E76">
        <w:rPr>
          <w:szCs w:val="28"/>
        </w:rPr>
        <w:t xml:space="preserve">. </w:t>
      </w:r>
    </w:p>
    <w:p w:rsidR="0031184E" w:rsidRDefault="0031184E" w:rsidP="0031184E">
      <w:pPr>
        <w:ind w:firstLine="708"/>
        <w:rPr>
          <w:szCs w:val="28"/>
        </w:rPr>
      </w:pPr>
      <w:r>
        <w:rPr>
          <w:szCs w:val="28"/>
        </w:rPr>
        <w:t>В соответствии с действующим законодательством м</w:t>
      </w:r>
      <w:r w:rsidRPr="00396CA8">
        <w:rPr>
          <w:szCs w:val="28"/>
        </w:rPr>
        <w:t xml:space="preserve">инимальный размер оплаты труда </w:t>
      </w:r>
      <w:r>
        <w:rPr>
          <w:szCs w:val="28"/>
        </w:rPr>
        <w:t xml:space="preserve">и прожиточный минимум трудоспособного населения </w:t>
      </w:r>
      <w:r w:rsidRPr="00396CA8">
        <w:rPr>
          <w:szCs w:val="28"/>
        </w:rPr>
        <w:t>не должен приравниваться к должностному окладу</w:t>
      </w:r>
      <w:r>
        <w:rPr>
          <w:szCs w:val="28"/>
        </w:rPr>
        <w:t xml:space="preserve">. </w:t>
      </w:r>
    </w:p>
    <w:p w:rsidR="0031184E" w:rsidRPr="00396CA8" w:rsidRDefault="0031184E" w:rsidP="0031184E">
      <w:pPr>
        <w:ind w:firstLine="708"/>
        <w:rPr>
          <w:szCs w:val="28"/>
        </w:rPr>
      </w:pPr>
      <w:r>
        <w:rPr>
          <w:szCs w:val="28"/>
        </w:rPr>
        <w:t>М</w:t>
      </w:r>
      <w:r w:rsidRPr="0031184E">
        <w:rPr>
          <w:szCs w:val="28"/>
        </w:rPr>
        <w:t xml:space="preserve">инимальный размер оплаты труда </w:t>
      </w:r>
      <w:r w:rsidRPr="00396CA8">
        <w:rPr>
          <w:szCs w:val="28"/>
        </w:rPr>
        <w:t xml:space="preserve">включает в себя  </w:t>
      </w:r>
      <w:r>
        <w:rPr>
          <w:szCs w:val="28"/>
        </w:rPr>
        <w:t xml:space="preserve">всю </w:t>
      </w:r>
      <w:r w:rsidRPr="00396CA8">
        <w:rPr>
          <w:szCs w:val="28"/>
        </w:rPr>
        <w:t xml:space="preserve">оплату труда (начисленную заработную плату в месяц) в зависимости от квалификации работника, сложности, количества, качества и условий выполняемой работы, </w:t>
      </w:r>
      <w:r>
        <w:rPr>
          <w:szCs w:val="28"/>
        </w:rPr>
        <w:t xml:space="preserve">то есть должностной оклад, </w:t>
      </w:r>
      <w:r w:rsidRPr="00396CA8">
        <w:rPr>
          <w:szCs w:val="28"/>
        </w:rPr>
        <w:t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 (в том числе районные коэффициенты) и стимулирующие выплаты (доплаты и надбавки стимулирующего характера, премии и иные поощрительные выплаты).</w:t>
      </w:r>
    </w:p>
    <w:p w:rsidR="00F60E76" w:rsidRPr="00F60E76" w:rsidRDefault="00F60E76" w:rsidP="00F60E76">
      <w:pPr>
        <w:ind w:firstLine="708"/>
        <w:rPr>
          <w:szCs w:val="28"/>
        </w:rPr>
      </w:pPr>
      <w:r w:rsidRPr="00F60E76">
        <w:rPr>
          <w:szCs w:val="28"/>
        </w:rPr>
        <w:t>В соответствии со статьей 133 Трудового кодекса РФ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396CA8" w:rsidRPr="00396CA8" w:rsidRDefault="00396CA8" w:rsidP="00396CA8">
      <w:pPr>
        <w:ind w:firstLine="708"/>
        <w:rPr>
          <w:szCs w:val="28"/>
        </w:rPr>
      </w:pPr>
      <w:r w:rsidRPr="00396CA8">
        <w:rPr>
          <w:szCs w:val="28"/>
        </w:rPr>
        <w:t xml:space="preserve">Работникам, у которых начисленная заработная плата </w:t>
      </w:r>
      <w:proofErr w:type="gramStart"/>
      <w:r w:rsidRPr="00396CA8">
        <w:rPr>
          <w:szCs w:val="28"/>
        </w:rPr>
        <w:t>ниже  минимального</w:t>
      </w:r>
      <w:proofErr w:type="gramEnd"/>
      <w:r w:rsidRPr="00396CA8">
        <w:rPr>
          <w:szCs w:val="28"/>
        </w:rPr>
        <w:t xml:space="preserve"> размера оплаты труда, работодателем производится доплата при условии, что работником полностью отработана за этот период норма рабочего времени и выполнены нормы труда (трудовые обязанности).</w:t>
      </w:r>
    </w:p>
    <w:p w:rsidR="00A80693" w:rsidRDefault="00A80693" w:rsidP="00874859">
      <w:pPr>
        <w:ind w:firstLine="708"/>
        <w:rPr>
          <w:szCs w:val="28"/>
        </w:rPr>
      </w:pPr>
    </w:p>
    <w:p w:rsidR="00A80693" w:rsidRDefault="008636EA" w:rsidP="00874859">
      <w:pPr>
        <w:ind w:firstLine="708"/>
        <w:rPr>
          <w:szCs w:val="28"/>
        </w:rPr>
      </w:pPr>
      <w:r w:rsidRPr="008636EA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D83684">
        <w:rPr>
          <w:szCs w:val="28"/>
        </w:rPr>
        <w:t>К</w:t>
      </w:r>
      <w:r>
        <w:rPr>
          <w:szCs w:val="28"/>
        </w:rPr>
        <w:t>ак формируется оклад директора?</w:t>
      </w:r>
    </w:p>
    <w:p w:rsidR="008636EA" w:rsidRDefault="008636EA" w:rsidP="00874859">
      <w:pPr>
        <w:ind w:firstLine="708"/>
        <w:rPr>
          <w:szCs w:val="28"/>
        </w:rPr>
      </w:pPr>
    </w:p>
    <w:p w:rsidR="008636EA" w:rsidRPr="008636EA" w:rsidRDefault="008636EA" w:rsidP="008636EA">
      <w:pPr>
        <w:ind w:firstLine="708"/>
        <w:rPr>
          <w:szCs w:val="28"/>
        </w:rPr>
      </w:pPr>
      <w:r w:rsidRPr="008636EA">
        <w:rPr>
          <w:b/>
          <w:szCs w:val="28"/>
        </w:rPr>
        <w:lastRenderedPageBreak/>
        <w:t xml:space="preserve">Ответ: </w:t>
      </w:r>
      <w:r w:rsidR="00D83684">
        <w:rPr>
          <w:szCs w:val="28"/>
        </w:rPr>
        <w:t>В</w:t>
      </w:r>
      <w:r w:rsidRPr="008636EA">
        <w:rPr>
          <w:szCs w:val="28"/>
        </w:rPr>
        <w:t xml:space="preserve"> соответствии с</w:t>
      </w:r>
      <w:r>
        <w:rPr>
          <w:b/>
          <w:szCs w:val="28"/>
        </w:rPr>
        <w:t xml:space="preserve"> </w:t>
      </w:r>
      <w:r w:rsidRPr="008636EA">
        <w:rPr>
          <w:szCs w:val="28"/>
        </w:rPr>
        <w:t>Примерным положением об оплате труда работников государственных организаций Свердловской области</w:t>
      </w:r>
      <w:r>
        <w:rPr>
          <w:szCs w:val="28"/>
        </w:rPr>
        <w:t xml:space="preserve">, утвержденным </w:t>
      </w:r>
      <w:r w:rsidRPr="008636EA">
        <w:rPr>
          <w:szCs w:val="28"/>
        </w:rPr>
        <w:t>постановление</w:t>
      </w:r>
      <w:r>
        <w:rPr>
          <w:szCs w:val="28"/>
        </w:rPr>
        <w:t>м</w:t>
      </w:r>
      <w:r w:rsidRPr="008636EA">
        <w:rPr>
          <w:szCs w:val="28"/>
        </w:rPr>
        <w:t xml:space="preserve"> Правительства Свердловской области от 25.06.2010 № 973 ПП</w:t>
      </w:r>
      <w:r>
        <w:rPr>
          <w:szCs w:val="28"/>
        </w:rPr>
        <w:t>, р</w:t>
      </w:r>
      <w:r w:rsidRPr="008636EA">
        <w:rPr>
          <w:szCs w:val="28"/>
        </w:rPr>
        <w:t xml:space="preserve">азмер должностного оклада руководителя определяется </w:t>
      </w:r>
      <w:r>
        <w:rPr>
          <w:szCs w:val="28"/>
        </w:rPr>
        <w:t xml:space="preserve">работодателем в </w:t>
      </w:r>
      <w:r w:rsidRPr="008636EA">
        <w:rPr>
          <w:szCs w:val="28"/>
        </w:rPr>
        <w:t>трудов</w:t>
      </w:r>
      <w:r>
        <w:rPr>
          <w:szCs w:val="28"/>
        </w:rPr>
        <w:t>о</w:t>
      </w:r>
      <w:r w:rsidRPr="008636EA">
        <w:rPr>
          <w:szCs w:val="28"/>
        </w:rPr>
        <w:t>м договор</w:t>
      </w:r>
      <w:r>
        <w:rPr>
          <w:szCs w:val="28"/>
        </w:rPr>
        <w:t>е. При этом г</w:t>
      </w:r>
      <w:r w:rsidRPr="008636EA">
        <w:rPr>
          <w:szCs w:val="28"/>
        </w:rPr>
        <w:t>лавный распорядитель бюджетных средств разрабатывает и утверждает систему критериев для дифференцированного установления соотношения средней заработной платы руководителей государственных организаций и средней заработной платы работников государственных организаций исходя из особенностей их типов в пределах кратности от 1 до 8.</w:t>
      </w:r>
    </w:p>
    <w:p w:rsidR="0075176E" w:rsidRDefault="0075176E" w:rsidP="00960EC3">
      <w:pPr>
        <w:ind w:firstLine="708"/>
        <w:rPr>
          <w:szCs w:val="28"/>
        </w:rPr>
      </w:pPr>
    </w:p>
    <w:p w:rsidR="00CA3C75" w:rsidRPr="00C03F4D" w:rsidRDefault="00CA3C75" w:rsidP="00CA3C75">
      <w:pPr>
        <w:ind w:firstLine="708"/>
        <w:rPr>
          <w:szCs w:val="28"/>
        </w:rPr>
      </w:pPr>
      <w:proofErr w:type="gramStart"/>
      <w:r w:rsidRPr="008C60B5">
        <w:rPr>
          <w:b/>
          <w:szCs w:val="28"/>
        </w:rPr>
        <w:t>Вопрос:</w:t>
      </w:r>
      <w:r>
        <w:rPr>
          <w:szCs w:val="28"/>
        </w:rPr>
        <w:t xml:space="preserve">  </w:t>
      </w:r>
      <w:r w:rsidRPr="00C03F4D">
        <w:rPr>
          <w:szCs w:val="28"/>
        </w:rPr>
        <w:t>Какой</w:t>
      </w:r>
      <w:proofErr w:type="gramEnd"/>
      <w:r w:rsidRPr="00C03F4D">
        <w:rPr>
          <w:szCs w:val="28"/>
        </w:rPr>
        <w:t xml:space="preserve"> механизм предлагает Министерство общего и профессионального образования для неотложного решения проблемы автономных организаций, работающих в рамках централизованных бухгалтерий, по предоставлению реальной автономии данным организациям? Почему образовательные организации, осуществляющие платные образовательные услуги, до 10% от заработанных средств перечисляют на оплату коммунальных услуг, ведь это защищённая статья бюджетных расходов?</w:t>
      </w:r>
    </w:p>
    <w:p w:rsidR="00CA3C75" w:rsidRPr="00C03F4D" w:rsidRDefault="00CA3C75" w:rsidP="00CA3C75">
      <w:pPr>
        <w:ind w:firstLine="0"/>
        <w:rPr>
          <w:szCs w:val="28"/>
        </w:rPr>
      </w:pPr>
    </w:p>
    <w:p w:rsidR="00CA3C75" w:rsidRDefault="00CA3C75" w:rsidP="00CA3C75">
      <w:pPr>
        <w:ind w:firstLine="708"/>
        <w:rPr>
          <w:szCs w:val="28"/>
        </w:rPr>
      </w:pPr>
      <w:r w:rsidRPr="00C03F4D">
        <w:rPr>
          <w:b/>
          <w:szCs w:val="28"/>
        </w:rPr>
        <w:t xml:space="preserve">Ответ: </w:t>
      </w:r>
      <w:r w:rsidRPr="00C03F4D">
        <w:rPr>
          <w:szCs w:val="28"/>
        </w:rPr>
        <w:t xml:space="preserve">В соответствии с законодательством о бухгалтерском учете учреждение самостоятельно </w:t>
      </w:r>
      <w:proofErr w:type="gramStart"/>
      <w:r w:rsidRPr="00C03F4D">
        <w:rPr>
          <w:szCs w:val="28"/>
        </w:rPr>
        <w:t>определяет</w:t>
      </w:r>
      <w:proofErr w:type="gramEnd"/>
      <w:r w:rsidRPr="00C03F4D">
        <w:rPr>
          <w:szCs w:val="28"/>
        </w:rPr>
        <w:t xml:space="preserve"> как будет вестись бухгалтерский учет: собственной бухгалтерией или на основании договора с «централизованной».</w:t>
      </w:r>
    </w:p>
    <w:p w:rsidR="00CA3C75" w:rsidRPr="00C03F4D" w:rsidRDefault="00CA3C75" w:rsidP="00CA3C75">
      <w:pPr>
        <w:ind w:firstLine="708"/>
        <w:rPr>
          <w:szCs w:val="28"/>
        </w:rPr>
      </w:pPr>
      <w:r w:rsidRPr="00C03F4D">
        <w:rPr>
          <w:szCs w:val="28"/>
        </w:rPr>
        <w:t>При осуществлении платных образовательных услуг точно также осуществляется отопление помещения (где они оказываются), освещение и др.  Учреждение обязано оплачивать расходы по коммунальным услугам</w:t>
      </w:r>
      <w:r>
        <w:rPr>
          <w:szCs w:val="28"/>
        </w:rPr>
        <w:t>,</w:t>
      </w:r>
      <w:r w:rsidRPr="00C03F4D">
        <w:rPr>
          <w:szCs w:val="28"/>
        </w:rPr>
        <w:t xml:space="preserve"> </w:t>
      </w:r>
      <w:r>
        <w:rPr>
          <w:szCs w:val="28"/>
        </w:rPr>
        <w:t xml:space="preserve">в том числе и </w:t>
      </w:r>
      <w:r w:rsidRPr="00C03F4D">
        <w:rPr>
          <w:szCs w:val="28"/>
        </w:rPr>
        <w:t>за счет взимаемой платы.</w:t>
      </w:r>
    </w:p>
    <w:p w:rsidR="00CA3C75" w:rsidRPr="00C03F4D" w:rsidRDefault="00CA3C75" w:rsidP="00CA3C7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>
        <w:rPr>
          <w:b/>
          <w:szCs w:val="28"/>
        </w:rPr>
        <w:t xml:space="preserve"> </w:t>
      </w:r>
      <w:r w:rsidRPr="00C03F4D">
        <w:rPr>
          <w:szCs w:val="28"/>
        </w:rPr>
        <w:t xml:space="preserve">Почему в школах, которые находятся на окраине (Виз, Сортировка, </w:t>
      </w:r>
      <w:proofErr w:type="spellStart"/>
      <w:r w:rsidRPr="00C03F4D">
        <w:rPr>
          <w:szCs w:val="28"/>
        </w:rPr>
        <w:t>Химмаш</w:t>
      </w:r>
      <w:proofErr w:type="spellEnd"/>
      <w:r w:rsidRPr="00C03F4D">
        <w:rPr>
          <w:szCs w:val="28"/>
        </w:rPr>
        <w:t>) города, школам не присваивают статус Лицей? Все лицеи в основном в центре.</w:t>
      </w:r>
    </w:p>
    <w:p w:rsidR="00CA3C75" w:rsidRPr="00C03F4D" w:rsidRDefault="00CA3C75" w:rsidP="00CA3C75">
      <w:pPr>
        <w:ind w:firstLine="0"/>
        <w:jc w:val="left"/>
        <w:rPr>
          <w:szCs w:val="28"/>
        </w:rPr>
      </w:pPr>
    </w:p>
    <w:p w:rsidR="00CA3C75" w:rsidRDefault="00CA3C75" w:rsidP="00CA3C75">
      <w:pPr>
        <w:ind w:firstLine="708"/>
        <w:rPr>
          <w:szCs w:val="28"/>
        </w:rPr>
      </w:pPr>
      <w:r w:rsidRPr="00C03F4D">
        <w:rPr>
          <w:b/>
          <w:szCs w:val="28"/>
        </w:rPr>
        <w:t>Ответ:</w:t>
      </w:r>
      <w:r w:rsidRPr="00C03F4D">
        <w:rPr>
          <w:szCs w:val="28"/>
        </w:rPr>
        <w:t xml:space="preserve"> </w:t>
      </w:r>
      <w:r w:rsidRPr="0074621B">
        <w:rPr>
          <w:szCs w:val="28"/>
        </w:rPr>
        <w:t>В соответствии со статьей 28 Федерального закона от 29 декабря 2012 года № 273-ФЗ «Об образовании в Российской Федерации» (далее – Закон)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Законом, иными нормативными правовыми актами Российской Федерации и уставом образовательной организации. При этом</w:t>
      </w:r>
      <w:r>
        <w:rPr>
          <w:szCs w:val="28"/>
        </w:rPr>
        <w:t>, п</w:t>
      </w:r>
      <w:r w:rsidRPr="0074621B">
        <w:rPr>
          <w:szCs w:val="28"/>
        </w:rPr>
        <w:t xml:space="preserve">ункт 4 ч. 2 ст. 23 Закона предусматривает два типа организаций общего образования: дошкольная образовательная организация и общеобразовательная организация. В отличие от действующего до 1 сентября 2013 г. Закона РФ «Об образовании», принятие типовых положений о различных типах образовательных организаций, равно как и деление типов на виды, новый Федеральный закон не предусматривает. </w:t>
      </w:r>
    </w:p>
    <w:p w:rsidR="00CA3C75" w:rsidRPr="0074621B" w:rsidRDefault="00CA3C75" w:rsidP="00CA3C75">
      <w:pPr>
        <w:ind w:firstLine="708"/>
        <w:rPr>
          <w:szCs w:val="28"/>
        </w:rPr>
      </w:pPr>
      <w:r w:rsidRPr="0074621B">
        <w:rPr>
          <w:szCs w:val="28"/>
        </w:rPr>
        <w:t xml:space="preserve">Следует отметить, что создание лицеев, гимназий и иных подобных образовательных организаций, предполагавших углубленное изучение ряда </w:t>
      </w:r>
      <w:r w:rsidRPr="0074621B">
        <w:rPr>
          <w:szCs w:val="28"/>
        </w:rPr>
        <w:lastRenderedPageBreak/>
        <w:t xml:space="preserve">предметов, предусматривалось именно типовыми положениями. Однако это не означает, что общеобразовательным организациям теперь запрещено реализовывать программы повышенного уровня. Это означает лишь, что такие организации не выделены в отдельный вид общеобразовательных организаций. </w:t>
      </w:r>
    </w:p>
    <w:p w:rsidR="00CA3C75" w:rsidRPr="0074621B" w:rsidRDefault="00CA3C75" w:rsidP="00CA3C75">
      <w:pPr>
        <w:ind w:firstLine="708"/>
        <w:rPr>
          <w:szCs w:val="28"/>
        </w:rPr>
      </w:pPr>
      <w:r w:rsidRPr="0074621B">
        <w:rPr>
          <w:szCs w:val="28"/>
        </w:rPr>
        <w:t>Согласно части 10 статьи 13 Закона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организаций, осуществляющих образовательную деятельность. Таким образом</w:t>
      </w:r>
      <w:r>
        <w:rPr>
          <w:szCs w:val="28"/>
        </w:rPr>
        <w:t>,</w:t>
      </w:r>
      <w:r w:rsidRPr="0074621B">
        <w:rPr>
          <w:szCs w:val="28"/>
        </w:rPr>
        <w:t xml:space="preserve"> принятие нормативно–правового акта, устанавливающего обязательность реализации программ углубленного и профильного уровня, не относится к компетенции Правительства Свердловской области.</w:t>
      </w:r>
    </w:p>
    <w:p w:rsidR="00CA3C75" w:rsidRPr="0074621B" w:rsidRDefault="00CA3C75" w:rsidP="00CA3C75">
      <w:pPr>
        <w:ind w:firstLine="708"/>
        <w:rPr>
          <w:szCs w:val="28"/>
        </w:rPr>
      </w:pPr>
      <w:r w:rsidRPr="0074621B">
        <w:rPr>
          <w:szCs w:val="28"/>
        </w:rPr>
        <w:t>Деятельность образовательных организаций, реализующих программы повышенного уровня предусмотрена и ч. 5 ст. 67 Закона, согласно которой «организация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Федерации». То есть предусмотрены не только существование таких организаций, но и организация индивидуального отбора при приеме в них.</w:t>
      </w:r>
    </w:p>
    <w:p w:rsidR="00CA3C75" w:rsidRPr="0074621B" w:rsidRDefault="00CA3C75" w:rsidP="00CA3C75">
      <w:pPr>
        <w:ind w:firstLine="708"/>
        <w:rPr>
          <w:szCs w:val="28"/>
        </w:rPr>
      </w:pPr>
      <w:r w:rsidRPr="0074621B">
        <w:rPr>
          <w:szCs w:val="28"/>
        </w:rPr>
        <w:t xml:space="preserve">При этом ни </w:t>
      </w:r>
      <w:proofErr w:type="gramStart"/>
      <w:r w:rsidRPr="0074621B">
        <w:rPr>
          <w:szCs w:val="28"/>
        </w:rPr>
        <w:t>Закон  (</w:t>
      </w:r>
      <w:proofErr w:type="gramEnd"/>
      <w:r w:rsidRPr="0074621B">
        <w:rPr>
          <w:szCs w:val="28"/>
        </w:rPr>
        <w:t>п. 6 ст. 23), ни Гражданский кодекс РФ не содержат никаких ограничений на включение в наименование образовательной организации слов «гимназия» или «лицей», если эти организации дают общее образование повышенного уровня.</w:t>
      </w:r>
    </w:p>
    <w:p w:rsidR="00CA3C75" w:rsidRDefault="00CA3C75" w:rsidP="00CA3C75">
      <w:pPr>
        <w:ind w:firstLine="708"/>
        <w:rPr>
          <w:szCs w:val="28"/>
        </w:rPr>
      </w:pPr>
      <w:r w:rsidRPr="0074621B">
        <w:rPr>
          <w:szCs w:val="28"/>
        </w:rPr>
        <w:t>Учитывая структуру управления образовательной организации, Вы можете инициировать обсуждение этого вопроса в органе самоуправления школы (Совет школы, Попечительский совет или другое), который повлияет на изменение реализуемой образовательной программы в школе.</w:t>
      </w:r>
    </w:p>
    <w:p w:rsidR="00CA3C75" w:rsidRDefault="00CA3C75" w:rsidP="00CA3C75">
      <w:pPr>
        <w:ind w:firstLine="708"/>
        <w:rPr>
          <w:b/>
          <w:szCs w:val="28"/>
        </w:rPr>
      </w:pPr>
    </w:p>
    <w:p w:rsidR="00CA3C75" w:rsidRPr="00C03F4D" w:rsidRDefault="00CA3C75" w:rsidP="00CA3C75">
      <w:pPr>
        <w:ind w:firstLine="708"/>
        <w:rPr>
          <w:szCs w:val="28"/>
        </w:rPr>
      </w:pPr>
      <w:proofErr w:type="gramStart"/>
      <w:r w:rsidRPr="008C60B5">
        <w:rPr>
          <w:b/>
          <w:szCs w:val="28"/>
        </w:rPr>
        <w:t>Вопрос:</w:t>
      </w:r>
      <w:r>
        <w:rPr>
          <w:szCs w:val="28"/>
        </w:rPr>
        <w:t xml:space="preserve">  </w:t>
      </w:r>
      <w:r w:rsidRPr="00C03F4D">
        <w:rPr>
          <w:szCs w:val="28"/>
        </w:rPr>
        <w:t>Почему</w:t>
      </w:r>
      <w:proofErr w:type="gramEnd"/>
      <w:r w:rsidRPr="00C03F4D">
        <w:rPr>
          <w:szCs w:val="28"/>
        </w:rPr>
        <w:t xml:space="preserve"> нет финансирования школ в достаточной мере на приобретение учебников? Ведь приобретение учебников – самая главная и затратная часть бюджета родителей, помимо этой части существуют и другие: затраты на приобретение формы, канцелярских товаров … и т.д.</w:t>
      </w:r>
    </w:p>
    <w:p w:rsidR="00CA3C75" w:rsidRPr="00C03F4D" w:rsidRDefault="00CA3C75" w:rsidP="00CA3C75">
      <w:pPr>
        <w:ind w:firstLine="0"/>
        <w:jc w:val="left"/>
        <w:rPr>
          <w:szCs w:val="28"/>
        </w:rPr>
      </w:pPr>
    </w:p>
    <w:p w:rsidR="00CA3C75" w:rsidRPr="00C03F4D" w:rsidRDefault="00CA3C75" w:rsidP="00CA3C75">
      <w:pPr>
        <w:ind w:firstLine="708"/>
        <w:rPr>
          <w:szCs w:val="28"/>
        </w:rPr>
      </w:pPr>
      <w:r w:rsidRPr="00C03F4D">
        <w:rPr>
          <w:b/>
          <w:szCs w:val="28"/>
        </w:rPr>
        <w:t xml:space="preserve">Ответ: </w:t>
      </w:r>
      <w:r w:rsidRPr="00C01AB6">
        <w:rPr>
          <w:szCs w:val="28"/>
        </w:rPr>
        <w:t>В</w:t>
      </w:r>
      <w:r w:rsidRPr="00C03F4D">
        <w:rPr>
          <w:szCs w:val="28"/>
        </w:rPr>
        <w:t xml:space="preserve"> соответствии с </w:t>
      </w:r>
      <w:r w:rsidRPr="00C01AB6">
        <w:rPr>
          <w:szCs w:val="28"/>
        </w:rPr>
        <w:t>областн</w:t>
      </w:r>
      <w:r>
        <w:rPr>
          <w:szCs w:val="28"/>
        </w:rPr>
        <w:t>ым</w:t>
      </w:r>
      <w:r w:rsidRPr="00C01AB6">
        <w:rPr>
          <w:szCs w:val="28"/>
        </w:rPr>
        <w:t xml:space="preserve"> закон</w:t>
      </w:r>
      <w:r>
        <w:rPr>
          <w:szCs w:val="28"/>
        </w:rPr>
        <w:t>ом</w:t>
      </w:r>
      <w:r w:rsidRPr="00C01AB6">
        <w:rPr>
          <w:szCs w:val="28"/>
        </w:rPr>
        <w:t xml:space="preserve"> 09 декабря 2013 года </w:t>
      </w:r>
      <w:r>
        <w:rPr>
          <w:szCs w:val="28"/>
        </w:rPr>
        <w:t xml:space="preserve">             </w:t>
      </w:r>
      <w:r w:rsidRPr="00C01AB6">
        <w:rPr>
          <w:szCs w:val="28"/>
        </w:rPr>
        <w:t>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</w:t>
      </w:r>
      <w:r>
        <w:rPr>
          <w:szCs w:val="28"/>
        </w:rPr>
        <w:t xml:space="preserve"> </w:t>
      </w:r>
      <w:r w:rsidRPr="00C03F4D">
        <w:rPr>
          <w:szCs w:val="28"/>
        </w:rPr>
        <w:t>предусмотрен норматив на учебные расходы, включа</w:t>
      </w:r>
      <w:r>
        <w:rPr>
          <w:szCs w:val="28"/>
        </w:rPr>
        <w:t>ющий в себя расходы на</w:t>
      </w:r>
      <w:r w:rsidRPr="00C03F4D">
        <w:rPr>
          <w:szCs w:val="28"/>
        </w:rPr>
        <w:t xml:space="preserve"> приобретение учебников</w:t>
      </w:r>
      <w:r>
        <w:rPr>
          <w:szCs w:val="28"/>
        </w:rPr>
        <w:t>.</w:t>
      </w:r>
    </w:p>
    <w:p w:rsidR="00CA3C75" w:rsidRPr="00C03F4D" w:rsidRDefault="00CA3C75" w:rsidP="00CA3C75">
      <w:pPr>
        <w:ind w:firstLine="0"/>
        <w:jc w:val="left"/>
        <w:rPr>
          <w:szCs w:val="28"/>
        </w:rPr>
      </w:pPr>
    </w:p>
    <w:p w:rsidR="00CA3C75" w:rsidRPr="00157F41" w:rsidRDefault="00CA3C75" w:rsidP="00CA3C75">
      <w:pPr>
        <w:ind w:firstLine="708"/>
        <w:rPr>
          <w:szCs w:val="28"/>
        </w:rPr>
      </w:pPr>
      <w:r w:rsidRPr="008C60B5">
        <w:rPr>
          <w:b/>
          <w:szCs w:val="28"/>
        </w:rPr>
        <w:lastRenderedPageBreak/>
        <w:t>Вопрос:</w:t>
      </w:r>
      <w:r>
        <w:rPr>
          <w:szCs w:val="28"/>
        </w:rPr>
        <w:t xml:space="preserve"> </w:t>
      </w:r>
      <w:r w:rsidRPr="00157F41">
        <w:rPr>
          <w:szCs w:val="28"/>
        </w:rPr>
        <w:t xml:space="preserve">5 классы переходят на новые стандарты. А учебники все старые. Не собирается ли Министерство ухнуть все деньги на это? Будут ли выделены школам субсидии? </w:t>
      </w:r>
    </w:p>
    <w:p w:rsidR="00CA3C75" w:rsidRPr="00C03F4D" w:rsidRDefault="00CA3C75" w:rsidP="00CA3C75">
      <w:pPr>
        <w:ind w:firstLine="0"/>
        <w:jc w:val="left"/>
        <w:rPr>
          <w:szCs w:val="28"/>
        </w:rPr>
      </w:pPr>
    </w:p>
    <w:p w:rsidR="00CA3C75" w:rsidRPr="00C03F4D" w:rsidRDefault="00CA3C75" w:rsidP="00CA3C75">
      <w:pPr>
        <w:ind w:firstLine="708"/>
        <w:rPr>
          <w:szCs w:val="28"/>
        </w:rPr>
      </w:pPr>
      <w:r w:rsidRPr="00C03F4D">
        <w:rPr>
          <w:b/>
          <w:szCs w:val="28"/>
        </w:rPr>
        <w:t>Ответ:</w:t>
      </w:r>
      <w:r w:rsidRPr="00C03F4D">
        <w:rPr>
          <w:szCs w:val="28"/>
        </w:rPr>
        <w:t xml:space="preserve"> </w:t>
      </w:r>
      <w:r>
        <w:rPr>
          <w:szCs w:val="28"/>
        </w:rPr>
        <w:t>Ф</w:t>
      </w:r>
      <w:r w:rsidRPr="00C03F4D">
        <w:rPr>
          <w:szCs w:val="28"/>
        </w:rPr>
        <w:t xml:space="preserve">инансирование на учебники осуществляется в рамках субвенций (на учебные расходы). В 2015 году на учебные расходы, в том числе приобретение </w:t>
      </w:r>
      <w:proofErr w:type="gramStart"/>
      <w:r w:rsidRPr="00C03F4D">
        <w:rPr>
          <w:szCs w:val="28"/>
        </w:rPr>
        <w:t>учебников,  запланировано</w:t>
      </w:r>
      <w:proofErr w:type="gramEnd"/>
      <w:r w:rsidRPr="00C03F4D">
        <w:rPr>
          <w:szCs w:val="28"/>
        </w:rPr>
        <w:t xml:space="preserve"> 740, млн. рублей. Распределение этих средств находится в компетенции органов местного самоуправления. Выбор учебника для реализации образовательной программы – это компетенция конкретного педагога.</w:t>
      </w:r>
    </w:p>
    <w:p w:rsidR="00CA3C75" w:rsidRDefault="00CA3C75" w:rsidP="00CA3C75">
      <w:pPr>
        <w:ind w:firstLine="708"/>
        <w:rPr>
          <w:b/>
          <w:szCs w:val="28"/>
        </w:rPr>
      </w:pPr>
    </w:p>
    <w:p w:rsidR="00CA3C75" w:rsidRDefault="00CA3C75" w:rsidP="00CA3C75">
      <w:pPr>
        <w:ind w:firstLine="708"/>
        <w:rPr>
          <w:szCs w:val="28"/>
        </w:rPr>
      </w:pPr>
      <w:r w:rsidRPr="00311F8B">
        <w:rPr>
          <w:b/>
          <w:szCs w:val="28"/>
        </w:rPr>
        <w:t>Вопрос:</w:t>
      </w:r>
      <w:r>
        <w:rPr>
          <w:szCs w:val="28"/>
        </w:rPr>
        <w:t xml:space="preserve"> В сельской </w:t>
      </w:r>
      <w:proofErr w:type="spellStart"/>
      <w:r>
        <w:rPr>
          <w:szCs w:val="28"/>
        </w:rPr>
        <w:t>малокомлектной</w:t>
      </w:r>
      <w:proofErr w:type="spellEnd"/>
      <w:r>
        <w:rPr>
          <w:szCs w:val="28"/>
        </w:rPr>
        <w:t xml:space="preserve"> школе не хватает финансовых средств на покупку </w:t>
      </w:r>
      <w:proofErr w:type="gramStart"/>
      <w:r>
        <w:rPr>
          <w:szCs w:val="28"/>
        </w:rPr>
        <w:t>учебников ,</w:t>
      </w:r>
      <w:proofErr w:type="gramEnd"/>
      <w:r>
        <w:rPr>
          <w:szCs w:val="28"/>
        </w:rPr>
        <w:t xml:space="preserve"> наглядного оборудования, компьютеров. Предполагаются ли целевые программы финансирования таких школ?</w:t>
      </w:r>
    </w:p>
    <w:p w:rsidR="00CA3C75" w:rsidRDefault="00CA3C75" w:rsidP="00CA3C75">
      <w:pPr>
        <w:ind w:firstLine="708"/>
        <w:rPr>
          <w:szCs w:val="28"/>
        </w:rPr>
      </w:pPr>
    </w:p>
    <w:p w:rsidR="00CA3C75" w:rsidRDefault="00CA3C75" w:rsidP="00CA3C75">
      <w:pPr>
        <w:ind w:firstLine="708"/>
        <w:rPr>
          <w:szCs w:val="28"/>
        </w:rPr>
      </w:pPr>
      <w:r w:rsidRPr="007D66E7">
        <w:rPr>
          <w:b/>
          <w:szCs w:val="28"/>
        </w:rPr>
        <w:t>Ответ: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соответсвии</w:t>
      </w:r>
      <w:proofErr w:type="spellEnd"/>
      <w:r w:rsidRPr="006B51E1">
        <w:t xml:space="preserve"> </w:t>
      </w:r>
      <w:r>
        <w:t xml:space="preserve">с </w:t>
      </w:r>
      <w:r w:rsidRPr="006B51E1">
        <w:rPr>
          <w:szCs w:val="28"/>
        </w:rPr>
        <w:t>Законом Свердловской области от 09 декабря 2013 года № 119-ОЗ «О нормативах финансового обеспечения государственных гарантий реализации прав на получение общего образования в муниципальных дошкольных</w:t>
      </w:r>
      <w:r>
        <w:rPr>
          <w:szCs w:val="28"/>
        </w:rPr>
        <w:t xml:space="preserve"> </w:t>
      </w:r>
      <w:r w:rsidRPr="006B51E1">
        <w:rPr>
          <w:szCs w:val="28"/>
        </w:rPr>
        <w:t xml:space="preserve">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 установлен </w:t>
      </w:r>
      <w:r w:rsidRPr="00CB7496">
        <w:rPr>
          <w:szCs w:val="28"/>
        </w:rPr>
        <w:t>норматив финансирования расходов муниципальных общеобразовательных организаций на приобретение учебников и учебных пособий, средств обучения, игр, игрушек</w:t>
      </w:r>
      <w:r>
        <w:rPr>
          <w:szCs w:val="28"/>
        </w:rPr>
        <w:t>.</w:t>
      </w:r>
    </w:p>
    <w:p w:rsidR="00CA3C75" w:rsidRDefault="00CA3C75" w:rsidP="00CA3C75">
      <w:pPr>
        <w:ind w:firstLine="708"/>
        <w:rPr>
          <w:szCs w:val="28"/>
        </w:rPr>
      </w:pPr>
      <w:r w:rsidRPr="00CB7496">
        <w:rPr>
          <w:szCs w:val="28"/>
        </w:rPr>
        <w:t xml:space="preserve"> </w:t>
      </w:r>
      <w:r>
        <w:rPr>
          <w:szCs w:val="28"/>
        </w:rPr>
        <w:t>К установленному нормативу применяются к</w:t>
      </w:r>
      <w:r w:rsidRPr="00CB7496">
        <w:rPr>
          <w:szCs w:val="28"/>
        </w:rPr>
        <w:t xml:space="preserve">оэффициенты для корректировки </w:t>
      </w:r>
      <w:r>
        <w:rPr>
          <w:szCs w:val="28"/>
        </w:rPr>
        <w:t xml:space="preserve">его размера ежегодно. </w:t>
      </w:r>
    </w:p>
    <w:p w:rsidR="00CA3C75" w:rsidRPr="00D30815" w:rsidRDefault="00CA3C75" w:rsidP="00CA3C75">
      <w:pPr>
        <w:ind w:firstLine="708"/>
        <w:rPr>
          <w:szCs w:val="28"/>
        </w:rPr>
      </w:pPr>
      <w:r>
        <w:rPr>
          <w:szCs w:val="28"/>
        </w:rPr>
        <w:t xml:space="preserve">Распределение средств между школами осуществляется главным распорядителем бюджетных средств (как правило, управлениями образования). </w:t>
      </w:r>
    </w:p>
    <w:p w:rsidR="00CA3C75" w:rsidRDefault="00CA3C75" w:rsidP="00960EC3">
      <w:pPr>
        <w:ind w:firstLine="708"/>
        <w:rPr>
          <w:b/>
          <w:szCs w:val="28"/>
        </w:rPr>
      </w:pPr>
    </w:p>
    <w:p w:rsidR="001454A1" w:rsidRDefault="001454A1" w:rsidP="00960EC3">
      <w:pPr>
        <w:ind w:firstLine="708"/>
        <w:rPr>
          <w:szCs w:val="28"/>
        </w:rPr>
      </w:pPr>
      <w:r w:rsidRPr="001454A1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D83684">
        <w:rPr>
          <w:szCs w:val="28"/>
        </w:rPr>
        <w:t>Л</w:t>
      </w:r>
      <w:r>
        <w:rPr>
          <w:szCs w:val="28"/>
        </w:rPr>
        <w:t xml:space="preserve">ицей находится в приспособленных зданиях, довести до требований СанПиН </w:t>
      </w:r>
      <w:proofErr w:type="gramStart"/>
      <w:r>
        <w:rPr>
          <w:szCs w:val="28"/>
        </w:rPr>
        <w:t>не возможно</w:t>
      </w:r>
      <w:proofErr w:type="gramEnd"/>
      <w:r>
        <w:rPr>
          <w:szCs w:val="28"/>
        </w:rPr>
        <w:t>. При проверке лицензионных требований его ждет печальная участь. Есть ли надежда попасть в программу по строительству и каков механизм?</w:t>
      </w:r>
    </w:p>
    <w:p w:rsidR="001454A1" w:rsidRDefault="001454A1" w:rsidP="00960EC3">
      <w:pPr>
        <w:ind w:firstLine="708"/>
        <w:rPr>
          <w:szCs w:val="28"/>
        </w:rPr>
      </w:pPr>
    </w:p>
    <w:p w:rsidR="00B50ECB" w:rsidRDefault="001454A1" w:rsidP="00AF753E">
      <w:pPr>
        <w:ind w:firstLine="708"/>
        <w:rPr>
          <w:szCs w:val="28"/>
        </w:rPr>
      </w:pPr>
      <w:r w:rsidRPr="00B50ECB">
        <w:rPr>
          <w:b/>
          <w:szCs w:val="28"/>
        </w:rPr>
        <w:t>Ответ:</w:t>
      </w:r>
      <w:r>
        <w:rPr>
          <w:szCs w:val="28"/>
        </w:rPr>
        <w:t xml:space="preserve">   </w:t>
      </w:r>
      <w:r w:rsidR="00B50ECB" w:rsidRPr="00B50ECB">
        <w:rPr>
          <w:szCs w:val="28"/>
        </w:rPr>
        <w:t xml:space="preserve">В соответствии с </w:t>
      </w:r>
      <w:proofErr w:type="spellStart"/>
      <w:r w:rsidR="00B50ECB" w:rsidRPr="00B50ECB">
        <w:rPr>
          <w:szCs w:val="28"/>
        </w:rPr>
        <w:t>п.п</w:t>
      </w:r>
      <w:proofErr w:type="spellEnd"/>
      <w:r w:rsidR="00B50ECB" w:rsidRPr="00B50ECB">
        <w:rPr>
          <w:szCs w:val="28"/>
        </w:rPr>
        <w:t>. 13 п. 1 ст. 16 Федерального Закона от 06 октября  2003 года № 131-ФЗ «Об общих принципах организации местного самоуправления в Российской Федерации»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относится к вопросам местного значения городских округов.</w:t>
      </w:r>
    </w:p>
    <w:p w:rsidR="00B50ECB" w:rsidRDefault="00B50ECB" w:rsidP="00AF753E">
      <w:pPr>
        <w:ind w:firstLine="708"/>
        <w:rPr>
          <w:szCs w:val="28"/>
        </w:rPr>
      </w:pPr>
      <w:r w:rsidRPr="00B50ECB">
        <w:rPr>
          <w:szCs w:val="28"/>
        </w:rPr>
        <w:t>Для оказания содействия муниципальным образованиям, расположенным на территории Свердловской области,</w:t>
      </w:r>
      <w:r>
        <w:rPr>
          <w:szCs w:val="28"/>
        </w:rPr>
        <w:t xml:space="preserve"> из областного бюджета могут предоставляться </w:t>
      </w:r>
      <w:r>
        <w:rPr>
          <w:szCs w:val="28"/>
        </w:rPr>
        <w:lastRenderedPageBreak/>
        <w:t xml:space="preserve">субсидии в рамках утвержденных государственных программ Свердловской области на условиях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>.</w:t>
      </w:r>
    </w:p>
    <w:p w:rsidR="00AF753E" w:rsidRPr="00AF753E" w:rsidRDefault="00AF753E" w:rsidP="00AF753E">
      <w:pPr>
        <w:ind w:firstLine="708"/>
        <w:rPr>
          <w:szCs w:val="28"/>
        </w:rPr>
      </w:pPr>
      <w:r w:rsidRPr="00AF753E">
        <w:rPr>
          <w:szCs w:val="28"/>
        </w:rPr>
        <w:t xml:space="preserve">Субсидии из областного бюджета в целях </w:t>
      </w:r>
      <w:proofErr w:type="spellStart"/>
      <w:r w:rsidRPr="00AF753E">
        <w:rPr>
          <w:szCs w:val="28"/>
        </w:rPr>
        <w:t>софинансирования</w:t>
      </w:r>
      <w:proofErr w:type="spellEnd"/>
      <w:r w:rsidRPr="00AF753E">
        <w:rPr>
          <w:szCs w:val="28"/>
        </w:rPr>
        <w:t xml:space="preserve"> строительства объектов образования, находящихся в муниципа</w:t>
      </w:r>
      <w:r w:rsidR="00B50ECB">
        <w:rPr>
          <w:szCs w:val="28"/>
        </w:rPr>
        <w:t xml:space="preserve">льной </w:t>
      </w:r>
      <w:proofErr w:type="gramStart"/>
      <w:r w:rsidR="00B50ECB">
        <w:rPr>
          <w:szCs w:val="28"/>
        </w:rPr>
        <w:t xml:space="preserve">собственности </w:t>
      </w:r>
      <w:r w:rsidRPr="00AF753E">
        <w:rPr>
          <w:szCs w:val="28"/>
        </w:rPr>
        <w:t>,</w:t>
      </w:r>
      <w:proofErr w:type="gramEnd"/>
      <w:r w:rsidRPr="00AF753E">
        <w:rPr>
          <w:szCs w:val="28"/>
        </w:rPr>
        <w:t xml:space="preserve"> могут быть предоставлены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</w:t>
      </w:r>
      <w:r w:rsidR="00B50ECB">
        <w:rPr>
          <w:szCs w:val="28"/>
        </w:rPr>
        <w:t>.</w:t>
      </w:r>
      <w:r w:rsidRPr="00AF753E">
        <w:rPr>
          <w:szCs w:val="28"/>
        </w:rPr>
        <w:t xml:space="preserve"> </w:t>
      </w:r>
      <w:r w:rsidR="00B50ECB">
        <w:rPr>
          <w:szCs w:val="28"/>
        </w:rPr>
        <w:t>О</w:t>
      </w:r>
      <w:r w:rsidRPr="00AF753E">
        <w:rPr>
          <w:szCs w:val="28"/>
        </w:rPr>
        <w:t xml:space="preserve">тветственный исполнитель </w:t>
      </w:r>
      <w:r w:rsidR="00B50ECB">
        <w:rPr>
          <w:szCs w:val="28"/>
        </w:rPr>
        <w:t>данной программы -</w:t>
      </w:r>
      <w:r w:rsidRPr="00AF753E">
        <w:rPr>
          <w:szCs w:val="28"/>
        </w:rPr>
        <w:t xml:space="preserve"> Министерство строительства и развития инфраструктуры Свердловской области.</w:t>
      </w:r>
    </w:p>
    <w:p w:rsidR="00AF753E" w:rsidRPr="00AF753E" w:rsidRDefault="00AF753E" w:rsidP="00AF753E">
      <w:pPr>
        <w:ind w:firstLine="708"/>
        <w:rPr>
          <w:szCs w:val="28"/>
        </w:rPr>
      </w:pPr>
      <w:r w:rsidRPr="00AF753E">
        <w:rPr>
          <w:szCs w:val="28"/>
        </w:rPr>
        <w:t>Отбор муниципальных образований в целях предоставления субсидий осуществляет Министерство образования в срок до 01 августа года, предшествующего планируемому, по заявкам органов местного самоуправления с приложением необходимых документов, представленным органами местного самоуправления в срок до 01 июля года, предшествующего планируемому.</w:t>
      </w:r>
    </w:p>
    <w:p w:rsidR="00AF753E" w:rsidRPr="00AF753E" w:rsidRDefault="00AF753E" w:rsidP="00AF753E">
      <w:pPr>
        <w:ind w:firstLine="708"/>
        <w:rPr>
          <w:szCs w:val="28"/>
        </w:rPr>
      </w:pPr>
      <w:r w:rsidRPr="00AF753E">
        <w:rPr>
          <w:szCs w:val="28"/>
        </w:rPr>
        <w:t xml:space="preserve">Обязательным условием предоставления субсидии является наличие объекта в аналогичной муниципальной долгосрочной программе, </w:t>
      </w:r>
      <w:proofErr w:type="spellStart"/>
      <w:r w:rsidRPr="00AF753E">
        <w:rPr>
          <w:szCs w:val="28"/>
        </w:rPr>
        <w:t>софинансирования</w:t>
      </w:r>
      <w:proofErr w:type="spellEnd"/>
      <w:r w:rsidRPr="00AF753E">
        <w:rPr>
          <w:szCs w:val="28"/>
        </w:rPr>
        <w:t xml:space="preserve"> из местного бюджета, проектно-сметной документации, прошедшей государственную экспертизу, а также положительного заключения Министерства экономики Свердловской области об эффективности использования средств областного бюджета, направляемых на капитальные вложения.</w:t>
      </w:r>
    </w:p>
    <w:p w:rsidR="00AF753E" w:rsidRPr="00AF753E" w:rsidRDefault="00B50ECB" w:rsidP="00AF753E">
      <w:pPr>
        <w:ind w:firstLine="708"/>
        <w:rPr>
          <w:szCs w:val="28"/>
        </w:rPr>
      </w:pPr>
      <w:r>
        <w:rPr>
          <w:szCs w:val="28"/>
        </w:rPr>
        <w:t>В</w:t>
      </w:r>
      <w:r w:rsidR="00AF753E" w:rsidRPr="00AF753E">
        <w:rPr>
          <w:szCs w:val="28"/>
        </w:rPr>
        <w:t xml:space="preserve"> соответствии с </w:t>
      </w:r>
      <w:r>
        <w:rPr>
          <w:szCs w:val="28"/>
        </w:rPr>
        <w:t xml:space="preserve">установленным </w:t>
      </w:r>
      <w:r w:rsidR="00AF753E" w:rsidRPr="00AF753E">
        <w:rPr>
          <w:szCs w:val="28"/>
        </w:rPr>
        <w:t xml:space="preserve">порядком </w:t>
      </w:r>
      <w:r>
        <w:rPr>
          <w:szCs w:val="28"/>
        </w:rPr>
        <w:t>по результатам рассмотрения перечисленных документов направляется заявка</w:t>
      </w:r>
      <w:r w:rsidR="00AF753E" w:rsidRPr="00AF753E">
        <w:rPr>
          <w:szCs w:val="28"/>
        </w:rPr>
        <w:t xml:space="preserve">   в Министерство строительства и развития инфраструктуры Свердловской области </w:t>
      </w:r>
      <w:r>
        <w:rPr>
          <w:szCs w:val="28"/>
        </w:rPr>
        <w:t>с</w:t>
      </w:r>
      <w:r w:rsidR="00AF753E" w:rsidRPr="00AF753E">
        <w:rPr>
          <w:szCs w:val="28"/>
        </w:rPr>
        <w:t xml:space="preserve"> предложения</w:t>
      </w:r>
      <w:r>
        <w:rPr>
          <w:szCs w:val="28"/>
        </w:rPr>
        <w:t>ми</w:t>
      </w:r>
      <w:r w:rsidR="00AF753E" w:rsidRPr="00AF753E">
        <w:rPr>
          <w:szCs w:val="28"/>
        </w:rPr>
        <w:t xml:space="preserve"> о включении в государственную </w:t>
      </w:r>
      <w:proofErr w:type="gramStart"/>
      <w:r w:rsidR="00AF753E" w:rsidRPr="00AF753E">
        <w:rPr>
          <w:szCs w:val="28"/>
        </w:rPr>
        <w:t xml:space="preserve">программу 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следующем финансовом году </w:t>
      </w:r>
      <w:r w:rsidR="00AF753E" w:rsidRPr="00AF753E">
        <w:rPr>
          <w:szCs w:val="28"/>
        </w:rPr>
        <w:t>объектов капитального строительства муниципальной собственности</w:t>
      </w:r>
      <w:r>
        <w:rPr>
          <w:szCs w:val="28"/>
        </w:rPr>
        <w:t xml:space="preserve"> сферы образования</w:t>
      </w:r>
      <w:r w:rsidR="00AF753E" w:rsidRPr="00AF753E">
        <w:rPr>
          <w:szCs w:val="28"/>
        </w:rPr>
        <w:t>.</w:t>
      </w:r>
    </w:p>
    <w:p w:rsidR="00D30815" w:rsidRDefault="00B50ECB" w:rsidP="0075176E">
      <w:pPr>
        <w:ind w:firstLine="708"/>
        <w:rPr>
          <w:szCs w:val="28"/>
        </w:rPr>
      </w:pPr>
      <w:r>
        <w:rPr>
          <w:szCs w:val="28"/>
        </w:rPr>
        <w:t>П</w:t>
      </w:r>
      <w:r w:rsidRPr="00AF753E">
        <w:rPr>
          <w:szCs w:val="28"/>
        </w:rPr>
        <w:t xml:space="preserve">еречень объектов капитального строительства муниципальной собственности, для </w:t>
      </w:r>
      <w:proofErr w:type="spellStart"/>
      <w:r w:rsidRPr="00AF753E">
        <w:rPr>
          <w:szCs w:val="28"/>
        </w:rPr>
        <w:t>софинансирования</w:t>
      </w:r>
      <w:proofErr w:type="spellEnd"/>
      <w:r w:rsidRPr="00AF753E">
        <w:rPr>
          <w:szCs w:val="28"/>
        </w:rPr>
        <w:t xml:space="preserve"> которых бюджетам муниципальных образований будут предоставлены субсидии из областного бюджета</w:t>
      </w:r>
      <w:r>
        <w:rPr>
          <w:szCs w:val="28"/>
        </w:rPr>
        <w:t>, формируется</w:t>
      </w:r>
      <w:r w:rsidR="00AF753E" w:rsidRPr="00AF753E">
        <w:rPr>
          <w:szCs w:val="28"/>
        </w:rPr>
        <w:t xml:space="preserve"> Министерством строительства и развития инфраструктуры Свердловской области</w:t>
      </w:r>
      <w:r>
        <w:rPr>
          <w:szCs w:val="28"/>
        </w:rPr>
        <w:t>.</w:t>
      </w:r>
    </w:p>
    <w:p w:rsidR="00EC73A1" w:rsidRDefault="00EC73A1" w:rsidP="00EC73A1">
      <w:pPr>
        <w:ind w:firstLine="708"/>
        <w:rPr>
          <w:szCs w:val="28"/>
        </w:rPr>
      </w:pPr>
    </w:p>
    <w:p w:rsidR="00EC73A1" w:rsidRDefault="007D66E7" w:rsidP="00EC73A1">
      <w:pPr>
        <w:ind w:firstLine="708"/>
        <w:rPr>
          <w:szCs w:val="28"/>
        </w:rPr>
      </w:pPr>
      <w:r w:rsidRPr="00817E57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D83684">
        <w:rPr>
          <w:szCs w:val="28"/>
        </w:rPr>
        <w:t>К</w:t>
      </w:r>
      <w:r>
        <w:rPr>
          <w:szCs w:val="28"/>
        </w:rPr>
        <w:t xml:space="preserve">аким образом будет проводиться </w:t>
      </w:r>
      <w:r w:rsidR="00817E57">
        <w:rPr>
          <w:szCs w:val="28"/>
        </w:rPr>
        <w:t>ремонт ветхих школ в Екатеринбурге? Срок эксплуатаци</w:t>
      </w:r>
      <w:r w:rsidR="00CA3C75">
        <w:rPr>
          <w:szCs w:val="28"/>
        </w:rPr>
        <w:t>и без капремонта 30 и более лет.</w:t>
      </w:r>
    </w:p>
    <w:p w:rsidR="00817E57" w:rsidRDefault="00817E57" w:rsidP="00EC73A1">
      <w:pPr>
        <w:ind w:firstLine="708"/>
        <w:rPr>
          <w:szCs w:val="28"/>
        </w:rPr>
      </w:pPr>
    </w:p>
    <w:p w:rsidR="00817E57" w:rsidRPr="00817E57" w:rsidRDefault="00817E57" w:rsidP="00EC73A1">
      <w:pPr>
        <w:ind w:firstLine="708"/>
        <w:rPr>
          <w:szCs w:val="28"/>
        </w:rPr>
      </w:pPr>
      <w:r w:rsidRPr="00817E57">
        <w:rPr>
          <w:b/>
          <w:szCs w:val="28"/>
        </w:rPr>
        <w:t xml:space="preserve">Ответ: </w:t>
      </w:r>
      <w:r w:rsidR="00D83684">
        <w:rPr>
          <w:szCs w:val="28"/>
        </w:rPr>
        <w:t>В</w:t>
      </w:r>
      <w:r w:rsidRPr="00817E57">
        <w:rPr>
          <w:szCs w:val="28"/>
        </w:rPr>
        <w:t xml:space="preserve"> соответствии с действующим законодательством содержание муниципальных зданий и сооружений отно</w:t>
      </w:r>
      <w:r w:rsidR="004C7052">
        <w:rPr>
          <w:szCs w:val="28"/>
        </w:rPr>
        <w:t xml:space="preserve">сится </w:t>
      </w:r>
      <w:r w:rsidRPr="00817E57">
        <w:rPr>
          <w:szCs w:val="28"/>
        </w:rPr>
        <w:t>к вопросам местного значения.</w:t>
      </w:r>
    </w:p>
    <w:p w:rsidR="00EC73A1" w:rsidRDefault="006A533A" w:rsidP="00EC73A1">
      <w:pPr>
        <w:ind w:firstLine="708"/>
        <w:rPr>
          <w:szCs w:val="28"/>
        </w:rPr>
      </w:pPr>
      <w:r w:rsidRPr="006A533A">
        <w:rPr>
          <w:szCs w:val="28"/>
        </w:rPr>
        <w:t>Для оказания содействия муниципальным образованиям, расположенным на территории Свердловской области, в реализации данного полномочия в рамках государственной программы Свердловской области «Развитие системы образования в Свердловской области до 2020 года», утвержденной постановлением Правительства Свердловской области от 21.10.2013 № 1262-ПП, предусмотрено предоставление субсидий из областного бюджета муниципальным образованиям, расположенным на территории Свердловской области, на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организации.</w:t>
      </w:r>
    </w:p>
    <w:p w:rsidR="006A533A" w:rsidRPr="006A533A" w:rsidRDefault="006A533A" w:rsidP="006A533A">
      <w:pPr>
        <w:ind w:firstLine="708"/>
        <w:rPr>
          <w:szCs w:val="28"/>
        </w:rPr>
      </w:pPr>
      <w:r w:rsidRPr="006A533A">
        <w:rPr>
          <w:szCs w:val="28"/>
        </w:rPr>
        <w:lastRenderedPageBreak/>
        <w:t>Распределение субсидий между муниципальными образованиями, расположенными на территории Свердловской области, осуществляется в соответствии с Порядком предоставления субсидий и методикой расчета объема субсидий (приложение № 7 к государственной программе) и производится в зависимости от количества детей в возрасте от 1 года до 18 лет, проживающих на территории муниципального образования.</w:t>
      </w:r>
    </w:p>
    <w:p w:rsidR="006A533A" w:rsidRPr="006A533A" w:rsidRDefault="006A533A" w:rsidP="006A533A">
      <w:pPr>
        <w:ind w:firstLine="708"/>
        <w:rPr>
          <w:szCs w:val="28"/>
        </w:rPr>
      </w:pPr>
      <w:r w:rsidRPr="006A533A">
        <w:rPr>
          <w:szCs w:val="28"/>
        </w:rPr>
        <w:t>Увеличение размера субсидии муниципальному образованию в зависимости от поступивших заявок Порядком предоставления субсидий не предусмотрено.</w:t>
      </w:r>
    </w:p>
    <w:p w:rsidR="006A533A" w:rsidRDefault="006A533A" w:rsidP="006A533A">
      <w:pPr>
        <w:ind w:firstLine="708"/>
        <w:rPr>
          <w:szCs w:val="28"/>
        </w:rPr>
      </w:pPr>
      <w:r w:rsidRPr="006A533A">
        <w:rPr>
          <w:szCs w:val="28"/>
        </w:rPr>
        <w:t>Распределение финансовых средств между муниципальными образовательными организациями является компетенцией органов местного самоуправления.</w:t>
      </w:r>
    </w:p>
    <w:p w:rsidR="006A533A" w:rsidRDefault="006A533A" w:rsidP="006A533A">
      <w:pPr>
        <w:ind w:firstLine="708"/>
        <w:rPr>
          <w:szCs w:val="28"/>
        </w:rPr>
      </w:pPr>
    </w:p>
    <w:p w:rsidR="006A533A" w:rsidRDefault="006A533A" w:rsidP="006A533A">
      <w:pPr>
        <w:ind w:firstLine="708"/>
        <w:rPr>
          <w:szCs w:val="28"/>
        </w:rPr>
      </w:pPr>
      <w:r w:rsidRPr="00CA3C75">
        <w:rPr>
          <w:b/>
          <w:szCs w:val="28"/>
        </w:rPr>
        <w:t>Вопрос:</w:t>
      </w:r>
      <w:r>
        <w:rPr>
          <w:szCs w:val="28"/>
        </w:rPr>
        <w:t xml:space="preserve"> </w:t>
      </w:r>
      <w:r w:rsidR="00D83684">
        <w:rPr>
          <w:szCs w:val="28"/>
        </w:rPr>
        <w:t>Ф</w:t>
      </w:r>
      <w:r>
        <w:rPr>
          <w:szCs w:val="28"/>
        </w:rPr>
        <w:t>инансирование педагогов дополнительного образования (заработной платы) осуществляетс</w:t>
      </w:r>
      <w:r w:rsidR="00D83684">
        <w:rPr>
          <w:szCs w:val="28"/>
        </w:rPr>
        <w:t xml:space="preserve">я из местных бюджетов. Возможно </w:t>
      </w:r>
      <w:r>
        <w:rPr>
          <w:szCs w:val="28"/>
        </w:rPr>
        <w:t>ли надеяться на переход финансирования из областного бюджета, как у педагогов школ?</w:t>
      </w:r>
    </w:p>
    <w:p w:rsidR="006A533A" w:rsidRDefault="006A533A" w:rsidP="006A533A">
      <w:pPr>
        <w:ind w:firstLine="708"/>
        <w:rPr>
          <w:szCs w:val="28"/>
        </w:rPr>
      </w:pPr>
    </w:p>
    <w:p w:rsidR="00590C17" w:rsidRPr="00590C17" w:rsidRDefault="006A533A" w:rsidP="00590C17">
      <w:pPr>
        <w:ind w:firstLine="708"/>
        <w:rPr>
          <w:szCs w:val="28"/>
        </w:rPr>
      </w:pPr>
      <w:r w:rsidRPr="00CA3C75">
        <w:rPr>
          <w:b/>
          <w:szCs w:val="28"/>
        </w:rPr>
        <w:t>Ответ:</w:t>
      </w:r>
      <w:r>
        <w:rPr>
          <w:szCs w:val="28"/>
        </w:rPr>
        <w:t xml:space="preserve"> </w:t>
      </w:r>
      <w:r w:rsidR="00590C17" w:rsidRPr="00590C17">
        <w:rPr>
          <w:szCs w:val="28"/>
        </w:rPr>
        <w:t>В соответствии с Законом Российской Федерации от 06 октября 2003 года № 131-ФЗ «Об общих принципах организации местного самоуправления в Российской Федерации»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относится к полномочиям органов местного самоуправления.</w:t>
      </w:r>
    </w:p>
    <w:p w:rsidR="00590C17" w:rsidRPr="00590C17" w:rsidRDefault="00590C17" w:rsidP="00590C17">
      <w:pPr>
        <w:ind w:firstLine="708"/>
        <w:rPr>
          <w:szCs w:val="28"/>
        </w:rPr>
      </w:pPr>
      <w:r w:rsidRPr="00590C17">
        <w:rPr>
          <w:szCs w:val="28"/>
        </w:rPr>
        <w:t>Данная норма закреплена и Федеральным законом от 29 декабря 2012 года № 273-ФЗ «Об образовании в Российской Федера</w:t>
      </w:r>
      <w:r w:rsidR="00D83684">
        <w:rPr>
          <w:szCs w:val="28"/>
        </w:rPr>
        <w:t>ции» (подпункт 2 части 1 статьи </w:t>
      </w:r>
      <w:r w:rsidRPr="00590C17">
        <w:rPr>
          <w:szCs w:val="28"/>
        </w:rPr>
        <w:t xml:space="preserve">9). </w:t>
      </w:r>
    </w:p>
    <w:p w:rsidR="00EC73A1" w:rsidRDefault="00590C17" w:rsidP="00590C17">
      <w:pPr>
        <w:ind w:firstLine="708"/>
        <w:rPr>
          <w:szCs w:val="28"/>
        </w:rPr>
      </w:pPr>
      <w:r w:rsidRPr="00590C17">
        <w:rPr>
          <w:szCs w:val="28"/>
        </w:rPr>
        <w:t xml:space="preserve">Таким образом, </w:t>
      </w:r>
      <w:r w:rsidR="006A533A">
        <w:rPr>
          <w:szCs w:val="28"/>
        </w:rPr>
        <w:t xml:space="preserve">в настоящее время </w:t>
      </w:r>
      <w:r w:rsidRPr="00590C17">
        <w:rPr>
          <w:szCs w:val="28"/>
        </w:rPr>
        <w:t>финансирование деятельности муниципальных учреждений дополнительного образования детей производится за счет средств местного бюджета, а установление штатного расписания,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 относится к компетенции образовательного учреждения.</w:t>
      </w:r>
    </w:p>
    <w:p w:rsidR="00B50ECB" w:rsidRDefault="00B50ECB" w:rsidP="00590C17">
      <w:pPr>
        <w:ind w:firstLine="708"/>
        <w:rPr>
          <w:szCs w:val="28"/>
        </w:rPr>
      </w:pPr>
    </w:p>
    <w:p w:rsidR="00CA3C75" w:rsidRDefault="00CA3C75" w:rsidP="00CA3C75">
      <w:pPr>
        <w:ind w:firstLine="708"/>
        <w:rPr>
          <w:szCs w:val="28"/>
        </w:rPr>
      </w:pPr>
      <w:r w:rsidRPr="00B65268">
        <w:rPr>
          <w:b/>
          <w:szCs w:val="28"/>
        </w:rPr>
        <w:t>Вопрос:</w:t>
      </w:r>
      <w:r>
        <w:rPr>
          <w:szCs w:val="28"/>
        </w:rPr>
        <w:t xml:space="preserve"> Почему в Свердловской области не принимаются дополнительные меры, направленные на развитие и поддержку негосударственного сектора образования?</w:t>
      </w:r>
    </w:p>
    <w:p w:rsidR="00CA3C75" w:rsidRDefault="00CA3C75" w:rsidP="00CA3C75">
      <w:pPr>
        <w:ind w:firstLine="708"/>
        <w:rPr>
          <w:szCs w:val="28"/>
        </w:rPr>
      </w:pPr>
    </w:p>
    <w:p w:rsidR="00CA3C75" w:rsidRPr="00874859" w:rsidRDefault="00CA3C75" w:rsidP="00CA3C75">
      <w:pPr>
        <w:ind w:firstLine="708"/>
        <w:rPr>
          <w:szCs w:val="28"/>
        </w:rPr>
      </w:pPr>
      <w:r w:rsidRPr="00B65268">
        <w:rPr>
          <w:b/>
          <w:szCs w:val="28"/>
        </w:rPr>
        <w:t xml:space="preserve">Ответ: </w:t>
      </w:r>
      <w:r w:rsidRPr="00874859">
        <w:rPr>
          <w:szCs w:val="28"/>
        </w:rPr>
        <w:t xml:space="preserve">На основании пункта 3.1 статьи 5 Федерального закона от 28 февраля 2012 года № 10-ФЗ «О внесении изменений в Закон Российской Федерации «Об образовании» и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>
        <w:rPr>
          <w:szCs w:val="28"/>
        </w:rPr>
        <w:t>г</w:t>
      </w:r>
      <w:r w:rsidRPr="00874859">
        <w:rPr>
          <w:szCs w:val="28"/>
        </w:rPr>
        <w:t xml:space="preserve">осударство оказывает гражданам содействие в получении дошкольного, начального общего, основного общего и среднего (полного) общего образования в негосударственных дошкольных образовательных учреждениях, а также в имеющих государственную </w:t>
      </w:r>
      <w:r w:rsidRPr="00874859">
        <w:rPr>
          <w:szCs w:val="28"/>
        </w:rPr>
        <w:lastRenderedPageBreak/>
        <w:t xml:space="preserve">аккредитацию негосударственных общеобразовательных учреждениях за счет средств соответствующих бюджетов бюджетной системы Российской Федерации, выделяемых в размере, </w:t>
      </w:r>
      <w:r w:rsidRPr="00874859">
        <w:rPr>
          <w:b/>
          <w:szCs w:val="28"/>
        </w:rPr>
        <w:t>необходимом для реализации основных общеобразовательных программ</w:t>
      </w:r>
      <w:r w:rsidRPr="00874859">
        <w:rPr>
          <w:szCs w:val="28"/>
        </w:rPr>
        <w:t xml:space="preserve"> в пределах соответствующих федеральных государственных образовательных стандартов и (или) федеральных государственных требований в соответствии с нормативами финансового обеспечения образовательной деятельности государственных образовательных учреждений субъектов Российской Федерации и муниципальных образовательных учреждений</w:t>
      </w:r>
      <w:r>
        <w:rPr>
          <w:szCs w:val="28"/>
        </w:rPr>
        <w:t>. Возмещение затрат на оказание услуг по присмотру и уходу негосударственным образовательным организациям федеральным законодательством не предусмотрено.</w:t>
      </w:r>
    </w:p>
    <w:p w:rsidR="00CA3C75" w:rsidRDefault="00CA3C75" w:rsidP="00590C17">
      <w:pPr>
        <w:ind w:firstLine="708"/>
        <w:rPr>
          <w:b/>
          <w:szCs w:val="28"/>
        </w:rPr>
      </w:pPr>
    </w:p>
    <w:p w:rsidR="00B50ECB" w:rsidRDefault="00857EF9" w:rsidP="00590C17">
      <w:pPr>
        <w:ind w:firstLine="708"/>
        <w:rPr>
          <w:szCs w:val="28"/>
        </w:rPr>
      </w:pPr>
      <w:r w:rsidRPr="00857EF9">
        <w:rPr>
          <w:b/>
          <w:szCs w:val="28"/>
        </w:rPr>
        <w:t>Вопрос:</w:t>
      </w:r>
      <w:r>
        <w:rPr>
          <w:szCs w:val="28"/>
        </w:rPr>
        <w:t xml:space="preserve"> Ходили в частный детский сад, хотим выйти из очереди и считаем, что можем рассчитывать на снижение нашей платы. Когда это произойдет?</w:t>
      </w:r>
    </w:p>
    <w:p w:rsidR="00B50ECB" w:rsidRDefault="00B50ECB" w:rsidP="00B50ECB">
      <w:pPr>
        <w:ind w:firstLine="708"/>
        <w:rPr>
          <w:szCs w:val="28"/>
        </w:rPr>
      </w:pPr>
    </w:p>
    <w:p w:rsidR="00857EF9" w:rsidRPr="00857EF9" w:rsidRDefault="00857EF9" w:rsidP="00857EF9">
      <w:pPr>
        <w:ind w:firstLine="708"/>
        <w:rPr>
          <w:szCs w:val="28"/>
        </w:rPr>
      </w:pPr>
      <w:r w:rsidRPr="00857EF9">
        <w:rPr>
          <w:b/>
          <w:szCs w:val="28"/>
        </w:rPr>
        <w:t>Ответ:</w:t>
      </w:r>
      <w:r>
        <w:rPr>
          <w:szCs w:val="28"/>
        </w:rPr>
        <w:t xml:space="preserve"> </w:t>
      </w:r>
      <w:r w:rsidRPr="00857EF9">
        <w:rPr>
          <w:szCs w:val="28"/>
        </w:rPr>
        <w:t xml:space="preserve">В соответствии с постановлением Правительства Свердловской области от 09.04.2014 № 297-ПП «Об утверждении порядков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организациях» право на получение субсидии имеют зарегистрированные </w:t>
      </w:r>
      <w:r>
        <w:rPr>
          <w:szCs w:val="28"/>
        </w:rPr>
        <w:t xml:space="preserve">(в том числе имеющие лицензию) </w:t>
      </w:r>
      <w:r w:rsidRPr="00857EF9">
        <w:rPr>
          <w:szCs w:val="28"/>
        </w:rPr>
        <w:t>на территории Свердловской области частные дошкольные образовательные организации, предоставляющие дошкольное образование.</w:t>
      </w:r>
    </w:p>
    <w:p w:rsidR="00B50ECB" w:rsidRPr="00B50ECB" w:rsidRDefault="00857EF9" w:rsidP="00857EF9">
      <w:pPr>
        <w:ind w:firstLine="708"/>
        <w:rPr>
          <w:szCs w:val="28"/>
        </w:rPr>
      </w:pPr>
      <w:r w:rsidRPr="00857EF9">
        <w:rPr>
          <w:szCs w:val="28"/>
        </w:rPr>
        <w:t xml:space="preserve">Субсидия </w:t>
      </w:r>
      <w:r>
        <w:rPr>
          <w:szCs w:val="28"/>
        </w:rPr>
        <w:t xml:space="preserve">данным организациям </w:t>
      </w:r>
      <w:r w:rsidRPr="00857EF9">
        <w:rPr>
          <w:szCs w:val="28"/>
        </w:rPr>
        <w:t xml:space="preserve">предоставляется на основании соглашения о предоставлении субсидии из областного бюджета частной дошкольной образовательной организации на обеспечение получения дошкольного образования, заключаемого Министерством </w:t>
      </w:r>
      <w:r>
        <w:rPr>
          <w:szCs w:val="28"/>
        </w:rPr>
        <w:t xml:space="preserve">образования </w:t>
      </w:r>
      <w:r w:rsidRPr="00857EF9">
        <w:rPr>
          <w:szCs w:val="28"/>
        </w:rPr>
        <w:t>с частной дошкольной образовательной организацией. Соглашение содержит обязательства частной дошкольной образовательной организации о соразмерном снижении платы, взимаемой с родителей (законных представителей) за услуги по присмотру и уходу за ребенком, осваивающим образовательные программы дошкольного образования.</w:t>
      </w:r>
    </w:p>
    <w:sectPr w:rsidR="00B50ECB" w:rsidRPr="00B50ECB" w:rsidSect="00FC1301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B3" w:rsidRDefault="001646B3" w:rsidP="00FC1301">
      <w:r>
        <w:separator/>
      </w:r>
    </w:p>
  </w:endnote>
  <w:endnote w:type="continuationSeparator" w:id="0">
    <w:p w:rsidR="001646B3" w:rsidRDefault="001646B3" w:rsidP="00FC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B3" w:rsidRDefault="001646B3" w:rsidP="00FC1301">
      <w:r>
        <w:separator/>
      </w:r>
    </w:p>
  </w:footnote>
  <w:footnote w:type="continuationSeparator" w:id="0">
    <w:p w:rsidR="001646B3" w:rsidRDefault="001646B3" w:rsidP="00FC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01" w:rsidRDefault="00FC13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7C1A">
      <w:rPr>
        <w:noProof/>
      </w:rPr>
      <w:t>14</w:t>
    </w:r>
    <w:r>
      <w:fldChar w:fldCharType="end"/>
    </w:r>
  </w:p>
  <w:p w:rsidR="00FC1301" w:rsidRDefault="00FC1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F"/>
    <w:rsid w:val="000205E9"/>
    <w:rsid w:val="0004456A"/>
    <w:rsid w:val="00081658"/>
    <w:rsid w:val="000E07E2"/>
    <w:rsid w:val="001314F2"/>
    <w:rsid w:val="001454A1"/>
    <w:rsid w:val="00157C1A"/>
    <w:rsid w:val="00157F41"/>
    <w:rsid w:val="00161CDB"/>
    <w:rsid w:val="001646B3"/>
    <w:rsid w:val="00172936"/>
    <w:rsid w:val="001A30CB"/>
    <w:rsid w:val="001E6C29"/>
    <w:rsid w:val="001E6FDE"/>
    <w:rsid w:val="00237A2A"/>
    <w:rsid w:val="0024281C"/>
    <w:rsid w:val="00244A86"/>
    <w:rsid w:val="002527AC"/>
    <w:rsid w:val="00252AEB"/>
    <w:rsid w:val="00286E4C"/>
    <w:rsid w:val="002E5357"/>
    <w:rsid w:val="002E6110"/>
    <w:rsid w:val="002E673F"/>
    <w:rsid w:val="0031184E"/>
    <w:rsid w:val="00311F8B"/>
    <w:rsid w:val="00314BAF"/>
    <w:rsid w:val="00320027"/>
    <w:rsid w:val="00333811"/>
    <w:rsid w:val="0035782A"/>
    <w:rsid w:val="00363E58"/>
    <w:rsid w:val="0037121D"/>
    <w:rsid w:val="003951D4"/>
    <w:rsid w:val="00396CA8"/>
    <w:rsid w:val="003C100F"/>
    <w:rsid w:val="003C7318"/>
    <w:rsid w:val="00405152"/>
    <w:rsid w:val="00411421"/>
    <w:rsid w:val="00435838"/>
    <w:rsid w:val="004A11D5"/>
    <w:rsid w:val="004B1ED6"/>
    <w:rsid w:val="004C5EFE"/>
    <w:rsid w:val="004C7052"/>
    <w:rsid w:val="004D07FD"/>
    <w:rsid w:val="004E4E57"/>
    <w:rsid w:val="0058641B"/>
    <w:rsid w:val="00590C17"/>
    <w:rsid w:val="005943FA"/>
    <w:rsid w:val="005E446E"/>
    <w:rsid w:val="00627A0B"/>
    <w:rsid w:val="00693931"/>
    <w:rsid w:val="006A533A"/>
    <w:rsid w:val="006B18C6"/>
    <w:rsid w:val="006B51E1"/>
    <w:rsid w:val="006C24CE"/>
    <w:rsid w:val="006C62AB"/>
    <w:rsid w:val="006D07BC"/>
    <w:rsid w:val="00741BE6"/>
    <w:rsid w:val="0074621B"/>
    <w:rsid w:val="0075176E"/>
    <w:rsid w:val="007872A8"/>
    <w:rsid w:val="007B24A4"/>
    <w:rsid w:val="007D66E7"/>
    <w:rsid w:val="00817E57"/>
    <w:rsid w:val="008354A7"/>
    <w:rsid w:val="00844259"/>
    <w:rsid w:val="00857EF9"/>
    <w:rsid w:val="008636EA"/>
    <w:rsid w:val="00874859"/>
    <w:rsid w:val="00885257"/>
    <w:rsid w:val="008C60B5"/>
    <w:rsid w:val="00903F14"/>
    <w:rsid w:val="00916051"/>
    <w:rsid w:val="009373B8"/>
    <w:rsid w:val="009405EF"/>
    <w:rsid w:val="00960EC3"/>
    <w:rsid w:val="00991966"/>
    <w:rsid w:val="00A07500"/>
    <w:rsid w:val="00A31105"/>
    <w:rsid w:val="00A52BF5"/>
    <w:rsid w:val="00A54F6B"/>
    <w:rsid w:val="00A61285"/>
    <w:rsid w:val="00A80693"/>
    <w:rsid w:val="00A80DAD"/>
    <w:rsid w:val="00AA7902"/>
    <w:rsid w:val="00AB3946"/>
    <w:rsid w:val="00AF753E"/>
    <w:rsid w:val="00B12743"/>
    <w:rsid w:val="00B264EC"/>
    <w:rsid w:val="00B27F75"/>
    <w:rsid w:val="00B50ECB"/>
    <w:rsid w:val="00B65268"/>
    <w:rsid w:val="00B67C51"/>
    <w:rsid w:val="00B9285C"/>
    <w:rsid w:val="00BA4E08"/>
    <w:rsid w:val="00BD785A"/>
    <w:rsid w:val="00C01AB6"/>
    <w:rsid w:val="00C03102"/>
    <w:rsid w:val="00C03F4D"/>
    <w:rsid w:val="00C137CD"/>
    <w:rsid w:val="00C32F70"/>
    <w:rsid w:val="00C36D43"/>
    <w:rsid w:val="00C41FEC"/>
    <w:rsid w:val="00C518FB"/>
    <w:rsid w:val="00CA3C75"/>
    <w:rsid w:val="00CB21FC"/>
    <w:rsid w:val="00CB7496"/>
    <w:rsid w:val="00CE7EAA"/>
    <w:rsid w:val="00D13116"/>
    <w:rsid w:val="00D30815"/>
    <w:rsid w:val="00D508DE"/>
    <w:rsid w:val="00D54C24"/>
    <w:rsid w:val="00D655C4"/>
    <w:rsid w:val="00D83684"/>
    <w:rsid w:val="00D96D73"/>
    <w:rsid w:val="00DC5E41"/>
    <w:rsid w:val="00E26E0E"/>
    <w:rsid w:val="00E57F28"/>
    <w:rsid w:val="00E86CFC"/>
    <w:rsid w:val="00EA154D"/>
    <w:rsid w:val="00EC73A1"/>
    <w:rsid w:val="00EE2730"/>
    <w:rsid w:val="00F117FE"/>
    <w:rsid w:val="00F13985"/>
    <w:rsid w:val="00F60E76"/>
    <w:rsid w:val="00F61F57"/>
    <w:rsid w:val="00F67817"/>
    <w:rsid w:val="00F802E4"/>
    <w:rsid w:val="00FA3588"/>
    <w:rsid w:val="00FC1301"/>
    <w:rsid w:val="00FC5ACD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C465-E46C-47EF-A787-010B91E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D4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1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1301"/>
    <w:rPr>
      <w:sz w:val="28"/>
      <w:szCs w:val="24"/>
    </w:rPr>
  </w:style>
  <w:style w:type="paragraph" w:styleId="a5">
    <w:name w:val="footer"/>
    <w:basedOn w:val="a"/>
    <w:link w:val="a6"/>
    <w:rsid w:val="00FC13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C1301"/>
    <w:rPr>
      <w:sz w:val="28"/>
      <w:szCs w:val="24"/>
    </w:rPr>
  </w:style>
  <w:style w:type="paragraph" w:styleId="a7">
    <w:name w:val="Balloon Text"/>
    <w:basedOn w:val="a"/>
    <w:link w:val="a8"/>
    <w:rsid w:val="003200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FBD1-F706-498F-A2DF-8DFD2D32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4136</Words>
  <Characters>31604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Иванова Н</vt:lpstr>
    </vt:vector>
  </TitlesOfParts>
  <Company>2</Company>
  <LinksUpToDate>false</LinksUpToDate>
  <CharactersWithSpaces>35669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Иванова Н</dc:title>
  <dc:subject/>
  <dc:creator>1</dc:creator>
  <cp:keywords/>
  <dc:description/>
  <cp:lastModifiedBy>Конарева Валерия Валерьевна</cp:lastModifiedBy>
  <cp:revision>2</cp:revision>
  <cp:lastPrinted>2015-03-02T12:13:00Z</cp:lastPrinted>
  <dcterms:created xsi:type="dcterms:W3CDTF">2018-10-11T05:21:00Z</dcterms:created>
  <dcterms:modified xsi:type="dcterms:W3CDTF">2018-10-11T05:21:00Z</dcterms:modified>
</cp:coreProperties>
</file>