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ED" w:rsidRDefault="00DA714B" w:rsidP="00BF526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DA714B" w:rsidRPr="005F230D" w:rsidRDefault="005F230D" w:rsidP="005F230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F230D">
        <w:rPr>
          <w:rFonts w:ascii="Liberation Serif" w:hAnsi="Liberation Serif" w:cs="Liberation Serif"/>
          <w:sz w:val="28"/>
          <w:szCs w:val="28"/>
        </w:rPr>
        <w:t>Выпуск просветительской онлайн-программы «Образовательная среда»</w:t>
      </w:r>
      <w:r w:rsidR="00DA714B" w:rsidRPr="005F230D">
        <w:rPr>
          <w:rFonts w:ascii="Liberation Serif" w:hAnsi="Liberation Serif" w:cs="Liberation Serif"/>
          <w:sz w:val="28"/>
          <w:szCs w:val="28"/>
        </w:rPr>
        <w:cr/>
      </w:r>
    </w:p>
    <w:p w:rsidR="005F230D" w:rsidRDefault="005F230D" w:rsidP="005F230D">
      <w:pPr>
        <w:spacing w:after="0" w:line="240" w:lineRule="auto"/>
        <w:jc w:val="center"/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</w:pPr>
      <w:r w:rsidRPr="005F230D"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  <w:t>«Школьные театры: образовательный ресурс для педагогов»</w:t>
      </w:r>
    </w:p>
    <w:p w:rsidR="005F230D" w:rsidRDefault="005F230D" w:rsidP="005F230D">
      <w:pPr>
        <w:spacing w:after="0" w:line="240" w:lineRule="auto"/>
        <w:jc w:val="center"/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</w:pPr>
    </w:p>
    <w:p w:rsidR="005F230D" w:rsidRDefault="005F230D" w:rsidP="005F230D">
      <w:pPr>
        <w:spacing w:after="0" w:line="240" w:lineRule="auto"/>
        <w:jc w:val="center"/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E8C04FE" wp14:editId="689CC2F9">
            <wp:extent cx="5200650" cy="3429000"/>
            <wp:effectExtent l="0" t="0" r="0" b="0"/>
            <wp:docPr id="2" name="Рисунок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30D" w:rsidRDefault="005F230D" w:rsidP="005F230D">
      <w:pPr>
        <w:spacing w:after="0" w:line="240" w:lineRule="auto"/>
        <w:jc w:val="center"/>
        <w:rPr>
          <w:rFonts w:ascii="Liberation Serif" w:hAnsi="Liberation Serif" w:cs="Liberation Serif"/>
          <w:b/>
          <w:color w:val="212529"/>
          <w:sz w:val="28"/>
          <w:szCs w:val="28"/>
          <w:shd w:val="clear" w:color="auto" w:fill="FFFFFF"/>
        </w:rPr>
      </w:pPr>
    </w:p>
    <w:p w:rsidR="00A043ED" w:rsidRDefault="00C705E4" w:rsidP="005F230D">
      <w:pPr>
        <w:spacing w:after="0" w:line="240" w:lineRule="auto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C705E4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</w:p>
    <w:p w:rsidR="005F230D" w:rsidRPr="005F230D" w:rsidRDefault="005F230D" w:rsidP="005F230D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F230D">
        <w:rPr>
          <w:rFonts w:ascii="Liberation Serif" w:hAnsi="Liberation Serif" w:cs="Liberation Serif"/>
          <w:color w:val="000000"/>
          <w:sz w:val="28"/>
          <w:szCs w:val="28"/>
        </w:rPr>
        <w:t>Школьные театры становятся неотъемлемой частью системы образования России. Они играют важную роль не только в творческой самореализации школьников, но и в учебном процессе, помогают педагогам выйти на новый уровень взаимодействия с детьми.  </w:t>
      </w:r>
    </w:p>
    <w:p w:rsidR="005F230D" w:rsidRPr="005F230D" w:rsidRDefault="005F230D" w:rsidP="005F230D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F230D">
        <w:rPr>
          <w:rFonts w:ascii="Liberation Serif" w:hAnsi="Liberation Serif" w:cs="Liberation Serif"/>
          <w:color w:val="000000"/>
          <w:sz w:val="28"/>
          <w:szCs w:val="28"/>
        </w:rPr>
        <w:t>Всероссийский форум руководителей школьных театров, проходивший в Костроме в марте 2024 года, выступил как площадка для обмена опытом, для обсуждения новых векторов развития театральных проектов. Участники форума стали спикерами онлайн-программы «Образовательная среда».  </w:t>
      </w:r>
    </w:p>
    <w:p w:rsidR="005F230D" w:rsidRDefault="005F230D" w:rsidP="005F230D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F230D">
        <w:rPr>
          <w:rFonts w:ascii="Liberation Serif" w:hAnsi="Liberation Serif" w:cs="Liberation Serif"/>
          <w:color w:val="000000"/>
          <w:sz w:val="28"/>
          <w:szCs w:val="28"/>
        </w:rPr>
        <w:t>В новом выпуске программы, который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вышел</w:t>
      </w:r>
      <w:r w:rsidRPr="005F230D">
        <w:rPr>
          <w:rFonts w:ascii="Liberation Serif" w:hAnsi="Liberation Serif" w:cs="Liberation Serif"/>
          <w:color w:val="000000"/>
          <w:sz w:val="28"/>
          <w:szCs w:val="28"/>
        </w:rPr>
        <w:t xml:space="preserve"> в эфир 10 апреля </w:t>
      </w:r>
      <w:r>
        <w:rPr>
          <w:rFonts w:ascii="Liberation Serif" w:hAnsi="Liberation Serif" w:cs="Liberation Serif"/>
          <w:color w:val="000000"/>
          <w:sz w:val="28"/>
          <w:szCs w:val="28"/>
        </w:rPr>
        <w:t>2024 года, гости</w:t>
      </w:r>
      <w:r w:rsidRPr="005F230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программы рассказали</w:t>
      </w:r>
      <w:r w:rsidRPr="005F230D">
        <w:rPr>
          <w:rFonts w:ascii="Liberation Serif" w:hAnsi="Liberation Serif" w:cs="Liberation Serif"/>
          <w:color w:val="000000"/>
          <w:sz w:val="28"/>
          <w:szCs w:val="28"/>
        </w:rPr>
        <w:t xml:space="preserve"> о том, какие ресурсы в социальных сетях помогут познакомиться с опытом коллег, где найти записи мастер-классов, показанных на форуме, и как получить грант на развитие театральных проектов.</w:t>
      </w:r>
    </w:p>
    <w:p w:rsidR="005F230D" w:rsidRDefault="005F230D" w:rsidP="005F230D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F230D" w:rsidRPr="005F230D" w:rsidRDefault="005F230D" w:rsidP="008D4A6C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F230D">
        <w:rPr>
          <w:rFonts w:ascii="Liberation Serif" w:hAnsi="Liberation Serif" w:cs="Liberation Serif"/>
          <w:color w:val="000000"/>
          <w:sz w:val="28"/>
          <w:szCs w:val="28"/>
        </w:rPr>
        <w:t>Трансляция онлайн-программы доступна в официальной группе Минпросвещения России в социальной сети «</w:t>
      </w:r>
      <w:proofErr w:type="spellStart"/>
      <w:r w:rsidRPr="005F230D">
        <w:rPr>
          <w:rFonts w:ascii="Liberation Serif" w:hAnsi="Liberation Serif" w:cs="Liberation Serif"/>
          <w:color w:val="000000"/>
          <w:sz w:val="28"/>
          <w:szCs w:val="28"/>
        </w:rPr>
        <w:t>ВКонтакте</w:t>
      </w:r>
      <w:proofErr w:type="spellEnd"/>
      <w:r w:rsidRPr="005F230D">
        <w:rPr>
          <w:rFonts w:ascii="Liberation Serif" w:hAnsi="Liberation Serif" w:cs="Liberation Serif"/>
          <w:color w:val="000000"/>
          <w:sz w:val="28"/>
          <w:szCs w:val="28"/>
        </w:rPr>
        <w:t>» и на федеральном п</w:t>
      </w:r>
      <w:r w:rsidR="008D4A6C">
        <w:rPr>
          <w:rFonts w:ascii="Liberation Serif" w:hAnsi="Liberation Serif" w:cs="Liberation Serif"/>
          <w:color w:val="000000"/>
          <w:sz w:val="28"/>
          <w:szCs w:val="28"/>
        </w:rPr>
        <w:t>ортале «Российское образование»</w:t>
      </w:r>
      <w:r w:rsidRPr="005F230D">
        <w:rPr>
          <w:rFonts w:ascii="Liberation Serif" w:hAnsi="Liberation Serif" w:cs="Liberation Serif"/>
          <w:color w:val="000000"/>
          <w:sz w:val="28"/>
          <w:szCs w:val="28"/>
        </w:rPr>
        <w:t> </w:t>
      </w:r>
      <w:hyperlink r:id="rId5" w:history="1">
        <w:r w:rsidRPr="00B30083">
          <w:rPr>
            <w:rStyle w:val="a3"/>
            <w:rFonts w:ascii="Liberation Serif" w:hAnsi="Liberation Serif" w:cs="Liberation Serif"/>
            <w:sz w:val="28"/>
            <w:szCs w:val="28"/>
          </w:rPr>
          <w:t>https://vk.com/minprosvet?w=wall-30558759_435878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BF5261" w:rsidRDefault="00BF5261" w:rsidP="00BF526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230D" w:rsidRPr="005F230D" w:rsidRDefault="005F230D" w:rsidP="005F230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Гости программы: </w:t>
      </w:r>
    </w:p>
    <w:p w:rsidR="005F230D" w:rsidRPr="005F230D" w:rsidRDefault="005F230D" w:rsidP="005F230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F230D">
        <w:rPr>
          <w:rFonts w:ascii="Liberation Serif" w:hAnsi="Liberation Serif" w:cs="Liberation Serif"/>
          <w:b/>
          <w:sz w:val="28"/>
          <w:szCs w:val="28"/>
        </w:rPr>
        <w:t xml:space="preserve">Наталья </w:t>
      </w:r>
      <w:proofErr w:type="spellStart"/>
      <w:r w:rsidRPr="005F230D">
        <w:rPr>
          <w:rFonts w:ascii="Liberation Serif" w:hAnsi="Liberation Serif" w:cs="Liberation Serif"/>
          <w:b/>
          <w:sz w:val="28"/>
          <w:szCs w:val="28"/>
        </w:rPr>
        <w:t>Кутукова</w:t>
      </w:r>
      <w:proofErr w:type="spellEnd"/>
      <w:r w:rsidRPr="005F230D">
        <w:rPr>
          <w:rFonts w:ascii="Liberation Serif" w:hAnsi="Liberation Serif" w:cs="Liberation Serif"/>
          <w:sz w:val="28"/>
          <w:szCs w:val="28"/>
        </w:rPr>
        <w:t>, начальник управления национальных про</w:t>
      </w:r>
      <w:r>
        <w:rPr>
          <w:rFonts w:ascii="Liberation Serif" w:hAnsi="Liberation Serif" w:cs="Liberation Serif"/>
          <w:sz w:val="28"/>
          <w:szCs w:val="28"/>
        </w:rPr>
        <w:t xml:space="preserve">ектов и программ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Росдетцентра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5F230D" w:rsidRPr="005F230D" w:rsidRDefault="005F230D" w:rsidP="005F230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F230D">
        <w:rPr>
          <w:rFonts w:ascii="Liberation Serif" w:hAnsi="Liberation Serif" w:cs="Liberation Serif"/>
          <w:b/>
          <w:sz w:val="28"/>
          <w:szCs w:val="28"/>
        </w:rPr>
        <w:lastRenderedPageBreak/>
        <w:t>Ольга Мышкина</w:t>
      </w:r>
      <w:r w:rsidRPr="005F230D">
        <w:rPr>
          <w:rFonts w:ascii="Liberation Serif" w:hAnsi="Liberation Serif" w:cs="Liberation Serif"/>
          <w:sz w:val="28"/>
          <w:szCs w:val="28"/>
        </w:rPr>
        <w:t>, советник директора по воспитанию и взаимодействию с детскими общественными объединениями, руководитель школьного театра школы №</w:t>
      </w:r>
      <w:r>
        <w:rPr>
          <w:rFonts w:ascii="Liberation Serif" w:hAnsi="Liberation Serif" w:cs="Liberation Serif"/>
          <w:sz w:val="28"/>
          <w:szCs w:val="28"/>
        </w:rPr>
        <w:t xml:space="preserve"> 32 города Кирова, </w:t>
      </w:r>
    </w:p>
    <w:p w:rsidR="005F230D" w:rsidRPr="005F230D" w:rsidRDefault="005F230D" w:rsidP="005F230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F230D">
        <w:rPr>
          <w:rFonts w:ascii="Liberation Serif" w:hAnsi="Liberation Serif" w:cs="Liberation Serif"/>
          <w:b/>
          <w:sz w:val="28"/>
          <w:szCs w:val="28"/>
        </w:rPr>
        <w:t>Алина Герасимова</w:t>
      </w:r>
      <w:r w:rsidRPr="005F230D">
        <w:rPr>
          <w:rFonts w:ascii="Liberation Serif" w:hAnsi="Liberation Serif" w:cs="Liberation Serif"/>
          <w:sz w:val="28"/>
          <w:szCs w:val="28"/>
        </w:rPr>
        <w:t>, советник директора по воспитанию и взаимодействию с детскими общественными объединениями, руководитель школьного театра «</w:t>
      </w:r>
      <w:proofErr w:type="spellStart"/>
      <w:r w:rsidRPr="005F230D">
        <w:rPr>
          <w:rFonts w:ascii="Liberation Serif" w:hAnsi="Liberation Serif" w:cs="Liberation Serif"/>
          <w:sz w:val="28"/>
          <w:szCs w:val="28"/>
        </w:rPr>
        <w:t>Айыы</w:t>
      </w:r>
      <w:proofErr w:type="spellEnd"/>
      <w:r w:rsidRPr="005F230D">
        <w:rPr>
          <w:rFonts w:ascii="Liberation Serif" w:hAnsi="Liberation Serif" w:cs="Liberation Serif"/>
          <w:sz w:val="28"/>
          <w:szCs w:val="28"/>
        </w:rPr>
        <w:t xml:space="preserve"> о5ото» («Дети Солнца») национальной гимназии «</w:t>
      </w:r>
      <w:proofErr w:type="spellStart"/>
      <w:r w:rsidRPr="005F230D">
        <w:rPr>
          <w:rFonts w:ascii="Liberation Serif" w:hAnsi="Liberation Serif" w:cs="Liberation Serif"/>
          <w:sz w:val="28"/>
          <w:szCs w:val="28"/>
        </w:rPr>
        <w:t>Айыы</w:t>
      </w:r>
      <w:proofErr w:type="spellEnd"/>
      <w:r w:rsidRPr="005F230D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F230D">
        <w:rPr>
          <w:rFonts w:ascii="Liberation Serif" w:hAnsi="Liberation Serif" w:cs="Liberation Serif"/>
          <w:sz w:val="28"/>
          <w:szCs w:val="28"/>
        </w:rPr>
        <w:t>Кыьата</w:t>
      </w:r>
      <w:proofErr w:type="spellEnd"/>
      <w:r w:rsidRPr="005F230D">
        <w:rPr>
          <w:rFonts w:ascii="Liberation Serif" w:hAnsi="Liberation Serif" w:cs="Liberation Serif"/>
          <w:sz w:val="28"/>
          <w:szCs w:val="28"/>
        </w:rPr>
        <w:t xml:space="preserve">» города Якутска Республики Саха </w:t>
      </w:r>
      <w:r>
        <w:rPr>
          <w:rFonts w:ascii="Liberation Serif" w:hAnsi="Liberation Serif" w:cs="Liberation Serif"/>
          <w:sz w:val="28"/>
          <w:szCs w:val="28"/>
        </w:rPr>
        <w:t xml:space="preserve">(Якутия), </w:t>
      </w:r>
    </w:p>
    <w:p w:rsidR="005F230D" w:rsidRPr="005F230D" w:rsidRDefault="005F230D" w:rsidP="005F230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F230D">
        <w:rPr>
          <w:rFonts w:ascii="Liberation Serif" w:hAnsi="Liberation Serif" w:cs="Liberation Serif"/>
          <w:b/>
          <w:sz w:val="28"/>
          <w:szCs w:val="28"/>
        </w:rPr>
        <w:t>Лидия Сковородина</w:t>
      </w:r>
      <w:r w:rsidRPr="005F230D">
        <w:rPr>
          <w:rFonts w:ascii="Liberation Serif" w:hAnsi="Liberation Serif" w:cs="Liberation Serif"/>
          <w:sz w:val="28"/>
          <w:szCs w:val="28"/>
        </w:rPr>
        <w:t>, советник директора по воспитанию и взаимодействию с детскими общественными объединениями школы № 9 города Севастополя, руководитель с</w:t>
      </w:r>
      <w:r>
        <w:rPr>
          <w:rFonts w:ascii="Liberation Serif" w:hAnsi="Liberation Serif" w:cs="Liberation Serif"/>
          <w:sz w:val="28"/>
          <w:szCs w:val="28"/>
        </w:rPr>
        <w:t>оциального театра «Ты не один».</w:t>
      </w:r>
    </w:p>
    <w:p w:rsidR="00BF5261" w:rsidRDefault="005F230D" w:rsidP="005F230D">
      <w:pPr>
        <w:jc w:val="both"/>
        <w:rPr>
          <w:rFonts w:ascii="Liberation Serif" w:hAnsi="Liberation Serif" w:cs="Liberation Serif"/>
          <w:sz w:val="28"/>
          <w:szCs w:val="28"/>
        </w:rPr>
      </w:pPr>
      <w:r w:rsidRPr="005F230D">
        <w:rPr>
          <w:rFonts w:ascii="Liberation Serif" w:hAnsi="Liberation Serif" w:cs="Liberation Serif"/>
          <w:b/>
          <w:sz w:val="28"/>
          <w:szCs w:val="28"/>
        </w:rPr>
        <w:t>Ведущий программы</w:t>
      </w:r>
      <w:r w:rsidRPr="005F230D">
        <w:rPr>
          <w:rFonts w:ascii="Liberation Serif" w:hAnsi="Liberation Serif" w:cs="Liberation Serif"/>
          <w:b/>
          <w:sz w:val="28"/>
          <w:szCs w:val="28"/>
        </w:rPr>
        <w:t xml:space="preserve"> Александр </w:t>
      </w:r>
      <w:proofErr w:type="spellStart"/>
      <w:r w:rsidRPr="005F230D">
        <w:rPr>
          <w:rFonts w:ascii="Liberation Serif" w:hAnsi="Liberation Serif" w:cs="Liberation Serif"/>
          <w:b/>
          <w:sz w:val="28"/>
          <w:szCs w:val="28"/>
        </w:rPr>
        <w:t>Милкус</w:t>
      </w:r>
      <w:proofErr w:type="spellEnd"/>
      <w:r w:rsidRPr="005F230D">
        <w:rPr>
          <w:rFonts w:ascii="Liberation Serif" w:hAnsi="Liberation Serif" w:cs="Liberation Serif"/>
          <w:sz w:val="28"/>
          <w:szCs w:val="28"/>
        </w:rPr>
        <w:t xml:space="preserve">, заведующий Лабораторией </w:t>
      </w:r>
      <w:proofErr w:type="spellStart"/>
      <w:r w:rsidRPr="005F230D">
        <w:rPr>
          <w:rFonts w:ascii="Liberation Serif" w:hAnsi="Liberation Serif" w:cs="Liberation Serif"/>
          <w:sz w:val="28"/>
          <w:szCs w:val="28"/>
        </w:rPr>
        <w:t>медиакоммуникаций</w:t>
      </w:r>
      <w:proofErr w:type="spellEnd"/>
      <w:r w:rsidRPr="005F230D">
        <w:rPr>
          <w:rFonts w:ascii="Liberation Serif" w:hAnsi="Liberation Serif" w:cs="Liberation Serif"/>
          <w:sz w:val="28"/>
          <w:szCs w:val="28"/>
        </w:rPr>
        <w:t xml:space="preserve"> в образовании НИУ «Высшая школа экономики».</w:t>
      </w:r>
    </w:p>
    <w:p w:rsidR="005F230D" w:rsidRDefault="005F230D" w:rsidP="005F230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50107" w:rsidRPr="00C705E4" w:rsidRDefault="008D4A6C" w:rsidP="005F230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Источник информации: </w:t>
      </w:r>
      <w:hyperlink r:id="rId6" w:history="1">
        <w:r w:rsidRPr="00B30083">
          <w:rPr>
            <w:rStyle w:val="a3"/>
            <w:rFonts w:ascii="Liberation Serif" w:hAnsi="Liberation Serif" w:cs="Liberation Serif"/>
            <w:sz w:val="28"/>
            <w:szCs w:val="28"/>
          </w:rPr>
          <w:t>https://www.edu.ru/news/obrazovatelnaya-sreda/shkolnye-teatry-obrazovatelnyy-resurs-dlya-pedagog/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50107" w:rsidRDefault="00050107">
      <w:pPr>
        <w:rPr>
          <w:noProof/>
          <w:lang w:eastAsia="ru-RU"/>
        </w:rPr>
      </w:pPr>
    </w:p>
    <w:p w:rsidR="00BF5261" w:rsidRDefault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Pr="00BF5261" w:rsidRDefault="00BF5261" w:rsidP="00BF5261"/>
    <w:p w:rsidR="00BF5261" w:rsidRDefault="00BF5261" w:rsidP="00BF5261"/>
    <w:p w:rsidR="00C705E4" w:rsidRPr="00BF5261" w:rsidRDefault="00BF5261" w:rsidP="00BF5261">
      <w:pPr>
        <w:tabs>
          <w:tab w:val="left" w:pos="1905"/>
        </w:tabs>
      </w:pPr>
      <w:r>
        <w:tab/>
      </w:r>
    </w:p>
    <w:sectPr w:rsidR="00C705E4" w:rsidRPr="00BF5261" w:rsidSect="00BF5261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65"/>
    <w:rsid w:val="00040FDE"/>
    <w:rsid w:val="00050107"/>
    <w:rsid w:val="002E6D6F"/>
    <w:rsid w:val="00371C7B"/>
    <w:rsid w:val="0041493C"/>
    <w:rsid w:val="00467048"/>
    <w:rsid w:val="005F230D"/>
    <w:rsid w:val="0064659B"/>
    <w:rsid w:val="006A0765"/>
    <w:rsid w:val="008D4A6C"/>
    <w:rsid w:val="00960BD5"/>
    <w:rsid w:val="0098632E"/>
    <w:rsid w:val="00A043ED"/>
    <w:rsid w:val="00BD143D"/>
    <w:rsid w:val="00BF5261"/>
    <w:rsid w:val="00C705E4"/>
    <w:rsid w:val="00D90047"/>
    <w:rsid w:val="00DA085B"/>
    <w:rsid w:val="00DA714B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1CBA"/>
  <w15:chartTrackingRefBased/>
  <w15:docId w15:val="{3188C261-2856-4548-9784-1C2DC5BD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5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.ru/news/obrazovatelnaya-sreda/shkolnye-teatry-obrazovatelnyy-resurs-dlya-pedagog/" TargetMode="External"/><Relationship Id="rId5" Type="http://schemas.openxmlformats.org/officeDocument/2006/relationships/hyperlink" Target="https://vk.com/minprosvet?w=wall-30558759_4358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5</cp:revision>
  <dcterms:created xsi:type="dcterms:W3CDTF">2023-10-12T11:08:00Z</dcterms:created>
  <dcterms:modified xsi:type="dcterms:W3CDTF">2024-04-15T09:23:00Z</dcterms:modified>
</cp:coreProperties>
</file>