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3E" w:rsidRDefault="005E703E" w:rsidP="005E703E">
      <w:pPr>
        <w:ind w:firstLine="698"/>
        <w:jc w:val="right"/>
      </w:pPr>
      <w:bookmarkStart w:id="0" w:name="sub_1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</w:rPr>
          <w:t>заявлению</w:t>
        </w:r>
      </w:hyperlink>
      <w:r>
        <w:rPr>
          <w:rStyle w:val="a3"/>
          <w:bCs/>
        </w:rPr>
        <w:t xml:space="preserve"> о государственной</w:t>
      </w:r>
      <w:r>
        <w:rPr>
          <w:rStyle w:val="a3"/>
          <w:bCs/>
        </w:rPr>
        <w:br/>
        <w:t>аккредитации образовательной</w:t>
      </w:r>
      <w:r>
        <w:rPr>
          <w:rStyle w:val="a3"/>
          <w:bCs/>
        </w:rPr>
        <w:br/>
        <w:t>деятельности, утвержденному</w:t>
      </w:r>
      <w:r>
        <w:rPr>
          <w:rStyle w:val="a3"/>
          <w:bCs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  <w:bCs/>
        </w:rPr>
        <w:t xml:space="preserve"> Федеральной службы по</w:t>
      </w:r>
      <w:r>
        <w:rPr>
          <w:rStyle w:val="a3"/>
          <w:bCs/>
        </w:rPr>
        <w:br/>
        <w:t>надзору в сфере образования и науки</w:t>
      </w:r>
      <w:r>
        <w:rPr>
          <w:rStyle w:val="a3"/>
          <w:bCs/>
        </w:rPr>
        <w:br/>
        <w:t>от 09.03.2023 N 360</w:t>
      </w:r>
    </w:p>
    <w:bookmarkEnd w:id="0"/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________________________________________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наименование </w:t>
      </w:r>
      <w:proofErr w:type="spellStart"/>
      <w:r>
        <w:rPr>
          <w:sz w:val="22"/>
          <w:szCs w:val="22"/>
        </w:rPr>
        <w:t>аккредитационного</w:t>
      </w:r>
      <w:proofErr w:type="spellEnd"/>
      <w:r>
        <w:rPr>
          <w:sz w:val="22"/>
          <w:szCs w:val="22"/>
        </w:rPr>
        <w:t xml:space="preserve"> органа</w:t>
      </w:r>
    </w:p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Сведения о реализации основных общеобразовательных программ, заявленных для государственной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аккредитации образовательной деятельности</w:t>
      </w:r>
    </w:p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___________________________________________________________________________________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основная общеобразовательная программа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___________________________________________________________________________________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полное и сокращенное (при наличии) наименования организации, осуществляющей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образовательную деятельность (далее - организация (/фамилия, имя, отчество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(при наличии) индивидуального предпринимателя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___________________________________________________________________________________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полное и сокращенное (при наличии) наименования филиала организации</w:t>
      </w:r>
    </w:p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bookmarkStart w:id="1" w:name="sub_11100"/>
      <w:r>
        <w:rPr>
          <w:rStyle w:val="a3"/>
          <w:bCs/>
          <w:sz w:val="22"/>
          <w:szCs w:val="22"/>
        </w:rPr>
        <w:t>Раздел 1. Общие сведения.</w:t>
      </w:r>
    </w:p>
    <w:p w:rsidR="005E703E" w:rsidRDefault="005E703E" w:rsidP="005E703E">
      <w:pPr>
        <w:pStyle w:val="a6"/>
        <w:rPr>
          <w:sz w:val="22"/>
          <w:szCs w:val="22"/>
        </w:rPr>
      </w:pPr>
      <w:bookmarkStart w:id="2" w:name="sub_11011"/>
      <w:bookmarkEnd w:id="1"/>
      <w:r>
        <w:rPr>
          <w:sz w:val="22"/>
          <w:szCs w:val="22"/>
        </w:rPr>
        <w:t xml:space="preserve">1.1. Основная общеобразовательная программа реализуется в соответствии с </w:t>
      </w:r>
      <w:hyperlink r:id="rId4" w:history="1">
        <w:r>
          <w:rPr>
            <w:rStyle w:val="a4"/>
            <w:sz w:val="22"/>
            <w:szCs w:val="22"/>
          </w:rPr>
          <w:t>федеральным государственным</w:t>
        </w:r>
      </w:hyperlink>
    </w:p>
    <w:bookmarkEnd w:id="2"/>
    <w:p w:rsidR="005E703E" w:rsidRDefault="005E703E" w:rsidP="005E703E">
      <w:pPr>
        <w:pStyle w:val="a6"/>
        <w:rPr>
          <w:sz w:val="22"/>
          <w:szCs w:val="22"/>
        </w:rPr>
      </w:pPr>
      <w:r>
        <w:rPr>
          <w:rStyle w:val="a7"/>
          <w:sz w:val="22"/>
          <w:szCs w:val="22"/>
        </w:rPr>
        <w:t>образовательным стандартом</w:t>
      </w:r>
      <w:r>
        <w:rPr>
          <w:sz w:val="22"/>
          <w:szCs w:val="22"/>
        </w:rPr>
        <w:t xml:space="preserve">, утвержденным Министерством образования и науки Российской </w:t>
      </w:r>
      <w:proofErr w:type="gramStart"/>
      <w:r>
        <w:rPr>
          <w:sz w:val="22"/>
          <w:szCs w:val="22"/>
        </w:rPr>
        <w:t>Федерации  или</w:t>
      </w:r>
      <w:proofErr w:type="gramEnd"/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>Министерством просвещения Российской Федерации от "____"_____________г. N____________.</w:t>
      </w:r>
    </w:p>
    <w:p w:rsidR="005E703E" w:rsidRDefault="005E703E" w:rsidP="005E703E">
      <w:pPr>
        <w:pStyle w:val="a6"/>
        <w:rPr>
          <w:sz w:val="22"/>
          <w:szCs w:val="22"/>
        </w:rPr>
      </w:pPr>
      <w:bookmarkStart w:id="3" w:name="sub_11012"/>
      <w:r>
        <w:rPr>
          <w:sz w:val="22"/>
          <w:szCs w:val="22"/>
        </w:rPr>
        <w:t xml:space="preserve">1.2. Основная общеобразовательная программа реализуется с использованием сетевой формы </w:t>
      </w:r>
      <w:proofErr w:type="gramStart"/>
      <w:r>
        <w:rPr>
          <w:sz w:val="22"/>
          <w:szCs w:val="22"/>
        </w:rPr>
        <w:t>на  основании</w:t>
      </w:r>
      <w:proofErr w:type="gramEnd"/>
    </w:p>
    <w:bookmarkEnd w:id="3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договора от "___"____________202___г. N_______, заключенного </w:t>
      </w:r>
      <w:proofErr w:type="gramStart"/>
      <w:r>
        <w:rPr>
          <w:sz w:val="22"/>
          <w:szCs w:val="22"/>
        </w:rPr>
        <w:t>с:_</w:t>
      </w:r>
      <w:proofErr w:type="gramEnd"/>
      <w:r>
        <w:rPr>
          <w:sz w:val="22"/>
          <w:szCs w:val="22"/>
        </w:rPr>
        <w:t>____________________________________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полное наименование юридического лица</w:t>
      </w:r>
    </w:p>
    <w:p w:rsidR="005E703E" w:rsidRDefault="005E703E" w:rsidP="005E703E">
      <w:pPr>
        <w:pStyle w:val="a6"/>
        <w:rPr>
          <w:sz w:val="22"/>
          <w:szCs w:val="22"/>
        </w:rPr>
      </w:pPr>
      <w:bookmarkStart w:id="4" w:name="sub_11013"/>
      <w:r>
        <w:rPr>
          <w:sz w:val="22"/>
          <w:szCs w:val="22"/>
        </w:rPr>
        <w:t>1.3. Основная общеобразовательная программа реализуется   с применением исключительно   электронного</w:t>
      </w:r>
    </w:p>
    <w:bookmarkEnd w:id="4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>обучения, дистанционных образовательных технологий (да/</w:t>
      </w:r>
      <w:proofErr w:type="gramStart"/>
      <w:r>
        <w:rPr>
          <w:sz w:val="22"/>
          <w:szCs w:val="22"/>
        </w:rPr>
        <w:t>нет)_</w:t>
      </w:r>
      <w:proofErr w:type="gramEnd"/>
      <w:r>
        <w:rPr>
          <w:sz w:val="22"/>
          <w:szCs w:val="22"/>
        </w:rPr>
        <w:t>_______________________________.</w:t>
      </w:r>
    </w:p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bookmarkStart w:id="5" w:name="sub_11200"/>
      <w:r>
        <w:rPr>
          <w:rStyle w:val="a3"/>
          <w:bCs/>
          <w:sz w:val="22"/>
          <w:szCs w:val="22"/>
        </w:rPr>
        <w:t>Раздел 2. Условия реализации основной общеобразовательной программы.</w:t>
      </w:r>
    </w:p>
    <w:p w:rsidR="005E703E" w:rsidRDefault="005E703E" w:rsidP="005E703E">
      <w:pPr>
        <w:pStyle w:val="a6"/>
        <w:rPr>
          <w:sz w:val="22"/>
          <w:szCs w:val="22"/>
        </w:rPr>
      </w:pPr>
      <w:bookmarkStart w:id="6" w:name="sub_11021"/>
      <w:bookmarkEnd w:id="5"/>
      <w:r>
        <w:rPr>
          <w:sz w:val="22"/>
          <w:szCs w:val="22"/>
        </w:rPr>
        <w:t>2.1. Сведения о педагогических работниках, участвующих   в реализации основной   общеобразовательной</w:t>
      </w:r>
    </w:p>
    <w:bookmarkEnd w:id="6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программы, и лицах, </w:t>
      </w:r>
      <w:proofErr w:type="gramStart"/>
      <w:r>
        <w:rPr>
          <w:sz w:val="22"/>
          <w:szCs w:val="22"/>
        </w:rPr>
        <w:t>привлекаемых  к</w:t>
      </w:r>
      <w:proofErr w:type="gramEnd"/>
      <w:r>
        <w:rPr>
          <w:sz w:val="22"/>
          <w:szCs w:val="22"/>
        </w:rPr>
        <w:t xml:space="preserve"> реализации основной образовательной   программы на иных условиях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(далее в настоящем пункте - педагогические работники):</w:t>
      </w:r>
    </w:p>
    <w:p w:rsidR="005E703E" w:rsidRDefault="005E703E" w:rsidP="005E70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216"/>
        <w:gridCol w:w="2842"/>
        <w:gridCol w:w="3074"/>
        <w:gridCol w:w="4111"/>
      </w:tblGrid>
      <w:tr w:rsidR="005E703E" w:rsidTr="00425A53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bookmarkStart w:id="7" w:name="sub_11211"/>
            <w:r>
              <w:t>N</w:t>
            </w:r>
            <w:bookmarkEnd w:id="7"/>
          </w:p>
          <w:p w:rsidR="005E703E" w:rsidRDefault="005E703E" w:rsidP="00425A53">
            <w:pPr>
              <w:pStyle w:val="a5"/>
              <w:jc w:val="center"/>
            </w:pPr>
            <w:r>
              <w:t>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Фамилия, имя, отчество (при наличии) педагогического работника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Должность, квалификационная категория педагогических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5E703E" w:rsidTr="00425A53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5</w:t>
            </w:r>
          </w:p>
        </w:tc>
      </w:tr>
      <w:tr w:rsidR="005E703E" w:rsidTr="00425A53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</w:tr>
      <w:tr w:rsidR="005E703E" w:rsidTr="00425A53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</w:tr>
    </w:tbl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bookmarkStart w:id="8" w:name="sub_11022"/>
      <w:r>
        <w:rPr>
          <w:sz w:val="22"/>
          <w:szCs w:val="22"/>
        </w:rPr>
        <w:t xml:space="preserve">2.2. Обеспеченность каждого обучающегося учебником из </w:t>
      </w:r>
      <w:hyperlink r:id="rId5" w:history="1">
        <w:r>
          <w:rPr>
            <w:rStyle w:val="a4"/>
            <w:sz w:val="22"/>
            <w:szCs w:val="22"/>
          </w:rPr>
          <w:t>федерального перечня</w:t>
        </w:r>
      </w:hyperlink>
      <w:r>
        <w:rPr>
          <w:sz w:val="22"/>
          <w:szCs w:val="22"/>
        </w:rPr>
        <w:t xml:space="preserve"> учебников</w:t>
      </w:r>
      <w:hyperlink w:anchor="sub_11111" w:history="1">
        <w:r>
          <w:rPr>
            <w:rStyle w:val="a4"/>
            <w:sz w:val="22"/>
            <w:szCs w:val="22"/>
          </w:rPr>
          <w:t>(1)</w:t>
        </w:r>
      </w:hyperlink>
      <w:r>
        <w:rPr>
          <w:sz w:val="22"/>
          <w:szCs w:val="22"/>
        </w:rPr>
        <w:t>,  по каждому</w:t>
      </w:r>
    </w:p>
    <w:bookmarkEnd w:id="8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>учебному предмету:</w:t>
      </w:r>
    </w:p>
    <w:p w:rsidR="005E703E" w:rsidRDefault="005E703E" w:rsidP="005E70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493"/>
        <w:gridCol w:w="2345"/>
        <w:gridCol w:w="2143"/>
        <w:gridCol w:w="2352"/>
        <w:gridCol w:w="2369"/>
        <w:gridCol w:w="2238"/>
      </w:tblGrid>
      <w:tr w:rsidR="005E703E" w:rsidTr="00425A53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bookmarkStart w:id="9" w:name="sub_11212"/>
            <w:r>
              <w:t>N</w:t>
            </w:r>
            <w:bookmarkEnd w:id="9"/>
          </w:p>
          <w:p w:rsidR="005E703E" w:rsidRDefault="005E703E" w:rsidP="00425A53">
            <w:pPr>
              <w:pStyle w:val="a5"/>
              <w:jc w:val="center"/>
            </w:pPr>
            <w:r>
              <w:t>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Класс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Наименование учебного предмета в соответствии с учебным планом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Количество экземпляров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Численность обучающихся, одновременно изучающих учебный предмет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Количество экземпляров учебной литературы на одного обучающегося</w:t>
            </w:r>
          </w:p>
        </w:tc>
      </w:tr>
      <w:tr w:rsidR="005E703E" w:rsidTr="00425A53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7</w:t>
            </w:r>
          </w:p>
        </w:tc>
      </w:tr>
      <w:tr w:rsidR="005E703E" w:rsidTr="00425A53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</w:tr>
      <w:tr w:rsidR="005E703E" w:rsidTr="00425A53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  <w:jc w:val="center"/>
            </w:pPr>
            <w: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3E" w:rsidRDefault="005E703E" w:rsidP="00425A53">
            <w:pPr>
              <w:pStyle w:val="a5"/>
            </w:pPr>
          </w:p>
        </w:tc>
      </w:tr>
    </w:tbl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bookmarkStart w:id="10" w:name="sub_11023"/>
      <w:r>
        <w:rPr>
          <w:sz w:val="22"/>
          <w:szCs w:val="22"/>
        </w:rPr>
        <w:t xml:space="preserve">2.3. Наличие цифровых (электронных) </w:t>
      </w:r>
      <w:proofErr w:type="gramStart"/>
      <w:r>
        <w:rPr>
          <w:sz w:val="22"/>
          <w:szCs w:val="22"/>
        </w:rPr>
        <w:t xml:space="preserve">библиотек,   </w:t>
      </w:r>
      <w:proofErr w:type="gramEnd"/>
      <w:r>
        <w:rPr>
          <w:sz w:val="22"/>
          <w:szCs w:val="22"/>
        </w:rPr>
        <w:t xml:space="preserve"> обеспечивающих доступ   к профессиональным   базам</w:t>
      </w:r>
    </w:p>
    <w:bookmarkEnd w:id="10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>данных, информационным справочным и поисковым системам, а также иным информационным ресурсам________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адрес ссылки на информацию, размещенную на открытых и общедоступных информационных ресурсах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в информационно-телекоммуникационных сетях общего пользования, в том числе сети "Интернет",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логин и пароль</w:t>
      </w:r>
    </w:p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заполнения: "____"____________20____г.</w:t>
      </w:r>
    </w:p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 _____________________________ _________________________________________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наименование должности         подпись руководителя        фамилия, имя, отчество (при наличии)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руководителя организации    организации/ индивидуального          руководителя организации/</w:t>
      </w:r>
    </w:p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предпринимателя            индивидуального предпринимателя</w:t>
      </w:r>
    </w:p>
    <w:p w:rsidR="005E703E" w:rsidRDefault="005E703E" w:rsidP="005E703E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E703E" w:rsidRDefault="005E703E" w:rsidP="005E703E">
      <w:pPr>
        <w:pStyle w:val="a8"/>
      </w:pPr>
      <w:bookmarkStart w:id="11" w:name="sub_11111"/>
      <w:r>
        <w:t xml:space="preserve">(1) </w:t>
      </w:r>
      <w:hyperlink r:id="rId6" w:history="1">
        <w:r>
          <w:rPr>
            <w:rStyle w:val="a4"/>
          </w:rPr>
          <w:t>Федеральный 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</w:t>
      </w:r>
      <w:hyperlink r:id="rId7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21 сентября 2022 г. N 858 (зарегистрирован Министерством юстиции Российской Федерации 1 ноября 2022 г. N 70799).</w:t>
      </w:r>
    </w:p>
    <w:bookmarkEnd w:id="11"/>
    <w:p w:rsidR="005E703E" w:rsidRDefault="005E703E" w:rsidP="005E703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C3643" w:rsidRDefault="00BC3643">
      <w:bookmarkStart w:id="12" w:name="_GoBack"/>
      <w:bookmarkEnd w:id="12"/>
    </w:p>
    <w:sectPr w:rsidR="00BC3643" w:rsidSect="005E7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E"/>
    <w:rsid w:val="005E703E"/>
    <w:rsid w:val="00B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7E17-CF50-4F0D-A82C-62D16983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70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E703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E703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E703E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Продолжение ссылки"/>
    <w:basedOn w:val="a4"/>
    <w:uiPriority w:val="99"/>
    <w:rsid w:val="005E703E"/>
    <w:rPr>
      <w:rFonts w:cs="Times New Roman"/>
      <w:b w:val="0"/>
      <w:color w:val="106BBE"/>
    </w:rPr>
  </w:style>
  <w:style w:type="paragraph" w:customStyle="1" w:styleId="a8">
    <w:name w:val="Сноска"/>
    <w:basedOn w:val="a"/>
    <w:next w:val="a"/>
    <w:uiPriority w:val="99"/>
    <w:rsid w:val="005E70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559028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5590287/1000" TargetMode="External"/><Relationship Id="rId5" Type="http://schemas.openxmlformats.org/officeDocument/2006/relationships/hyperlink" Target="https://internet.garant.ru/document/redirect/405590287/1000" TargetMode="External"/><Relationship Id="rId4" Type="http://schemas.openxmlformats.org/officeDocument/2006/relationships/hyperlink" Target="https://internet.garant.ru/document/redirect/5632903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Лыжина Яна Викторовна</dc:creator>
  <cp:keywords/>
  <dc:description/>
  <cp:lastModifiedBy>Лыжина Яна Викторовна</cp:lastModifiedBy>
  <cp:revision>1</cp:revision>
  <dcterms:created xsi:type="dcterms:W3CDTF">2024-05-08T05:46:00Z</dcterms:created>
  <dcterms:modified xsi:type="dcterms:W3CDTF">2024-05-08T05:49:00Z</dcterms:modified>
</cp:coreProperties>
</file>