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68" w:rsidRDefault="005E6BFE">
      <w:pPr>
        <w:ind w:firstLine="698"/>
        <w:jc w:val="right"/>
      </w:pPr>
      <w:bookmarkStart w:id="0" w:name="_GoBack"/>
      <w:bookmarkEnd w:id="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надзору в сфере образования</w:t>
      </w:r>
      <w:r>
        <w:rPr>
          <w:rStyle w:val="a3"/>
        </w:rPr>
        <w:br/>
        <w:t>и науки</w:t>
      </w:r>
      <w:r>
        <w:rPr>
          <w:rStyle w:val="a3"/>
        </w:rPr>
        <w:br/>
        <w:t>от 24.04.2024 N 913</w:t>
      </w:r>
    </w:p>
    <w:p w:rsidR="00EB0368" w:rsidRDefault="00EB0368"/>
    <w:p w:rsidR="00EB0368" w:rsidRDefault="005E6BFE">
      <w:pPr>
        <w:pStyle w:val="1"/>
      </w:pPr>
      <w:r>
        <w:t>Перечень документов, прилагаемых к заявлению о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</w:t>
      </w:r>
    </w:p>
    <w:p w:rsidR="00EB0368" w:rsidRDefault="00EB0368"/>
    <w:p w:rsidR="00EB0368" w:rsidRDefault="005E6BFE">
      <w:bookmarkStart w:id="1" w:name="sub_100001"/>
      <w:r>
        <w:t xml:space="preserve">1. Сведения о реализации основных образовательных программ, заявленных для государственной аккредитации образовательной деятельности, составленные согласно </w:t>
      </w:r>
      <w:hyperlink w:anchor="sub_11000" w:history="1">
        <w:r>
          <w:rPr>
            <w:rStyle w:val="a4"/>
          </w:rPr>
          <w:t>приложению</w:t>
        </w:r>
      </w:hyperlink>
      <w:r>
        <w:t xml:space="preserve"> к заявлению о государственной аккредитации образовательной деятельности и согласно </w:t>
      </w:r>
      <w:hyperlink w:anchor="sub_31000" w:history="1">
        <w:r>
          <w:rPr>
            <w:rStyle w:val="a4"/>
          </w:rPr>
          <w:t>приложению</w:t>
        </w:r>
      </w:hyperlink>
      <w:r>
        <w:t xml:space="preserve">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деятельность, и в соответствии с Требованиями к заполнению и оформлению сведений о реализации основных образовательных программ, заявленных для государственной аккредитации образовательной деятельности, прилагаемых к заявлению о государственной аккредитации образовательной деятельности,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r>
        <w:rPr>
          <w:vertAlign w:val="superscript"/>
        </w:rPr>
        <w:t> </w:t>
      </w:r>
      <w:hyperlink w:anchor="sub_10111" w:history="1">
        <w:r>
          <w:rPr>
            <w:rStyle w:val="a4"/>
            <w:vertAlign w:val="superscript"/>
          </w:rPr>
          <w:t>1</w:t>
        </w:r>
      </w:hyperlink>
      <w:r>
        <w:t xml:space="preserve">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деятельность, согласно </w:t>
      </w:r>
      <w:hyperlink w:anchor="sub_5000" w:history="1">
        <w:r>
          <w:rPr>
            <w:rStyle w:val="a4"/>
          </w:rPr>
          <w:t>приложению N 5</w:t>
        </w:r>
      </w:hyperlink>
      <w:r>
        <w:t xml:space="preserve"> к настоящему приказу.</w:t>
      </w:r>
    </w:p>
    <w:p w:rsidR="00EB0368" w:rsidRDefault="005E6BFE">
      <w:bookmarkStart w:id="2" w:name="sub_100002"/>
      <w:bookmarkEnd w:id="1"/>
      <w:r>
        <w:t>2. Основная образовательная программа (в случае отсутствия на открытых и общедоступных информационных ресурсах в информационно-телекоммуникационных сетях общего пользования, в том числе в сети "Интернет" на официальном сайте организации, осуществляющей образовательную деятельность, индивидуального предпринимателя).</w:t>
      </w:r>
    </w:p>
    <w:bookmarkEnd w:id="2"/>
    <w:p w:rsidR="00EB0368" w:rsidRDefault="00EB0368"/>
    <w:p w:rsidR="00EB0368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B0368" w:rsidRDefault="005E6BFE">
      <w:pPr>
        <w:pStyle w:val="a8"/>
      </w:pPr>
      <w:bookmarkStart w:id="3" w:name="sub_10111"/>
      <w:r>
        <w:rPr>
          <w:vertAlign w:val="superscript"/>
        </w:rPr>
        <w:t>1</w:t>
      </w:r>
      <w:r>
        <w:t xml:space="preserve">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10 апреля 2023 г. N 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 г. N 438".</w:t>
      </w:r>
    </w:p>
    <w:bookmarkEnd w:id="3"/>
    <w:p w:rsidR="005E6BFE" w:rsidRDefault="005E6BFE"/>
    <w:sectPr w:rsidR="005E6BFE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0E" w:rsidRDefault="0052700E">
      <w:r>
        <w:separator/>
      </w:r>
    </w:p>
  </w:endnote>
  <w:endnote w:type="continuationSeparator" w:id="0">
    <w:p w:rsidR="0052700E" w:rsidRDefault="0052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B036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B0368" w:rsidRDefault="005E6B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07.06.2024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B0368" w:rsidRDefault="005E6BF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B0368" w:rsidRDefault="005E6BF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3CE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23CE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0E" w:rsidRDefault="0052700E">
      <w:r>
        <w:separator/>
      </w:r>
    </w:p>
  </w:footnote>
  <w:footnote w:type="continuationSeparator" w:id="0">
    <w:p w:rsidR="0052700E" w:rsidRDefault="0052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68" w:rsidRDefault="005E6BF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службы по надзору в сфере образования и науки от 24 апреля 2024 г. N 913 "Об…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CB"/>
    <w:rsid w:val="0052700E"/>
    <w:rsid w:val="005E6BFE"/>
    <w:rsid w:val="005F5A0A"/>
    <w:rsid w:val="0078698F"/>
    <w:rsid w:val="00792260"/>
    <w:rsid w:val="00BE20CB"/>
    <w:rsid w:val="00D07C27"/>
    <w:rsid w:val="00E23CE6"/>
    <w:rsid w:val="00EB0368"/>
    <w:rsid w:val="00F31857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51B921-D5FB-4C02-8469-64A573AC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671511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Лыжина Яна Викторовна</cp:lastModifiedBy>
  <cp:revision>3</cp:revision>
  <dcterms:created xsi:type="dcterms:W3CDTF">2024-06-07T06:06:00Z</dcterms:created>
  <dcterms:modified xsi:type="dcterms:W3CDTF">2024-06-07T06:07:00Z</dcterms:modified>
</cp:coreProperties>
</file>