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8E671E" w14:textId="77777777" w:rsidR="00780AE6" w:rsidRPr="00780AE6" w:rsidRDefault="00780AE6" w:rsidP="00780AE6">
      <w:pPr>
        <w:pStyle w:val="a4"/>
        <w:spacing w:after="0" w:afterAutospacing="0"/>
        <w:jc w:val="center"/>
        <w:rPr>
          <w:b/>
          <w:color w:val="000000"/>
          <w:sz w:val="28"/>
          <w:szCs w:val="28"/>
        </w:rPr>
      </w:pPr>
      <w:bookmarkStart w:id="0" w:name="_GoBack"/>
      <w:bookmarkEnd w:id="0"/>
      <w:r w:rsidRPr="00780AE6">
        <w:rPr>
          <w:b/>
          <w:color w:val="000000"/>
          <w:sz w:val="28"/>
          <w:szCs w:val="28"/>
        </w:rPr>
        <w:t>Методические рекомендации</w:t>
      </w:r>
    </w:p>
    <w:p w14:paraId="178E6721" w14:textId="6E4F7A79" w:rsidR="00780AE6" w:rsidRPr="00780AE6" w:rsidRDefault="00780AE6" w:rsidP="00780AE6">
      <w:pPr>
        <w:pStyle w:val="a4"/>
        <w:spacing w:before="0" w:beforeAutospacing="0" w:after="0" w:afterAutospacing="0"/>
        <w:jc w:val="center"/>
        <w:rPr>
          <w:b/>
          <w:color w:val="000000"/>
          <w:sz w:val="28"/>
          <w:szCs w:val="28"/>
        </w:rPr>
      </w:pPr>
      <w:r w:rsidRPr="00780AE6">
        <w:rPr>
          <w:b/>
          <w:color w:val="000000"/>
          <w:sz w:val="28"/>
          <w:szCs w:val="28"/>
        </w:rPr>
        <w:t>по реализации адаптированных основных общеобразовательных программ обучающихся с нарушением слуха (глухих)</w:t>
      </w:r>
      <w:r w:rsidR="00A27FD8">
        <w:rPr>
          <w:b/>
          <w:color w:val="000000"/>
          <w:sz w:val="28"/>
          <w:szCs w:val="28"/>
        </w:rPr>
        <w:t xml:space="preserve"> </w:t>
      </w:r>
      <w:r w:rsidRPr="00780AE6">
        <w:rPr>
          <w:b/>
          <w:color w:val="000000"/>
          <w:sz w:val="28"/>
          <w:szCs w:val="28"/>
        </w:rPr>
        <w:t>с использованием различных образовательных технологий,</w:t>
      </w:r>
      <w:r w:rsidR="00A27FD8">
        <w:rPr>
          <w:b/>
          <w:color w:val="000000"/>
          <w:sz w:val="28"/>
          <w:szCs w:val="28"/>
        </w:rPr>
        <w:t xml:space="preserve"> </w:t>
      </w:r>
      <w:r w:rsidRPr="00780AE6">
        <w:rPr>
          <w:b/>
          <w:color w:val="000000"/>
          <w:sz w:val="28"/>
          <w:szCs w:val="28"/>
        </w:rPr>
        <w:t>позволяющих обеспечивать взаимодействие обучающихся и педагогических работников опосредованно (на расстоянии),</w:t>
      </w:r>
    </w:p>
    <w:p w14:paraId="178E6723" w14:textId="6B6DCC9C" w:rsidR="00780AE6" w:rsidRPr="00780AE6" w:rsidRDefault="00780AE6" w:rsidP="00780AE6">
      <w:pPr>
        <w:pStyle w:val="a4"/>
        <w:spacing w:before="0" w:beforeAutospacing="0" w:after="0" w:afterAutospacing="0"/>
        <w:jc w:val="center"/>
        <w:rPr>
          <w:b/>
          <w:color w:val="000000"/>
          <w:sz w:val="28"/>
          <w:szCs w:val="28"/>
        </w:rPr>
      </w:pPr>
      <w:r w:rsidRPr="00780AE6">
        <w:rPr>
          <w:b/>
          <w:color w:val="000000"/>
          <w:sz w:val="28"/>
          <w:szCs w:val="28"/>
        </w:rPr>
        <w:t>в том числе с применением электронного обучения и</w:t>
      </w:r>
      <w:r w:rsidR="00A27FD8">
        <w:rPr>
          <w:b/>
          <w:color w:val="000000"/>
          <w:sz w:val="28"/>
          <w:szCs w:val="28"/>
        </w:rPr>
        <w:t xml:space="preserve"> </w:t>
      </w:r>
      <w:r w:rsidRPr="00780AE6">
        <w:rPr>
          <w:b/>
          <w:color w:val="000000"/>
          <w:sz w:val="28"/>
          <w:szCs w:val="28"/>
        </w:rPr>
        <w:t>дистанционных образовательных технологий</w:t>
      </w:r>
    </w:p>
    <w:p w14:paraId="178E6724" w14:textId="77777777" w:rsidR="00780AE6" w:rsidRDefault="00780AE6" w:rsidP="00780AE6">
      <w:pPr>
        <w:spacing w:after="0"/>
        <w:jc w:val="right"/>
        <w:rPr>
          <w:rFonts w:ascii="Times New Roman" w:hAnsi="Times New Roman" w:cs="Times New Roman"/>
          <w:b/>
          <w:sz w:val="28"/>
          <w:szCs w:val="28"/>
        </w:rPr>
      </w:pPr>
    </w:p>
    <w:p w14:paraId="178E6725" w14:textId="45F05856" w:rsidR="00431874" w:rsidRPr="00B90B23" w:rsidRDefault="00C76AD6" w:rsidP="004E471A">
      <w:pPr>
        <w:spacing w:after="0"/>
        <w:ind w:firstLine="708"/>
        <w:jc w:val="both"/>
        <w:rPr>
          <w:rFonts w:ascii="Times New Roman" w:hAnsi="Times New Roman" w:cs="Times New Roman"/>
          <w:sz w:val="28"/>
          <w:szCs w:val="28"/>
          <w:shd w:val="clear" w:color="auto" w:fill="FFFFFF"/>
        </w:rPr>
      </w:pPr>
      <w:r w:rsidRPr="00B90B23">
        <w:rPr>
          <w:rFonts w:ascii="Times New Roman" w:hAnsi="Times New Roman" w:cs="Times New Roman"/>
          <w:sz w:val="28"/>
          <w:szCs w:val="28"/>
          <w:shd w:val="clear" w:color="auto" w:fill="FFFFFF"/>
        </w:rPr>
        <w:t>Методические рекомендации полностью соответствуют законодательству Р</w:t>
      </w:r>
      <w:r w:rsidR="00666FC6">
        <w:rPr>
          <w:rFonts w:ascii="Times New Roman" w:hAnsi="Times New Roman" w:cs="Times New Roman"/>
          <w:sz w:val="28"/>
          <w:szCs w:val="28"/>
          <w:shd w:val="clear" w:color="auto" w:fill="FFFFFF"/>
        </w:rPr>
        <w:t>оссийской Федерации</w:t>
      </w:r>
      <w:r w:rsidRPr="00B90B23">
        <w:rPr>
          <w:rFonts w:ascii="Times New Roman" w:hAnsi="Times New Roman" w:cs="Times New Roman"/>
          <w:sz w:val="28"/>
          <w:szCs w:val="28"/>
          <w:shd w:val="clear" w:color="auto" w:fill="FFFFFF"/>
        </w:rPr>
        <w:t xml:space="preserve"> в сфере образования. Они разработаны для того, чтобы помочь педагогам реализовать процесс дистанционного обучения в начальных, средних и старших классах школы</w:t>
      </w:r>
      <w:r w:rsidR="00935D57" w:rsidRPr="00B90B23">
        <w:rPr>
          <w:rFonts w:ascii="Times New Roman" w:hAnsi="Times New Roman" w:cs="Times New Roman"/>
          <w:sz w:val="28"/>
          <w:szCs w:val="28"/>
          <w:shd w:val="clear" w:color="auto" w:fill="FFFFFF"/>
        </w:rPr>
        <w:t>, где обучаются глухие дети.</w:t>
      </w:r>
    </w:p>
    <w:p w14:paraId="178E6726" w14:textId="77777777" w:rsidR="00570825" w:rsidRPr="00B90B23" w:rsidRDefault="00570825" w:rsidP="00666FC6">
      <w:pPr>
        <w:spacing w:after="0"/>
        <w:ind w:firstLine="709"/>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Глухие дети‌ ‌с сохранным интеллектом ‌ ‌осваивают‌ ‌программу‌ ‌начального, основного‌ ‌общего‌ ‌и‌ ‌</w:t>
      </w:r>
      <w:r w:rsidR="007B3017" w:rsidRPr="00B90B23">
        <w:rPr>
          <w:rFonts w:ascii="Times New Roman" w:eastAsia="Times New Roman" w:hAnsi="Times New Roman" w:cs="Times New Roman"/>
          <w:sz w:val="28"/>
          <w:szCs w:val="28"/>
          <w:lang w:eastAsia="ru-RU"/>
        </w:rPr>
        <w:t xml:space="preserve">среднего </w:t>
      </w:r>
      <w:r w:rsidRPr="00B90B23">
        <w:rPr>
          <w:rFonts w:ascii="Times New Roman" w:eastAsia="Times New Roman" w:hAnsi="Times New Roman" w:cs="Times New Roman"/>
          <w:sz w:val="28"/>
          <w:szCs w:val="28"/>
          <w:lang w:eastAsia="ru-RU"/>
        </w:rPr>
        <w:t>‌ ‌общего‌ ‌образования.‌ ‌ </w:t>
      </w:r>
    </w:p>
    <w:p w14:paraId="178E6727" w14:textId="76278E49" w:rsidR="00431874" w:rsidRPr="00B90B23" w:rsidRDefault="00431874" w:rsidP="004E471A">
      <w:pPr>
        <w:spacing w:after="0"/>
        <w:ind w:firstLine="708"/>
        <w:jc w:val="both"/>
        <w:rPr>
          <w:rFonts w:ascii="Times New Roman" w:hAnsi="Times New Roman" w:cs="Times New Roman"/>
          <w:sz w:val="28"/>
          <w:szCs w:val="28"/>
        </w:rPr>
      </w:pPr>
      <w:r w:rsidRPr="00B90B23">
        <w:rPr>
          <w:rFonts w:ascii="Times New Roman" w:hAnsi="Times New Roman" w:cs="Times New Roman"/>
          <w:sz w:val="28"/>
          <w:szCs w:val="28"/>
        </w:rPr>
        <w:t xml:space="preserve">Дистанционное обучение детей-инвалидов </w:t>
      </w:r>
      <w:r w:rsidR="005D0AB3" w:rsidRPr="00B90B23">
        <w:rPr>
          <w:rFonts w:ascii="Times New Roman" w:hAnsi="Times New Roman" w:cs="Times New Roman"/>
          <w:sz w:val="28"/>
          <w:szCs w:val="28"/>
        </w:rPr>
        <w:t xml:space="preserve">по слуху </w:t>
      </w:r>
      <w:r w:rsidRPr="00B90B23">
        <w:rPr>
          <w:rFonts w:ascii="Times New Roman" w:hAnsi="Times New Roman" w:cs="Times New Roman"/>
          <w:sz w:val="28"/>
          <w:szCs w:val="28"/>
        </w:rPr>
        <w:t>должны осуществлять учителя, обладающие необходимыми знаниями в области особенн</w:t>
      </w:r>
      <w:r w:rsidR="005D0AB3" w:rsidRPr="00B90B23">
        <w:rPr>
          <w:rFonts w:ascii="Times New Roman" w:hAnsi="Times New Roman" w:cs="Times New Roman"/>
          <w:sz w:val="28"/>
          <w:szCs w:val="28"/>
        </w:rPr>
        <w:t xml:space="preserve">остей психофизического развития, </w:t>
      </w:r>
      <w:r w:rsidRPr="00B90B23">
        <w:rPr>
          <w:rFonts w:ascii="Times New Roman" w:hAnsi="Times New Roman" w:cs="Times New Roman"/>
          <w:sz w:val="28"/>
          <w:szCs w:val="28"/>
        </w:rPr>
        <w:t xml:space="preserve">а также в области методик и технологий организации образовательного процесса для таких детей в очной и дистанционной формах. </w:t>
      </w:r>
    </w:p>
    <w:p w14:paraId="178E6728" w14:textId="77777777" w:rsidR="00B918FD" w:rsidRDefault="00B918FD" w:rsidP="00666FC6">
      <w:pPr>
        <w:spacing w:after="0"/>
        <w:ind w:firstLine="709"/>
        <w:jc w:val="both"/>
        <w:rPr>
          <w:rFonts w:ascii="Times New Roman" w:hAnsi="Times New Roman" w:cs="Times New Roman"/>
          <w:sz w:val="28"/>
          <w:szCs w:val="28"/>
        </w:rPr>
      </w:pPr>
      <w:r w:rsidRPr="00B918FD">
        <w:rPr>
          <w:rFonts w:ascii="Times New Roman" w:hAnsi="Times New Roman" w:cs="Times New Roman"/>
          <w:sz w:val="28"/>
          <w:szCs w:val="28"/>
        </w:rPr>
        <w:t>Главная задача учителя заключается в том, чтобы сделать информацию доступной и интересной для ребенка с нарушенным слухом, помочь ему увидеть за формулами, таблицами и т.п. настоящие живые явления природы.</w:t>
      </w:r>
    </w:p>
    <w:p w14:paraId="178E6729" w14:textId="77777777" w:rsidR="00962FC8" w:rsidRPr="004E471A" w:rsidRDefault="00962FC8" w:rsidP="00257B6B">
      <w:pPr>
        <w:pStyle w:val="a4"/>
        <w:spacing w:before="0" w:beforeAutospacing="0" w:after="0" w:afterAutospacing="0"/>
        <w:ind w:firstLine="709"/>
        <w:jc w:val="both"/>
        <w:rPr>
          <w:sz w:val="28"/>
          <w:szCs w:val="28"/>
        </w:rPr>
      </w:pPr>
      <w:r w:rsidRPr="004E471A">
        <w:rPr>
          <w:sz w:val="28"/>
          <w:szCs w:val="28"/>
        </w:rPr>
        <w:t xml:space="preserve">При организации </w:t>
      </w:r>
      <w:r w:rsidR="00780AE6" w:rsidRPr="004E471A">
        <w:rPr>
          <w:sz w:val="28"/>
          <w:szCs w:val="28"/>
        </w:rPr>
        <w:t xml:space="preserve">работы по </w:t>
      </w:r>
      <w:r w:rsidR="00780AE6" w:rsidRPr="004E471A">
        <w:rPr>
          <w:color w:val="000000"/>
          <w:sz w:val="28"/>
          <w:szCs w:val="28"/>
        </w:rPr>
        <w:t>взаимодействие глухих обучающихся и педагогических работников опосредованно</w:t>
      </w:r>
      <w:r w:rsidR="00780AE6" w:rsidRPr="004E471A">
        <w:rPr>
          <w:sz w:val="28"/>
          <w:szCs w:val="28"/>
        </w:rPr>
        <w:t xml:space="preserve"> </w:t>
      </w:r>
      <w:r w:rsidR="00780AE6" w:rsidRPr="004E471A">
        <w:rPr>
          <w:color w:val="000000"/>
          <w:sz w:val="28"/>
          <w:szCs w:val="28"/>
        </w:rPr>
        <w:t xml:space="preserve">(на расстоянии), в том числе с применением электронного обучения </w:t>
      </w:r>
      <w:r w:rsidRPr="004E471A">
        <w:rPr>
          <w:sz w:val="28"/>
          <w:szCs w:val="28"/>
        </w:rPr>
        <w:t>следует выполнять  следующие  требования:</w:t>
      </w:r>
    </w:p>
    <w:p w14:paraId="178E672A" w14:textId="77777777" w:rsidR="00962FC8" w:rsidRPr="00B90B23" w:rsidRDefault="00962FC8" w:rsidP="000F004D">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●Содержание учебного материала должно сочетать‌ ‌в‌ ‌себе‌ ‌учебные‌ ‌задания‌ ‌</w:t>
      </w:r>
    </w:p>
    <w:p w14:paraId="178E672B" w14:textId="77777777" w:rsidR="00962FC8" w:rsidRPr="00B90B23" w:rsidRDefault="00962FC8" w:rsidP="000F004D">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и‌ ‌коррекционные,‌ ‌способствующие‌ ‌коррекции,‌ ‌активизации‌ ‌и‌ ‌развитию‌ ‌</w:t>
      </w:r>
    </w:p>
    <w:p w14:paraId="178E672C" w14:textId="77777777" w:rsidR="00962FC8" w:rsidRPr="00B90B23" w:rsidRDefault="00962FC8" w:rsidP="000F004D">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нарушенных‌ ‌и‌ ‌психических‌ ‌функций.‌ ‌</w:t>
      </w:r>
    </w:p>
    <w:p w14:paraId="178E672D" w14:textId="77777777" w:rsidR="00962FC8" w:rsidRPr="00B90B23" w:rsidRDefault="00962FC8" w:rsidP="000F004D">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●Формирование‌ ‌учебных‌ ‌планов,‌ ‌разработка‌ ‌электронных‌ ‌учебных‌ ‌курсов‌ ‌</w:t>
      </w:r>
    </w:p>
    <w:p w14:paraId="178E672E" w14:textId="77777777" w:rsidR="00962FC8" w:rsidRPr="00B90B23" w:rsidRDefault="00962FC8" w:rsidP="000F004D">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и‌ ‌организация‌ ‌обучения‌ ‌в‌ ‌дистанционном‌ ‌режиме‌ ‌предусматривают‌ ‌меньший‌ ‌объем‌ ‌учебного‌ ‌материала,‌ ‌предлагаемый‌ ‌к‌ ‌изучению‌ ‌ребенком‌ ‌за‌ ‌одно‌ ‌занятие,‌ ‌перерыва‌ ‌(паузы)‌ ‌через‌ ‌10-15‌ ‌минут‌ ‌работы‌ ‌учащихся.‌ ‌</w:t>
      </w:r>
    </w:p>
    <w:p w14:paraId="178E672F" w14:textId="77777777" w:rsidR="00962FC8" w:rsidRPr="00B90B23" w:rsidRDefault="00962FC8" w:rsidP="000F004D">
      <w:pPr>
        <w:spacing w:after="0"/>
        <w:jc w:val="both"/>
        <w:rPr>
          <w:rFonts w:ascii="Times New Roman" w:hAnsi="Times New Roman" w:cs="Times New Roman"/>
          <w:sz w:val="28"/>
          <w:szCs w:val="28"/>
        </w:rPr>
      </w:pPr>
      <w:r w:rsidRPr="00B90B23">
        <w:rPr>
          <w:rFonts w:ascii="Times New Roman" w:eastAsia="Times New Roman" w:hAnsi="Times New Roman" w:cs="Times New Roman"/>
          <w:sz w:val="28"/>
          <w:szCs w:val="28"/>
          <w:lang w:eastAsia="ru-RU"/>
        </w:rPr>
        <w:t>●Графическое‌ ‌оформление‌ ‌электронных‌ ‌учебных‌ ‌материалов‌ ‌должно учитывать ‌</w:t>
      </w:r>
      <w:r w:rsidRPr="00B90B23">
        <w:rPr>
          <w:rFonts w:ascii="Times New Roman" w:hAnsi="Times New Roman" w:cs="Times New Roman"/>
          <w:sz w:val="28"/>
          <w:szCs w:val="28"/>
        </w:rPr>
        <w:t xml:space="preserve"> психофизиологические особенности глухих детей. </w:t>
      </w:r>
    </w:p>
    <w:p w14:paraId="178E6730" w14:textId="77777777" w:rsidR="00962FC8" w:rsidRPr="0070771F" w:rsidRDefault="00962FC8" w:rsidP="004E471A">
      <w:pPr>
        <w:pStyle w:val="a3"/>
        <w:numPr>
          <w:ilvl w:val="0"/>
          <w:numId w:val="3"/>
        </w:numPr>
        <w:spacing w:after="0"/>
        <w:ind w:left="0" w:firstLine="0"/>
        <w:jc w:val="both"/>
        <w:rPr>
          <w:rFonts w:ascii="Times New Roman" w:eastAsia="Times New Roman" w:hAnsi="Times New Roman" w:cs="Times New Roman"/>
          <w:sz w:val="28"/>
          <w:szCs w:val="28"/>
          <w:lang w:eastAsia="ru-RU"/>
        </w:rPr>
      </w:pPr>
      <w:r w:rsidRPr="00B90B23">
        <w:rPr>
          <w:rFonts w:ascii="Times New Roman" w:hAnsi="Times New Roman" w:cs="Times New Roman"/>
          <w:sz w:val="28"/>
          <w:szCs w:val="28"/>
        </w:rPr>
        <w:t xml:space="preserve">Для детей с нарушением слуха необходимы индивидуальные слуховые аппараты. </w:t>
      </w:r>
    </w:p>
    <w:p w14:paraId="178E6731" w14:textId="77777777" w:rsidR="0070771F" w:rsidRPr="00B90B23" w:rsidRDefault="0070771F" w:rsidP="0070771F">
      <w:pPr>
        <w:pStyle w:val="a3"/>
        <w:numPr>
          <w:ilvl w:val="0"/>
          <w:numId w:val="3"/>
        </w:numPr>
        <w:spacing w:after="0"/>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Подбор различных</w:t>
      </w:r>
      <w:r w:rsidRPr="0070771F">
        <w:rPr>
          <w:rFonts w:ascii="Times New Roman" w:eastAsia="Times New Roman" w:hAnsi="Times New Roman" w:cs="Times New Roman"/>
          <w:sz w:val="28"/>
          <w:szCs w:val="28"/>
          <w:lang w:eastAsia="ru-RU"/>
        </w:rPr>
        <w:t xml:space="preserve"> нагл</w:t>
      </w:r>
      <w:r>
        <w:rPr>
          <w:rFonts w:ascii="Times New Roman" w:eastAsia="Times New Roman" w:hAnsi="Times New Roman" w:cs="Times New Roman"/>
          <w:sz w:val="28"/>
          <w:szCs w:val="28"/>
          <w:lang w:eastAsia="ru-RU"/>
        </w:rPr>
        <w:t>ядных методов</w:t>
      </w:r>
      <w:r w:rsidRPr="0070771F">
        <w:rPr>
          <w:rFonts w:ascii="Times New Roman" w:eastAsia="Times New Roman" w:hAnsi="Times New Roman" w:cs="Times New Roman"/>
          <w:sz w:val="28"/>
          <w:szCs w:val="28"/>
          <w:lang w:eastAsia="ru-RU"/>
        </w:rPr>
        <w:t xml:space="preserve">, которые в условиях конкретного урока будут  эффективными и позволят решить поставленные задачи, получить положительные результаты. Используя необходимую наглядность, педагог должен разъяснить цель демонстрации, акцентировать внимание на объекте  и </w:t>
      </w:r>
      <w:r w:rsidRPr="0070771F">
        <w:rPr>
          <w:rFonts w:ascii="Times New Roman" w:eastAsia="Times New Roman" w:hAnsi="Times New Roman" w:cs="Times New Roman"/>
          <w:sz w:val="28"/>
          <w:szCs w:val="28"/>
          <w:lang w:eastAsia="ru-RU"/>
        </w:rPr>
        <w:lastRenderedPageBreak/>
        <w:t>помочь детям удержать его в поле зрения, охарактеризовать свойства, показать разные его стороны, сделать соответствующий комментарий.</w:t>
      </w:r>
    </w:p>
    <w:p w14:paraId="178E6732" w14:textId="77777777" w:rsidR="00962FC8" w:rsidRPr="00B90B23" w:rsidRDefault="00962FC8" w:rsidP="00962FC8">
      <w:pPr>
        <w:spacing w:after="0"/>
        <w:ind w:firstLine="36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 xml:space="preserve">Учитывая </w:t>
      </w:r>
      <w:r w:rsidRPr="00855A6B">
        <w:rPr>
          <w:rFonts w:ascii="Times New Roman" w:eastAsia="Times New Roman" w:hAnsi="Times New Roman" w:cs="Times New Roman"/>
          <w:b/>
          <w:sz w:val="28"/>
          <w:szCs w:val="28"/>
          <w:lang w:eastAsia="ru-RU"/>
        </w:rPr>
        <w:t>особенности психофизического развития детей с нарушениями слуха</w:t>
      </w:r>
      <w:r w:rsidRPr="00B90B23">
        <w:rPr>
          <w:rFonts w:ascii="Times New Roman" w:eastAsia="Times New Roman" w:hAnsi="Times New Roman" w:cs="Times New Roman"/>
          <w:sz w:val="28"/>
          <w:szCs w:val="28"/>
          <w:lang w:eastAsia="ru-RU"/>
        </w:rPr>
        <w:t xml:space="preserve"> при </w:t>
      </w:r>
      <w:r w:rsidR="00780AE6">
        <w:rPr>
          <w:rFonts w:ascii="Times New Roman" w:eastAsia="Times New Roman" w:hAnsi="Times New Roman" w:cs="Times New Roman"/>
          <w:sz w:val="28"/>
          <w:szCs w:val="28"/>
          <w:lang w:eastAsia="ru-RU"/>
        </w:rPr>
        <w:t>опосредованном взаимодействии</w:t>
      </w:r>
      <w:r w:rsidR="000F47B3">
        <w:rPr>
          <w:rFonts w:ascii="Times New Roman" w:eastAsia="Times New Roman" w:hAnsi="Times New Roman" w:cs="Times New Roman"/>
          <w:sz w:val="28"/>
          <w:szCs w:val="28"/>
          <w:lang w:eastAsia="ru-RU"/>
        </w:rPr>
        <w:t xml:space="preserve">, педагогам необходимо </w:t>
      </w:r>
      <w:r w:rsidRPr="00B90B23">
        <w:rPr>
          <w:rFonts w:ascii="Times New Roman" w:eastAsia="Times New Roman" w:hAnsi="Times New Roman" w:cs="Times New Roman"/>
          <w:sz w:val="28"/>
          <w:szCs w:val="28"/>
          <w:lang w:eastAsia="ru-RU"/>
        </w:rPr>
        <w:t xml:space="preserve"> помнить, что:</w:t>
      </w:r>
    </w:p>
    <w:p w14:paraId="178E6733" w14:textId="77777777" w:rsidR="00962FC8" w:rsidRPr="00B90B23" w:rsidRDefault="00844D81" w:rsidP="002E24B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w:t>
      </w:r>
      <w:r w:rsidR="00962FC8" w:rsidRPr="00B90B23">
        <w:rPr>
          <w:rFonts w:ascii="Times New Roman" w:eastAsia="Times New Roman" w:hAnsi="Times New Roman" w:cs="Times New Roman"/>
          <w:sz w:val="28"/>
          <w:szCs w:val="28"/>
          <w:lang w:eastAsia="ru-RU"/>
        </w:rPr>
        <w:t xml:space="preserve">ля обучающихся с нарушением </w:t>
      </w:r>
      <w:r w:rsidR="00F76118">
        <w:rPr>
          <w:rFonts w:ascii="Times New Roman" w:eastAsia="Times New Roman" w:hAnsi="Times New Roman" w:cs="Times New Roman"/>
          <w:sz w:val="28"/>
          <w:szCs w:val="28"/>
          <w:lang w:eastAsia="ru-RU"/>
        </w:rPr>
        <w:t xml:space="preserve">слуха </w:t>
      </w:r>
      <w:r w:rsidR="000F47B3">
        <w:rPr>
          <w:rFonts w:ascii="Times New Roman" w:eastAsia="Times New Roman" w:hAnsi="Times New Roman" w:cs="Times New Roman"/>
          <w:sz w:val="28"/>
          <w:szCs w:val="28"/>
          <w:lang w:eastAsia="ru-RU"/>
        </w:rPr>
        <w:t>большое</w:t>
      </w:r>
      <w:r w:rsidR="00F76118">
        <w:rPr>
          <w:rFonts w:ascii="Times New Roman" w:eastAsia="Times New Roman" w:hAnsi="Times New Roman" w:cs="Times New Roman"/>
          <w:sz w:val="28"/>
          <w:szCs w:val="28"/>
          <w:lang w:eastAsia="ru-RU"/>
        </w:rPr>
        <w:t xml:space="preserve"> значение </w:t>
      </w:r>
      <w:r w:rsidR="00962FC8" w:rsidRPr="00B90B23">
        <w:rPr>
          <w:rFonts w:ascii="Times New Roman" w:eastAsia="Times New Roman" w:hAnsi="Times New Roman" w:cs="Times New Roman"/>
          <w:sz w:val="28"/>
          <w:szCs w:val="28"/>
          <w:lang w:eastAsia="ru-RU"/>
        </w:rPr>
        <w:t xml:space="preserve">имеют зрительные раздражители, так как основная нагрузка по переработке поступившей информации ложится на зрение. Восприятие словесной речи посредством считывания с губ требует полной сосредоточенности на лице говорящего человека. </w:t>
      </w:r>
      <w:r w:rsidR="000F47B3">
        <w:rPr>
          <w:rFonts w:ascii="Times New Roman" w:eastAsia="Times New Roman" w:hAnsi="Times New Roman" w:cs="Times New Roman"/>
          <w:sz w:val="28"/>
          <w:szCs w:val="28"/>
          <w:lang w:eastAsia="ru-RU"/>
        </w:rPr>
        <w:t>П</w:t>
      </w:r>
      <w:r w:rsidR="00962FC8" w:rsidRPr="00B90B23">
        <w:rPr>
          <w:rFonts w:ascii="Times New Roman" w:eastAsia="Times New Roman" w:hAnsi="Times New Roman" w:cs="Times New Roman"/>
          <w:sz w:val="28"/>
          <w:szCs w:val="28"/>
          <w:lang w:eastAsia="ru-RU"/>
        </w:rPr>
        <w:t>едагогу при проведении занятия требуется особая фикс</w:t>
      </w:r>
      <w:r w:rsidR="000F40FD">
        <w:rPr>
          <w:rFonts w:ascii="Times New Roman" w:eastAsia="Times New Roman" w:hAnsi="Times New Roman" w:cs="Times New Roman"/>
          <w:sz w:val="28"/>
          <w:szCs w:val="28"/>
          <w:lang w:eastAsia="ru-RU"/>
        </w:rPr>
        <w:t>ация на собственной артикуляции.</w:t>
      </w:r>
    </w:p>
    <w:p w14:paraId="178E6734" w14:textId="77777777" w:rsidR="000F47B3" w:rsidRDefault="00844D81" w:rsidP="002E24B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B28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EB2854" w:rsidRPr="00EB2854">
        <w:rPr>
          <w:rFonts w:ascii="Times New Roman" w:eastAsia="Times New Roman" w:hAnsi="Times New Roman" w:cs="Times New Roman"/>
          <w:sz w:val="28"/>
          <w:szCs w:val="28"/>
          <w:lang w:eastAsia="ru-RU"/>
        </w:rPr>
        <w:t>арушения произношения; ограниченный запас слов; недостаточное усвоение звукового состава слова, которое проявляется в ошибках при  произнесении и написании слов; неточное понимание и неправильное употребление слов; недостатки грамматического строя речи; ограниченное понимание читаемого текста.</w:t>
      </w:r>
      <w:r w:rsidR="00EB2854" w:rsidRPr="00EB2854">
        <w:t xml:space="preserve"> </w:t>
      </w:r>
      <w:r w:rsidR="00EB2854" w:rsidRPr="00EB2854">
        <w:rPr>
          <w:rFonts w:ascii="Times New Roman" w:eastAsia="Times New Roman" w:hAnsi="Times New Roman" w:cs="Times New Roman"/>
          <w:sz w:val="28"/>
          <w:szCs w:val="28"/>
          <w:lang w:eastAsia="ru-RU"/>
        </w:rPr>
        <w:t xml:space="preserve">Перечисленные особенности требуют соблюдения некоторых условий при использовании </w:t>
      </w:r>
      <w:r w:rsidR="00EB2854" w:rsidRPr="000F47B3">
        <w:rPr>
          <w:rFonts w:ascii="Times New Roman" w:eastAsia="Times New Roman" w:hAnsi="Times New Roman" w:cs="Times New Roman"/>
          <w:sz w:val="28"/>
          <w:szCs w:val="28"/>
          <w:lang w:eastAsia="ru-RU"/>
        </w:rPr>
        <w:t>словесных методов</w:t>
      </w:r>
      <w:r w:rsidR="00EB2854" w:rsidRPr="00EB2854">
        <w:rPr>
          <w:rFonts w:ascii="Times New Roman" w:eastAsia="Times New Roman" w:hAnsi="Times New Roman" w:cs="Times New Roman"/>
          <w:sz w:val="28"/>
          <w:szCs w:val="28"/>
          <w:lang w:eastAsia="ru-RU"/>
        </w:rPr>
        <w:t>:</w:t>
      </w:r>
    </w:p>
    <w:p w14:paraId="178E6735" w14:textId="77777777" w:rsidR="000F47B3" w:rsidRDefault="00EB2854" w:rsidP="000F004D">
      <w:pPr>
        <w:spacing w:after="0"/>
        <w:ind w:firstLine="709"/>
        <w:jc w:val="both"/>
        <w:rPr>
          <w:rFonts w:ascii="Times New Roman" w:eastAsia="Times New Roman" w:hAnsi="Times New Roman" w:cs="Times New Roman"/>
          <w:sz w:val="28"/>
          <w:szCs w:val="28"/>
          <w:lang w:eastAsia="ru-RU"/>
        </w:rPr>
      </w:pPr>
      <w:r w:rsidRPr="00EB2854">
        <w:rPr>
          <w:rFonts w:ascii="Times New Roman" w:eastAsia="Times New Roman" w:hAnsi="Times New Roman" w:cs="Times New Roman"/>
          <w:sz w:val="28"/>
          <w:szCs w:val="28"/>
          <w:lang w:eastAsia="ru-RU"/>
        </w:rPr>
        <w:t xml:space="preserve"> </w:t>
      </w:r>
      <w:r w:rsidR="000F47B3">
        <w:rPr>
          <w:rFonts w:ascii="Times New Roman" w:eastAsia="Times New Roman" w:hAnsi="Times New Roman" w:cs="Times New Roman"/>
          <w:sz w:val="28"/>
          <w:szCs w:val="28"/>
          <w:lang w:eastAsia="ru-RU"/>
        </w:rPr>
        <w:t>-</w:t>
      </w:r>
      <w:r w:rsidRPr="00EB2854">
        <w:rPr>
          <w:rFonts w:ascii="Times New Roman" w:eastAsia="Times New Roman" w:hAnsi="Times New Roman" w:cs="Times New Roman"/>
          <w:sz w:val="28"/>
          <w:szCs w:val="28"/>
          <w:lang w:eastAsia="ru-RU"/>
        </w:rPr>
        <w:t xml:space="preserve">сопровождение устного высказывания учителя/учащихся письменными/схематическими/ визуальными материалами; </w:t>
      </w:r>
    </w:p>
    <w:p w14:paraId="178E6736" w14:textId="77777777" w:rsidR="000F47B3" w:rsidRDefault="000F47B3"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привлече</w:t>
      </w:r>
      <w:r>
        <w:rPr>
          <w:rFonts w:ascii="Times New Roman" w:eastAsia="Times New Roman" w:hAnsi="Times New Roman" w:cs="Times New Roman"/>
          <w:sz w:val="28"/>
          <w:szCs w:val="28"/>
          <w:lang w:eastAsia="ru-RU"/>
        </w:rPr>
        <w:t>ние внимания детей к теме урока</w:t>
      </w:r>
      <w:r w:rsidR="00EB2854" w:rsidRPr="00EB2854">
        <w:rPr>
          <w:rFonts w:ascii="Times New Roman" w:eastAsia="Times New Roman" w:hAnsi="Times New Roman" w:cs="Times New Roman"/>
          <w:sz w:val="28"/>
          <w:szCs w:val="28"/>
          <w:lang w:eastAsia="ru-RU"/>
        </w:rPr>
        <w:t xml:space="preserve"> с помощью игровых приемов; </w:t>
      </w:r>
      <w:r>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 xml:space="preserve">алгоритмизированное и структурированное объяснение нового материала, представленное в виде коротких тезисов, перечней, схем и др. на индивидуальной карточке/на доске; </w:t>
      </w:r>
    </w:p>
    <w:p w14:paraId="178E6737" w14:textId="01D34290" w:rsidR="000F47B3" w:rsidRDefault="000F47B3"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смена деятельности обучающихся (узнавание, воспроизведение, применение)</w:t>
      </w:r>
      <w:r w:rsidR="000F004D">
        <w:rPr>
          <w:rFonts w:ascii="Times New Roman" w:eastAsia="Times New Roman" w:hAnsi="Times New Roman" w:cs="Times New Roman"/>
          <w:sz w:val="28"/>
          <w:szCs w:val="28"/>
          <w:lang w:eastAsia="ru-RU"/>
        </w:rPr>
        <w:t>;</w:t>
      </w:r>
      <w:r w:rsidR="00EB2854" w:rsidRPr="00EB2854">
        <w:rPr>
          <w:rFonts w:ascii="Times New Roman" w:eastAsia="Times New Roman" w:hAnsi="Times New Roman" w:cs="Times New Roman"/>
          <w:sz w:val="28"/>
          <w:szCs w:val="28"/>
          <w:lang w:eastAsia="ru-RU"/>
        </w:rPr>
        <w:t xml:space="preserve"> </w:t>
      </w:r>
    </w:p>
    <w:p w14:paraId="178E6738" w14:textId="77777777" w:rsidR="000F47B3" w:rsidRDefault="000F47B3"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B2854" w:rsidRPr="00EB2854">
        <w:rPr>
          <w:rFonts w:ascii="Times New Roman" w:eastAsia="Times New Roman" w:hAnsi="Times New Roman" w:cs="Times New Roman"/>
          <w:sz w:val="28"/>
          <w:szCs w:val="28"/>
          <w:lang w:eastAsia="ru-RU"/>
        </w:rPr>
        <w:t xml:space="preserve"> использование приемов, направленных на развитие наблюдательности, ассоциативности, сравнения, аналогии, выделения главного, обобщения, воображения и т.п.; </w:t>
      </w:r>
    </w:p>
    <w:p w14:paraId="178E6739" w14:textId="158BA1E0" w:rsidR="00EB2854" w:rsidRPr="00EB2854" w:rsidRDefault="000F47B3"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 xml:space="preserve">использование специальных коррекционных приемов, применяемых </w:t>
      </w:r>
      <w:r>
        <w:rPr>
          <w:rFonts w:ascii="Times New Roman" w:eastAsia="Times New Roman" w:hAnsi="Times New Roman" w:cs="Times New Roman"/>
          <w:sz w:val="28"/>
          <w:szCs w:val="28"/>
          <w:lang w:eastAsia="ru-RU"/>
        </w:rPr>
        <w:t>при</w:t>
      </w:r>
      <w:r w:rsidR="00EB2854" w:rsidRPr="00EB2854">
        <w:rPr>
          <w:rFonts w:ascii="Times New Roman" w:eastAsia="Times New Roman" w:hAnsi="Times New Roman" w:cs="Times New Roman"/>
          <w:sz w:val="28"/>
          <w:szCs w:val="28"/>
          <w:lang w:eastAsia="ru-RU"/>
        </w:rPr>
        <w:t xml:space="preserve"> работе с </w:t>
      </w:r>
      <w:r>
        <w:rPr>
          <w:rFonts w:ascii="Times New Roman" w:eastAsia="Times New Roman" w:hAnsi="Times New Roman" w:cs="Times New Roman"/>
          <w:sz w:val="28"/>
          <w:szCs w:val="28"/>
          <w:lang w:eastAsia="ru-RU"/>
        </w:rPr>
        <w:t xml:space="preserve"> глухими детьми </w:t>
      </w:r>
      <w:r w:rsidR="00EB2854" w:rsidRPr="00EB2854">
        <w:rPr>
          <w:rFonts w:ascii="Times New Roman" w:eastAsia="Times New Roman" w:hAnsi="Times New Roman" w:cs="Times New Roman"/>
          <w:sz w:val="28"/>
          <w:szCs w:val="28"/>
          <w:lang w:eastAsia="ru-RU"/>
        </w:rPr>
        <w:t>(лексическо-семантический - слово; синтаксический - словосочетания</w:t>
      </w:r>
      <w:r w:rsidR="00EB2854">
        <w:rPr>
          <w:rFonts w:ascii="Times New Roman" w:eastAsia="Times New Roman" w:hAnsi="Times New Roman" w:cs="Times New Roman"/>
          <w:sz w:val="28"/>
          <w:szCs w:val="28"/>
          <w:lang w:eastAsia="ru-RU"/>
        </w:rPr>
        <w:t xml:space="preserve"> и предложения; уровень текста).</w:t>
      </w:r>
      <w:r w:rsidR="000F004D">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Специальные приемы, направленные на расширение и пополнение словарного запаса детей с нарушениями слуха, раскрытие значений новых слов, уточнение или расширение значений уже известных, можно разделить на группы: наглядные, вербальные и смешанные</w:t>
      </w:r>
      <w:r w:rsidR="000F004D">
        <w:rPr>
          <w:rFonts w:ascii="Times New Roman" w:eastAsia="Times New Roman" w:hAnsi="Times New Roman" w:cs="Times New Roman"/>
          <w:sz w:val="28"/>
          <w:szCs w:val="28"/>
          <w:lang w:eastAsia="ru-RU"/>
        </w:rPr>
        <w:t>;</w:t>
      </w:r>
    </w:p>
    <w:p w14:paraId="178E673A" w14:textId="27E6432A" w:rsidR="00EB2854" w:rsidRPr="00EB2854" w:rsidRDefault="0070771F"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F004D">
        <w:rPr>
          <w:rFonts w:ascii="Times New Roman" w:eastAsia="Times New Roman" w:hAnsi="Times New Roman" w:cs="Times New Roman"/>
          <w:sz w:val="28"/>
          <w:szCs w:val="28"/>
          <w:lang w:eastAsia="ru-RU"/>
        </w:rPr>
        <w:t xml:space="preserve"> н</w:t>
      </w:r>
      <w:r w:rsidR="00EB2854" w:rsidRPr="00EB2854">
        <w:rPr>
          <w:rFonts w:ascii="Times New Roman" w:eastAsia="Times New Roman" w:hAnsi="Times New Roman" w:cs="Times New Roman"/>
          <w:sz w:val="28"/>
          <w:szCs w:val="28"/>
          <w:lang w:eastAsia="ru-RU"/>
        </w:rPr>
        <w:t>аглядные приемы подразумевают использование самих предметов или их изображений (муляжей, макетов, игрушек, картинок, изображений);</w:t>
      </w:r>
    </w:p>
    <w:p w14:paraId="178E673B" w14:textId="2D993201" w:rsidR="00EB2854" w:rsidRPr="00EB2854" w:rsidRDefault="000F004D"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демонстрацию слайдов, учебных фильмов; демонстрацию действий и создание наглядных ситуаций</w:t>
      </w:r>
      <w:r>
        <w:rPr>
          <w:rFonts w:ascii="Times New Roman" w:eastAsia="Times New Roman" w:hAnsi="Times New Roman" w:cs="Times New Roman"/>
          <w:sz w:val="28"/>
          <w:szCs w:val="28"/>
          <w:lang w:eastAsia="ru-RU"/>
        </w:rPr>
        <w:t>;</w:t>
      </w:r>
      <w:r w:rsidR="000F40FD">
        <w:rPr>
          <w:rFonts w:ascii="Times New Roman" w:eastAsia="Times New Roman" w:hAnsi="Times New Roman" w:cs="Times New Roman"/>
          <w:sz w:val="28"/>
          <w:szCs w:val="28"/>
          <w:lang w:eastAsia="ru-RU"/>
        </w:rPr>
        <w:t xml:space="preserve"> </w:t>
      </w:r>
    </w:p>
    <w:p w14:paraId="178E673C" w14:textId="0D24482C" w:rsidR="000F47B3" w:rsidRDefault="0070771F"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0F004D">
        <w:rPr>
          <w:rFonts w:ascii="Times New Roman" w:eastAsia="Times New Roman" w:hAnsi="Times New Roman" w:cs="Times New Roman"/>
          <w:sz w:val="28"/>
          <w:szCs w:val="28"/>
          <w:lang w:eastAsia="ru-RU"/>
        </w:rPr>
        <w:t xml:space="preserve"> в</w:t>
      </w:r>
      <w:r w:rsidR="00EB2854" w:rsidRPr="00EB2854">
        <w:rPr>
          <w:rFonts w:ascii="Times New Roman" w:eastAsia="Times New Roman" w:hAnsi="Times New Roman" w:cs="Times New Roman"/>
          <w:sz w:val="28"/>
          <w:szCs w:val="28"/>
          <w:lang w:eastAsia="ru-RU"/>
        </w:rPr>
        <w:t xml:space="preserve">ербальные приемы включают подбор синонимов (стужа - мороз, холод), антонимов (жара - холод); перефразирование, передача содержания слова, словосочетания другими, доступными для детей лексико-грамматическими средствами (затаился – сидел тихо, не шевелился; осчастливить – очень обрадовать); подбор определений (полусапожки – короткие, «неполные» сапоги); морфологический анализ структуры слова (солнцезащитный – защищающий от солнца); тавтологические толкования (кожаные туфли – туфли, сшитые из кожи); опора на контекст – незнакомое слово помещается в контекст, который позволяет детям самим догадаться о значении слова  (отчизна – Наша Отчизна - Россия); </w:t>
      </w:r>
    </w:p>
    <w:p w14:paraId="178E673D" w14:textId="44F25529" w:rsidR="0070771F" w:rsidRDefault="000F47B3" w:rsidP="000F004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E24BE">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использование игровых приемов для активизации усвоения лексического значения слова:</w:t>
      </w:r>
      <w:r w:rsidR="00EB2854">
        <w:rPr>
          <w:rFonts w:ascii="Times New Roman" w:eastAsia="Times New Roman" w:hAnsi="Times New Roman" w:cs="Times New Roman"/>
          <w:sz w:val="28"/>
          <w:szCs w:val="28"/>
          <w:lang w:eastAsia="ru-RU"/>
        </w:rPr>
        <w:t xml:space="preserve"> </w:t>
      </w:r>
      <w:r w:rsidR="00EB2854" w:rsidRPr="00EB2854">
        <w:rPr>
          <w:rFonts w:ascii="Times New Roman" w:eastAsia="Times New Roman" w:hAnsi="Times New Roman" w:cs="Times New Roman"/>
          <w:sz w:val="28"/>
          <w:szCs w:val="28"/>
          <w:lang w:eastAsia="ru-RU"/>
        </w:rPr>
        <w:t>«Замени словосочетания одним словом», «Третий лишний» и др.</w:t>
      </w:r>
      <w:r w:rsidR="00B2209C" w:rsidRPr="00B2209C">
        <w:t xml:space="preserve"> </w:t>
      </w:r>
      <w:r w:rsidR="00B2209C" w:rsidRPr="00B2209C">
        <w:rPr>
          <w:rFonts w:ascii="Times New Roman" w:eastAsia="Times New Roman" w:hAnsi="Times New Roman" w:cs="Times New Roman"/>
          <w:sz w:val="28"/>
          <w:szCs w:val="28"/>
          <w:lang w:eastAsia="ru-RU"/>
        </w:rPr>
        <w:t>На синтаксическом уровне использование упражнений в упо</w:t>
      </w:r>
      <w:r w:rsidR="00B2209C">
        <w:rPr>
          <w:rFonts w:ascii="Times New Roman" w:eastAsia="Times New Roman" w:hAnsi="Times New Roman" w:cs="Times New Roman"/>
          <w:sz w:val="28"/>
          <w:szCs w:val="28"/>
          <w:lang w:eastAsia="ru-RU"/>
        </w:rPr>
        <w:t>треблении диалогических форм ре</w:t>
      </w:r>
      <w:r w:rsidR="00B2209C" w:rsidRPr="00B2209C">
        <w:rPr>
          <w:rFonts w:ascii="Times New Roman" w:eastAsia="Times New Roman" w:hAnsi="Times New Roman" w:cs="Times New Roman"/>
          <w:sz w:val="28"/>
          <w:szCs w:val="28"/>
          <w:lang w:eastAsia="ru-RU"/>
        </w:rPr>
        <w:t xml:space="preserve">чи, которые играют значимую роль в успешном развитии речевого общения, в осуществлении самостоятельных контактов </w:t>
      </w:r>
      <w:r w:rsidR="00B2209C">
        <w:rPr>
          <w:rFonts w:ascii="Times New Roman" w:eastAsia="Times New Roman" w:hAnsi="Times New Roman" w:cs="Times New Roman"/>
          <w:sz w:val="28"/>
          <w:szCs w:val="28"/>
          <w:lang w:eastAsia="ru-RU"/>
        </w:rPr>
        <w:t xml:space="preserve">глухих </w:t>
      </w:r>
      <w:r w:rsidR="00B2209C" w:rsidRPr="00B2209C">
        <w:rPr>
          <w:rFonts w:ascii="Times New Roman" w:eastAsia="Times New Roman" w:hAnsi="Times New Roman" w:cs="Times New Roman"/>
          <w:sz w:val="28"/>
          <w:szCs w:val="28"/>
          <w:lang w:eastAsia="ru-RU"/>
        </w:rPr>
        <w:t>детей с окружающими людьми.</w:t>
      </w:r>
    </w:p>
    <w:p w14:paraId="178E673E" w14:textId="77777777" w:rsidR="000F47B3" w:rsidRDefault="00844D81" w:rsidP="002E24BE">
      <w:pPr>
        <w:spacing w:after="0"/>
        <w:ind w:firstLine="709"/>
        <w:jc w:val="both"/>
        <w:rPr>
          <w:rFonts w:ascii="Times New Roman" w:eastAsia="Times New Roman" w:hAnsi="Times New Roman" w:cs="Times New Roman"/>
          <w:b/>
          <w:sz w:val="28"/>
          <w:szCs w:val="28"/>
          <w:lang w:eastAsia="ru-RU"/>
        </w:rPr>
      </w:pPr>
      <w:r w:rsidRPr="00844D81">
        <w:rPr>
          <w:rFonts w:ascii="Times New Roman" w:eastAsia="Times New Roman" w:hAnsi="Times New Roman" w:cs="Times New Roman"/>
          <w:sz w:val="28"/>
          <w:szCs w:val="28"/>
          <w:lang w:eastAsia="ru-RU"/>
        </w:rPr>
        <w:t xml:space="preserve">Необходимым условием, обеспечивающим понимание содержания текста, является </w:t>
      </w:r>
      <w:r w:rsidRPr="00844D81">
        <w:rPr>
          <w:rFonts w:ascii="Times New Roman" w:eastAsia="Times New Roman" w:hAnsi="Times New Roman" w:cs="Times New Roman"/>
          <w:b/>
          <w:sz w:val="28"/>
          <w:szCs w:val="28"/>
          <w:lang w:eastAsia="ru-RU"/>
        </w:rPr>
        <w:t xml:space="preserve">правильная организация чтения. </w:t>
      </w:r>
    </w:p>
    <w:p w14:paraId="178E673F" w14:textId="77777777" w:rsidR="000F47B3" w:rsidRDefault="00844D81" w:rsidP="002E24BE">
      <w:pPr>
        <w:spacing w:after="0"/>
        <w:ind w:firstLine="709"/>
        <w:jc w:val="both"/>
        <w:rPr>
          <w:rFonts w:ascii="Times New Roman" w:eastAsia="Times New Roman" w:hAnsi="Times New Roman" w:cs="Times New Roman"/>
          <w:sz w:val="28"/>
          <w:szCs w:val="28"/>
          <w:lang w:eastAsia="ru-RU"/>
        </w:rPr>
      </w:pPr>
      <w:r w:rsidRPr="000F47B3">
        <w:rPr>
          <w:rFonts w:ascii="Times New Roman" w:eastAsia="Times New Roman" w:hAnsi="Times New Roman" w:cs="Times New Roman"/>
          <w:sz w:val="28"/>
          <w:szCs w:val="28"/>
          <w:u w:val="single"/>
          <w:lang w:eastAsia="ru-RU"/>
        </w:rPr>
        <w:t>Работа над содержанием произведения</w:t>
      </w:r>
      <w:r w:rsidRPr="00844D81">
        <w:rPr>
          <w:rFonts w:ascii="Times New Roman" w:eastAsia="Times New Roman" w:hAnsi="Times New Roman" w:cs="Times New Roman"/>
          <w:sz w:val="28"/>
          <w:szCs w:val="28"/>
          <w:lang w:eastAsia="ru-RU"/>
        </w:rPr>
        <w:t xml:space="preserve"> </w:t>
      </w:r>
      <w:r w:rsidR="000F47B3">
        <w:rPr>
          <w:rFonts w:ascii="Times New Roman" w:eastAsia="Times New Roman" w:hAnsi="Times New Roman" w:cs="Times New Roman"/>
          <w:sz w:val="28"/>
          <w:szCs w:val="28"/>
          <w:lang w:eastAsia="ru-RU"/>
        </w:rPr>
        <w:t>:</w:t>
      </w:r>
    </w:p>
    <w:p w14:paraId="178E6740" w14:textId="77777777" w:rsidR="00844D81" w:rsidRPr="00844D81" w:rsidRDefault="00844D81" w:rsidP="00844D81">
      <w:pPr>
        <w:spacing w:after="0"/>
        <w:jc w:val="both"/>
        <w:rPr>
          <w:rFonts w:ascii="Times New Roman" w:eastAsia="Times New Roman" w:hAnsi="Times New Roman" w:cs="Times New Roman"/>
          <w:sz w:val="28"/>
          <w:szCs w:val="28"/>
          <w:lang w:eastAsia="ru-RU"/>
        </w:rPr>
      </w:pPr>
      <w:r w:rsidRPr="00844D81">
        <w:rPr>
          <w:rFonts w:ascii="Times New Roman" w:eastAsia="Times New Roman" w:hAnsi="Times New Roman" w:cs="Times New Roman"/>
          <w:sz w:val="28"/>
          <w:szCs w:val="28"/>
          <w:lang w:eastAsia="ru-RU"/>
        </w:rPr>
        <w:t>•</w:t>
      </w:r>
      <w:r w:rsidRPr="00844D81">
        <w:rPr>
          <w:rFonts w:ascii="Times New Roman" w:eastAsia="Times New Roman" w:hAnsi="Times New Roman" w:cs="Times New Roman"/>
          <w:sz w:val="28"/>
          <w:szCs w:val="28"/>
          <w:lang w:eastAsia="ru-RU"/>
        </w:rPr>
        <w:tab/>
        <w:t>вступительная беседа с предъявлением наглядного материала с целью мотивации к чтению, введения в тему и активизации словаря;</w:t>
      </w:r>
    </w:p>
    <w:p w14:paraId="178E6741" w14:textId="77777777" w:rsidR="00844D81" w:rsidRPr="00844D81" w:rsidRDefault="00844D81" w:rsidP="00844D81">
      <w:pPr>
        <w:spacing w:after="0"/>
        <w:jc w:val="both"/>
        <w:rPr>
          <w:rFonts w:ascii="Times New Roman" w:eastAsia="Times New Roman" w:hAnsi="Times New Roman" w:cs="Times New Roman"/>
          <w:sz w:val="28"/>
          <w:szCs w:val="28"/>
          <w:lang w:eastAsia="ru-RU"/>
        </w:rPr>
      </w:pPr>
      <w:r w:rsidRPr="00844D81">
        <w:rPr>
          <w:rFonts w:ascii="Times New Roman" w:eastAsia="Times New Roman" w:hAnsi="Times New Roman" w:cs="Times New Roman"/>
          <w:sz w:val="28"/>
          <w:szCs w:val="28"/>
          <w:lang w:eastAsia="ru-RU"/>
        </w:rPr>
        <w:t>•</w:t>
      </w:r>
      <w:r w:rsidRPr="00844D81">
        <w:rPr>
          <w:rFonts w:ascii="Times New Roman" w:eastAsia="Times New Roman" w:hAnsi="Times New Roman" w:cs="Times New Roman"/>
          <w:sz w:val="28"/>
          <w:szCs w:val="28"/>
          <w:lang w:eastAsia="ru-RU"/>
        </w:rPr>
        <w:tab/>
        <w:t>самостоятельное чтение текста и проверка понимания содержания прочитанного в целом - используются ответы на вопросы по прочитанному тексту, комментированное чтение, демонстрация основных событий текста, составление схем, конспектов, планов, поиск предложений в тексте по заданию учителя;</w:t>
      </w:r>
    </w:p>
    <w:p w14:paraId="178E6742" w14:textId="77777777" w:rsidR="00844D81" w:rsidRPr="00844D81" w:rsidRDefault="00844D81" w:rsidP="00844D81">
      <w:pPr>
        <w:spacing w:after="0"/>
        <w:jc w:val="both"/>
        <w:rPr>
          <w:rFonts w:ascii="Times New Roman" w:eastAsia="Times New Roman" w:hAnsi="Times New Roman" w:cs="Times New Roman"/>
          <w:sz w:val="28"/>
          <w:szCs w:val="28"/>
          <w:lang w:eastAsia="ru-RU"/>
        </w:rPr>
      </w:pPr>
      <w:r w:rsidRPr="00844D81">
        <w:rPr>
          <w:rFonts w:ascii="Times New Roman" w:eastAsia="Times New Roman" w:hAnsi="Times New Roman" w:cs="Times New Roman"/>
          <w:sz w:val="28"/>
          <w:szCs w:val="28"/>
          <w:lang w:eastAsia="ru-RU"/>
        </w:rPr>
        <w:t>•</w:t>
      </w:r>
      <w:r w:rsidRPr="00844D81">
        <w:rPr>
          <w:rFonts w:ascii="Times New Roman" w:eastAsia="Times New Roman" w:hAnsi="Times New Roman" w:cs="Times New Roman"/>
          <w:sz w:val="28"/>
          <w:szCs w:val="28"/>
          <w:lang w:eastAsia="ru-RU"/>
        </w:rPr>
        <w:tab/>
        <w:t>подробный анализ текста: выделение частей текста, составление плана, выбор из текста слов/выражений, характеризующих тему учебного текста, героя произведения (описание внешности, поступков, внутренних качеств), происходящее явление и т. п.:</w:t>
      </w:r>
    </w:p>
    <w:p w14:paraId="178E6743" w14:textId="77777777" w:rsidR="00EB2854" w:rsidRDefault="00844D81" w:rsidP="00844D81">
      <w:pPr>
        <w:spacing w:after="0"/>
        <w:jc w:val="both"/>
        <w:rPr>
          <w:rFonts w:ascii="Times New Roman" w:eastAsia="Times New Roman" w:hAnsi="Times New Roman" w:cs="Times New Roman"/>
          <w:sz w:val="28"/>
          <w:szCs w:val="28"/>
          <w:lang w:eastAsia="ru-RU"/>
        </w:rPr>
      </w:pPr>
      <w:r w:rsidRPr="00844D81">
        <w:rPr>
          <w:rFonts w:ascii="Times New Roman" w:eastAsia="Times New Roman" w:hAnsi="Times New Roman" w:cs="Times New Roman"/>
          <w:sz w:val="28"/>
          <w:szCs w:val="28"/>
          <w:lang w:eastAsia="ru-RU"/>
        </w:rPr>
        <w:t>•</w:t>
      </w:r>
      <w:r w:rsidRPr="00844D81">
        <w:rPr>
          <w:rFonts w:ascii="Times New Roman" w:eastAsia="Times New Roman" w:hAnsi="Times New Roman" w:cs="Times New Roman"/>
          <w:sz w:val="28"/>
          <w:szCs w:val="28"/>
          <w:lang w:eastAsia="ru-RU"/>
        </w:rPr>
        <w:tab/>
        <w:t>устный пересказ и изложение в письменной форме содержания прочитанного</w:t>
      </w:r>
      <w:r w:rsidR="000F40FD">
        <w:rPr>
          <w:rFonts w:ascii="Times New Roman" w:eastAsia="Times New Roman" w:hAnsi="Times New Roman" w:cs="Times New Roman"/>
          <w:sz w:val="28"/>
          <w:szCs w:val="28"/>
          <w:lang w:eastAsia="ru-RU"/>
        </w:rPr>
        <w:t>.</w:t>
      </w:r>
    </w:p>
    <w:p w14:paraId="178E6744" w14:textId="77777777" w:rsidR="008C1699" w:rsidRPr="008C1699" w:rsidRDefault="00844D81" w:rsidP="002E24B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w:t>
      </w:r>
      <w:r w:rsidR="008C1699" w:rsidRPr="008C1699">
        <w:rPr>
          <w:rFonts w:ascii="Times New Roman" w:eastAsia="Times New Roman" w:hAnsi="Times New Roman" w:cs="Times New Roman"/>
          <w:sz w:val="28"/>
          <w:szCs w:val="28"/>
          <w:lang w:eastAsia="ru-RU"/>
        </w:rPr>
        <w:t>собенности восприятия учебного материала и памяти обучающихся с</w:t>
      </w:r>
    </w:p>
    <w:p w14:paraId="178E6745" w14:textId="180A038A" w:rsidR="008C1699" w:rsidRDefault="008C1699" w:rsidP="008C1699">
      <w:pPr>
        <w:spacing w:after="0"/>
        <w:jc w:val="both"/>
        <w:rPr>
          <w:rFonts w:ascii="Times New Roman" w:eastAsia="Times New Roman" w:hAnsi="Times New Roman" w:cs="Times New Roman"/>
          <w:sz w:val="28"/>
          <w:szCs w:val="28"/>
          <w:lang w:eastAsia="ru-RU"/>
        </w:rPr>
      </w:pPr>
      <w:r w:rsidRPr="008C1699">
        <w:rPr>
          <w:rFonts w:ascii="Times New Roman" w:eastAsia="Times New Roman" w:hAnsi="Times New Roman" w:cs="Times New Roman"/>
          <w:sz w:val="28"/>
          <w:szCs w:val="28"/>
          <w:lang w:eastAsia="ru-RU"/>
        </w:rPr>
        <w:t xml:space="preserve">нарушением слуха требуют в процессе их обучения использовать разнообразный наглядный материал. Сложные для понимания темы должны быть снабжены как можно большим количеством схем, диаграмм, рисунков, компьютерных презентаций и т.п. Наглядный материал должен соответствовать  психологической готовности учащегося с нарушенным слухом к его усвоению, учитывать возрастные и другие особенности. Текстовое сопровождение </w:t>
      </w:r>
      <w:r w:rsidRPr="008C1699">
        <w:rPr>
          <w:rFonts w:ascii="Times New Roman" w:eastAsia="Times New Roman" w:hAnsi="Times New Roman" w:cs="Times New Roman"/>
          <w:sz w:val="28"/>
          <w:szCs w:val="28"/>
          <w:lang w:eastAsia="ru-RU"/>
        </w:rPr>
        <w:lastRenderedPageBreak/>
        <w:t>(письменные комментарии, аннотации, субтитры) наглядного материала оптимизирует его восприятие глухим.</w:t>
      </w:r>
    </w:p>
    <w:p w14:paraId="178E6746" w14:textId="77777777" w:rsidR="000F40FD" w:rsidRDefault="008C1699" w:rsidP="002E24BE">
      <w:pPr>
        <w:spacing w:after="0"/>
        <w:ind w:firstLine="709"/>
        <w:jc w:val="both"/>
      </w:pPr>
      <w:r>
        <w:rPr>
          <w:rFonts w:ascii="Times New Roman" w:eastAsia="Times New Roman" w:hAnsi="Times New Roman" w:cs="Times New Roman"/>
          <w:sz w:val="28"/>
          <w:szCs w:val="28"/>
          <w:lang w:eastAsia="ru-RU"/>
        </w:rPr>
        <w:t xml:space="preserve"> </w:t>
      </w:r>
      <w:r w:rsidR="00844D81">
        <w:rPr>
          <w:rFonts w:ascii="Times New Roman" w:eastAsia="Times New Roman" w:hAnsi="Times New Roman" w:cs="Times New Roman"/>
          <w:sz w:val="28"/>
          <w:szCs w:val="28"/>
          <w:lang w:eastAsia="ru-RU"/>
        </w:rPr>
        <w:t xml:space="preserve">4. </w:t>
      </w:r>
      <w:r w:rsidRPr="008C1699">
        <w:rPr>
          <w:rFonts w:ascii="Times New Roman" w:eastAsia="Times New Roman" w:hAnsi="Times New Roman" w:cs="Times New Roman"/>
          <w:sz w:val="28"/>
          <w:szCs w:val="28"/>
          <w:lang w:eastAsia="ru-RU"/>
        </w:rPr>
        <w:t>При демонстрации учебного фильма, если отсутствуют субтитры, учитель должен позаботиться о том, чтобы глухому ребенку на слухозрительной основе  воспроизводили звучащее на экране речевое сопровождение или необходимо предоставить покадровую письменную аннотацию. Использование наглядных методов предусматривает обя</w:t>
      </w:r>
      <w:r w:rsidR="00844D81">
        <w:rPr>
          <w:rFonts w:ascii="Times New Roman" w:eastAsia="Times New Roman" w:hAnsi="Times New Roman" w:cs="Times New Roman"/>
          <w:sz w:val="28"/>
          <w:szCs w:val="28"/>
          <w:lang w:eastAsia="ru-RU"/>
        </w:rPr>
        <w:t>зательное речевое сопровождение.</w:t>
      </w:r>
      <w:r w:rsidR="000F40FD" w:rsidRPr="000F40FD">
        <w:t xml:space="preserve"> </w:t>
      </w:r>
    </w:p>
    <w:p w14:paraId="178E6747" w14:textId="77777777" w:rsidR="001833A8" w:rsidRPr="00455B1D" w:rsidRDefault="00844D81" w:rsidP="002E24BE">
      <w:pPr>
        <w:spacing w:after="0"/>
        <w:ind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5.</w:t>
      </w:r>
      <w:r w:rsidR="001833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1833A8" w:rsidRPr="001833A8">
        <w:rPr>
          <w:rFonts w:ascii="Times New Roman" w:eastAsia="Times New Roman" w:hAnsi="Times New Roman" w:cs="Times New Roman"/>
          <w:sz w:val="28"/>
          <w:szCs w:val="28"/>
          <w:lang w:eastAsia="ru-RU"/>
        </w:rPr>
        <w:t>ниженный объем внимания и низкий темп переключения - ребенку с нарушением слуха требуется определенное время для окончания одного учебног</w:t>
      </w:r>
      <w:r w:rsidR="001833A8">
        <w:rPr>
          <w:rFonts w:ascii="Times New Roman" w:eastAsia="Times New Roman" w:hAnsi="Times New Roman" w:cs="Times New Roman"/>
          <w:sz w:val="28"/>
          <w:szCs w:val="28"/>
          <w:lang w:eastAsia="ru-RU"/>
        </w:rPr>
        <w:t>о действия и перехода к другому. Г</w:t>
      </w:r>
      <w:r w:rsidR="001833A8" w:rsidRPr="001833A8">
        <w:rPr>
          <w:rFonts w:ascii="Times New Roman" w:eastAsia="Times New Roman" w:hAnsi="Times New Roman" w:cs="Times New Roman"/>
          <w:sz w:val="28"/>
          <w:szCs w:val="28"/>
          <w:lang w:eastAsia="ru-RU"/>
        </w:rPr>
        <w:t>лухой ученик испытывает серьезные затруднения в распределении внимания и не може</w:t>
      </w:r>
      <w:r w:rsidR="001833A8">
        <w:rPr>
          <w:rFonts w:ascii="Times New Roman" w:eastAsia="Times New Roman" w:hAnsi="Times New Roman" w:cs="Times New Roman"/>
          <w:sz w:val="28"/>
          <w:szCs w:val="28"/>
          <w:lang w:eastAsia="ru-RU"/>
        </w:rPr>
        <w:t xml:space="preserve">т </w:t>
      </w:r>
      <w:r w:rsidR="001833A8" w:rsidRPr="00455B1D">
        <w:rPr>
          <w:rFonts w:ascii="Times New Roman" w:eastAsia="Times New Roman" w:hAnsi="Times New Roman" w:cs="Times New Roman"/>
          <w:sz w:val="28"/>
          <w:szCs w:val="28"/>
          <w:u w:val="single"/>
          <w:lang w:eastAsia="ru-RU"/>
        </w:rPr>
        <w:t>одновременно слушать и писать</w:t>
      </w:r>
      <w:r w:rsidRPr="00455B1D">
        <w:rPr>
          <w:rFonts w:ascii="Times New Roman" w:eastAsia="Times New Roman" w:hAnsi="Times New Roman" w:cs="Times New Roman"/>
          <w:sz w:val="28"/>
          <w:szCs w:val="28"/>
          <w:u w:val="single"/>
          <w:lang w:eastAsia="ru-RU"/>
        </w:rPr>
        <w:t>.</w:t>
      </w:r>
    </w:p>
    <w:p w14:paraId="178E6748" w14:textId="77777777" w:rsidR="00140327" w:rsidRPr="00B90B23" w:rsidRDefault="00ED5DF5" w:rsidP="002E24B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44D81">
        <w:rPr>
          <w:rFonts w:ascii="Times New Roman" w:eastAsia="Times New Roman" w:hAnsi="Times New Roman" w:cs="Times New Roman"/>
          <w:sz w:val="28"/>
          <w:szCs w:val="28"/>
          <w:lang w:eastAsia="ru-RU"/>
        </w:rPr>
        <w:t>.</w:t>
      </w:r>
      <w:r w:rsidR="001833A8">
        <w:rPr>
          <w:rFonts w:ascii="Times New Roman" w:eastAsia="Times New Roman" w:hAnsi="Times New Roman" w:cs="Times New Roman"/>
          <w:sz w:val="28"/>
          <w:szCs w:val="28"/>
          <w:lang w:eastAsia="ru-RU"/>
        </w:rPr>
        <w:t xml:space="preserve"> </w:t>
      </w:r>
      <w:r w:rsidR="00140327">
        <w:rPr>
          <w:rFonts w:ascii="Times New Roman" w:eastAsia="Times New Roman" w:hAnsi="Times New Roman" w:cs="Times New Roman"/>
          <w:sz w:val="28"/>
          <w:szCs w:val="28"/>
          <w:lang w:eastAsia="ru-RU"/>
        </w:rPr>
        <w:t xml:space="preserve"> </w:t>
      </w:r>
      <w:r w:rsidR="00844D81">
        <w:rPr>
          <w:rFonts w:ascii="Times New Roman" w:eastAsia="Times New Roman" w:hAnsi="Times New Roman" w:cs="Times New Roman"/>
          <w:sz w:val="28"/>
          <w:szCs w:val="28"/>
          <w:lang w:eastAsia="ru-RU"/>
        </w:rPr>
        <w:t>У</w:t>
      </w:r>
      <w:r w:rsidR="00140327">
        <w:rPr>
          <w:rFonts w:ascii="Times New Roman" w:eastAsia="Times New Roman" w:hAnsi="Times New Roman" w:cs="Times New Roman"/>
          <w:sz w:val="28"/>
          <w:szCs w:val="28"/>
          <w:lang w:eastAsia="ru-RU"/>
        </w:rPr>
        <w:t>чителю необходимо</w:t>
      </w:r>
      <w:r w:rsidR="00140327" w:rsidRPr="00140327">
        <w:rPr>
          <w:rFonts w:ascii="Times New Roman" w:eastAsia="Times New Roman" w:hAnsi="Times New Roman" w:cs="Times New Roman"/>
          <w:sz w:val="28"/>
          <w:szCs w:val="28"/>
          <w:lang w:eastAsia="ru-RU"/>
        </w:rPr>
        <w:tab/>
        <w:t>решать ряд задач коррекционной направленности в проц</w:t>
      </w:r>
      <w:r w:rsidR="00140327">
        <w:rPr>
          <w:rFonts w:ascii="Times New Roman" w:eastAsia="Times New Roman" w:hAnsi="Times New Roman" w:cs="Times New Roman"/>
          <w:sz w:val="28"/>
          <w:szCs w:val="28"/>
          <w:lang w:eastAsia="ru-RU"/>
        </w:rPr>
        <w:t>ессе урока (стимулировать слухо</w:t>
      </w:r>
      <w:r w:rsidR="00140327" w:rsidRPr="00140327">
        <w:rPr>
          <w:rFonts w:ascii="Times New Roman" w:eastAsia="Times New Roman" w:hAnsi="Times New Roman" w:cs="Times New Roman"/>
          <w:sz w:val="28"/>
          <w:szCs w:val="28"/>
          <w:lang w:eastAsia="ru-RU"/>
        </w:rPr>
        <w:t xml:space="preserve">зрительное внимание; проверять понимание обращенной речи, заданий, текстов; исправлять речевые ошибки </w:t>
      </w:r>
      <w:r w:rsidR="00455B1D">
        <w:rPr>
          <w:rFonts w:ascii="Times New Roman" w:eastAsia="Times New Roman" w:hAnsi="Times New Roman" w:cs="Times New Roman"/>
          <w:sz w:val="28"/>
          <w:szCs w:val="28"/>
          <w:lang w:eastAsia="ru-RU"/>
        </w:rPr>
        <w:t>,</w:t>
      </w:r>
      <w:r w:rsidR="00140327" w:rsidRPr="00140327">
        <w:rPr>
          <w:rFonts w:ascii="Times New Roman" w:eastAsia="Times New Roman" w:hAnsi="Times New Roman" w:cs="Times New Roman"/>
          <w:sz w:val="28"/>
          <w:szCs w:val="28"/>
          <w:lang w:eastAsia="ru-RU"/>
        </w:rPr>
        <w:t xml:space="preserve"> расширять словарный запас; развивать связную речь ученика; оказывать помощь при написании изложений, при составлении пересказов и т.д.).</w:t>
      </w:r>
    </w:p>
    <w:p w14:paraId="178E6749" w14:textId="77777777" w:rsidR="00962FC8" w:rsidRPr="00B90B23" w:rsidRDefault="00ED5DF5" w:rsidP="002E24B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З</w:t>
      </w:r>
      <w:r w:rsidR="00962FC8" w:rsidRPr="00B90B23">
        <w:rPr>
          <w:rFonts w:ascii="Times New Roman" w:eastAsia="Times New Roman" w:hAnsi="Times New Roman" w:cs="Times New Roman"/>
          <w:sz w:val="28"/>
          <w:szCs w:val="28"/>
          <w:lang w:eastAsia="ru-RU"/>
        </w:rPr>
        <w:t xml:space="preserve">вуковую информацию нужно обязательно дублировать зрительной,  устно-дактильной, жестовой. </w:t>
      </w:r>
    </w:p>
    <w:p w14:paraId="178E674A" w14:textId="77777777" w:rsidR="00962FC8" w:rsidRPr="00B90B23" w:rsidRDefault="00962FC8" w:rsidP="00A26C77">
      <w:pPr>
        <w:spacing w:after="0"/>
        <w:ind w:firstLine="708"/>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Одна из ключевых проблем при обучении глухих - сохранение живого восприятия информации непосредственно в процессе общения с преподавателем.</w:t>
      </w:r>
    </w:p>
    <w:p w14:paraId="178E674B" w14:textId="77777777" w:rsidR="00855A6B" w:rsidRPr="00855A6B" w:rsidRDefault="00855A6B" w:rsidP="00A26C77">
      <w:pPr>
        <w:spacing w:after="0"/>
        <w:ind w:firstLine="708"/>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 xml:space="preserve">В процессе обучения ребенка с нарушением слуха </w:t>
      </w:r>
      <w:r w:rsidRPr="000F40FD">
        <w:rPr>
          <w:rFonts w:ascii="Times New Roman" w:eastAsia="Times New Roman" w:hAnsi="Times New Roman" w:cs="Times New Roman"/>
          <w:b/>
          <w:sz w:val="28"/>
          <w:szCs w:val="28"/>
          <w:lang w:eastAsia="ru-RU"/>
        </w:rPr>
        <w:t>в инклюзивном пространстве</w:t>
      </w:r>
      <w:r w:rsidRPr="00855A6B">
        <w:rPr>
          <w:rFonts w:ascii="Times New Roman" w:eastAsia="Times New Roman" w:hAnsi="Times New Roman" w:cs="Times New Roman"/>
          <w:sz w:val="28"/>
          <w:szCs w:val="28"/>
          <w:lang w:eastAsia="ru-RU"/>
        </w:rPr>
        <w:t xml:space="preserve"> и применение дидактических ресурсов возникают различные ситуации (в том числе и образовательные), которые педагог должен предусмотреть заранее, учитывая особенности таких школьников. Представленные рекомендации позволяют организовать деятельность учителя по прогнозированию и преодолению трудностей ребенка с нарушенным слухом на уроке.</w:t>
      </w:r>
    </w:p>
    <w:p w14:paraId="178E674C"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В связи с тем, что темп работы детей с нар</w:t>
      </w:r>
      <w:r w:rsidR="00AD59BE">
        <w:rPr>
          <w:rFonts w:ascii="Times New Roman" w:eastAsia="Times New Roman" w:hAnsi="Times New Roman" w:cs="Times New Roman"/>
          <w:sz w:val="28"/>
          <w:szCs w:val="28"/>
          <w:lang w:eastAsia="ru-RU"/>
        </w:rPr>
        <w:t xml:space="preserve">ушениями слуха замедлен, давать </w:t>
      </w:r>
      <w:r w:rsidRPr="00855A6B">
        <w:rPr>
          <w:rFonts w:ascii="Times New Roman" w:eastAsia="Times New Roman" w:hAnsi="Times New Roman" w:cs="Times New Roman"/>
          <w:sz w:val="28"/>
          <w:szCs w:val="28"/>
          <w:lang w:eastAsia="ru-RU"/>
        </w:rPr>
        <w:t xml:space="preserve"> </w:t>
      </w:r>
      <w:r w:rsidRPr="00ED5DF5">
        <w:rPr>
          <w:rFonts w:ascii="Times New Roman" w:eastAsia="Times New Roman" w:hAnsi="Times New Roman" w:cs="Times New Roman"/>
          <w:sz w:val="28"/>
          <w:szCs w:val="28"/>
          <w:u w:val="single"/>
          <w:lang w:eastAsia="ru-RU"/>
        </w:rPr>
        <w:t>больше времени</w:t>
      </w:r>
      <w:r w:rsidRPr="00855A6B">
        <w:rPr>
          <w:rFonts w:ascii="Times New Roman" w:eastAsia="Times New Roman" w:hAnsi="Times New Roman" w:cs="Times New Roman"/>
          <w:sz w:val="28"/>
          <w:szCs w:val="28"/>
          <w:lang w:eastAsia="ru-RU"/>
        </w:rPr>
        <w:t xml:space="preserve"> для выполнения заданий, особенно письменных.</w:t>
      </w:r>
    </w:p>
    <w:p w14:paraId="178E674D"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В л</w:t>
      </w:r>
      <w:r w:rsidR="00AD59BE">
        <w:rPr>
          <w:rFonts w:ascii="Times New Roman" w:eastAsia="Times New Roman" w:hAnsi="Times New Roman" w:cs="Times New Roman"/>
          <w:sz w:val="28"/>
          <w:szCs w:val="28"/>
          <w:lang w:eastAsia="ru-RU"/>
        </w:rPr>
        <w:t>юбой ситуации обучения подавать</w:t>
      </w:r>
      <w:r w:rsidRPr="00855A6B">
        <w:rPr>
          <w:rFonts w:ascii="Times New Roman" w:eastAsia="Times New Roman" w:hAnsi="Times New Roman" w:cs="Times New Roman"/>
          <w:sz w:val="28"/>
          <w:szCs w:val="28"/>
          <w:lang w:eastAsia="ru-RU"/>
        </w:rPr>
        <w:t xml:space="preserve"> информацию таким образом, чтобы ребенок мог ее воспринимать обязательно с использованием своего </w:t>
      </w:r>
      <w:r w:rsidRPr="00ED5DF5">
        <w:rPr>
          <w:rFonts w:ascii="Times New Roman" w:eastAsia="Times New Roman" w:hAnsi="Times New Roman" w:cs="Times New Roman"/>
          <w:sz w:val="28"/>
          <w:szCs w:val="28"/>
          <w:u w:val="single"/>
          <w:lang w:eastAsia="ru-RU"/>
        </w:rPr>
        <w:t>зрения.</w:t>
      </w:r>
    </w:p>
    <w:p w14:paraId="178E674E"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Каждая ситуация должна быть ситуацией общения в контексте осуществления какого-то общего дела, действия. Поэтому каждое новое слово, чтобы включиться в активную речь детей, должно мотивирова</w:t>
      </w:r>
      <w:r w:rsidR="00A34C57">
        <w:rPr>
          <w:rFonts w:ascii="Times New Roman" w:eastAsia="Times New Roman" w:hAnsi="Times New Roman" w:cs="Times New Roman"/>
          <w:sz w:val="28"/>
          <w:szCs w:val="28"/>
          <w:lang w:eastAsia="ru-RU"/>
        </w:rPr>
        <w:t xml:space="preserve">ться </w:t>
      </w:r>
      <w:r w:rsidR="00A34C57" w:rsidRPr="00ED5DF5">
        <w:rPr>
          <w:rFonts w:ascii="Times New Roman" w:eastAsia="Times New Roman" w:hAnsi="Times New Roman" w:cs="Times New Roman"/>
          <w:sz w:val="28"/>
          <w:szCs w:val="28"/>
          <w:u w:val="single"/>
          <w:lang w:eastAsia="ru-RU"/>
        </w:rPr>
        <w:t>конкретной ситуацией</w:t>
      </w:r>
      <w:r w:rsidR="00A34C57">
        <w:rPr>
          <w:rFonts w:ascii="Times New Roman" w:eastAsia="Times New Roman" w:hAnsi="Times New Roman" w:cs="Times New Roman"/>
          <w:sz w:val="28"/>
          <w:szCs w:val="28"/>
          <w:lang w:eastAsia="ru-RU"/>
        </w:rPr>
        <w:t xml:space="preserve"> дела.</w:t>
      </w:r>
    </w:p>
    <w:p w14:paraId="178E674F" w14:textId="77777777" w:rsidR="00855A6B" w:rsidRPr="00855A6B" w:rsidRDefault="00AD59BE" w:rsidP="00855A6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В любой ситуации отдавать </w:t>
      </w:r>
      <w:r w:rsidR="00855A6B" w:rsidRPr="00855A6B">
        <w:rPr>
          <w:rFonts w:ascii="Times New Roman" w:eastAsia="Times New Roman" w:hAnsi="Times New Roman" w:cs="Times New Roman"/>
          <w:sz w:val="28"/>
          <w:szCs w:val="28"/>
          <w:lang w:eastAsia="ru-RU"/>
        </w:rPr>
        <w:t xml:space="preserve"> приоритет </w:t>
      </w:r>
      <w:r w:rsidR="00855A6B" w:rsidRPr="00ED5DF5">
        <w:rPr>
          <w:rFonts w:ascii="Times New Roman" w:eastAsia="Times New Roman" w:hAnsi="Times New Roman" w:cs="Times New Roman"/>
          <w:sz w:val="28"/>
          <w:szCs w:val="28"/>
          <w:u w:val="single"/>
          <w:lang w:eastAsia="ru-RU"/>
        </w:rPr>
        <w:t>самостоятельному</w:t>
      </w:r>
      <w:r w:rsidR="00855A6B" w:rsidRPr="00855A6B">
        <w:rPr>
          <w:rFonts w:ascii="Times New Roman" w:eastAsia="Times New Roman" w:hAnsi="Times New Roman" w:cs="Times New Roman"/>
          <w:sz w:val="28"/>
          <w:szCs w:val="28"/>
          <w:lang w:eastAsia="ru-RU"/>
        </w:rPr>
        <w:t xml:space="preserve"> выполнению заданий.</w:t>
      </w:r>
    </w:p>
    <w:p w14:paraId="178E6750" w14:textId="77777777" w:rsidR="00855A6B" w:rsidRPr="00855A6B" w:rsidRDefault="00AD59BE" w:rsidP="00855A6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ab/>
        <w:t>В любой ситуации включать</w:t>
      </w:r>
      <w:r w:rsidR="00855A6B" w:rsidRPr="00855A6B">
        <w:rPr>
          <w:rFonts w:ascii="Times New Roman" w:eastAsia="Times New Roman" w:hAnsi="Times New Roman" w:cs="Times New Roman"/>
          <w:sz w:val="28"/>
          <w:szCs w:val="28"/>
          <w:lang w:eastAsia="ru-RU"/>
        </w:rPr>
        <w:t xml:space="preserve"> детей в </w:t>
      </w:r>
      <w:r w:rsidR="00855A6B" w:rsidRPr="00ED5DF5">
        <w:rPr>
          <w:rFonts w:ascii="Times New Roman" w:eastAsia="Times New Roman" w:hAnsi="Times New Roman" w:cs="Times New Roman"/>
          <w:sz w:val="28"/>
          <w:szCs w:val="28"/>
          <w:u w:val="single"/>
          <w:lang w:eastAsia="ru-RU"/>
        </w:rPr>
        <w:t>диалог</w:t>
      </w:r>
      <w:r w:rsidR="00855A6B" w:rsidRPr="00855A6B">
        <w:rPr>
          <w:rFonts w:ascii="Times New Roman" w:eastAsia="Times New Roman" w:hAnsi="Times New Roman" w:cs="Times New Roman"/>
          <w:sz w:val="28"/>
          <w:szCs w:val="28"/>
          <w:lang w:eastAsia="ru-RU"/>
        </w:rPr>
        <w:t>, обсуждение по поводу результатов и процесса их достижения.</w:t>
      </w:r>
    </w:p>
    <w:p w14:paraId="178E6751"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При смене видов де</w:t>
      </w:r>
      <w:r w:rsidR="00AD59BE">
        <w:rPr>
          <w:rFonts w:ascii="Times New Roman" w:eastAsia="Times New Roman" w:hAnsi="Times New Roman" w:cs="Times New Roman"/>
          <w:sz w:val="28"/>
          <w:szCs w:val="28"/>
          <w:lang w:eastAsia="ru-RU"/>
        </w:rPr>
        <w:t>ятельности или задания убедиться</w:t>
      </w:r>
      <w:r w:rsidRPr="00855A6B">
        <w:rPr>
          <w:rFonts w:ascii="Times New Roman" w:eastAsia="Times New Roman" w:hAnsi="Times New Roman" w:cs="Times New Roman"/>
          <w:sz w:val="28"/>
          <w:szCs w:val="28"/>
          <w:lang w:eastAsia="ru-RU"/>
        </w:rPr>
        <w:t xml:space="preserve">, </w:t>
      </w:r>
      <w:r w:rsidR="00AD59BE">
        <w:rPr>
          <w:rFonts w:ascii="Times New Roman" w:eastAsia="Times New Roman" w:hAnsi="Times New Roman" w:cs="Times New Roman"/>
          <w:sz w:val="28"/>
          <w:szCs w:val="28"/>
          <w:lang w:eastAsia="ru-RU"/>
        </w:rPr>
        <w:t xml:space="preserve">что ребенок </w:t>
      </w:r>
      <w:r w:rsidRPr="00855A6B">
        <w:rPr>
          <w:rFonts w:ascii="Times New Roman" w:eastAsia="Times New Roman" w:hAnsi="Times New Roman" w:cs="Times New Roman"/>
          <w:sz w:val="28"/>
          <w:szCs w:val="28"/>
          <w:lang w:eastAsia="ru-RU"/>
        </w:rPr>
        <w:t xml:space="preserve"> понял</w:t>
      </w:r>
      <w:r w:rsidR="00AD59BE">
        <w:rPr>
          <w:rFonts w:ascii="Times New Roman" w:eastAsia="Times New Roman" w:hAnsi="Times New Roman" w:cs="Times New Roman"/>
          <w:sz w:val="28"/>
          <w:szCs w:val="28"/>
          <w:lang w:eastAsia="ru-RU"/>
        </w:rPr>
        <w:t xml:space="preserve"> педагога </w:t>
      </w:r>
      <w:r w:rsidRPr="00855A6B">
        <w:rPr>
          <w:rFonts w:ascii="Times New Roman" w:eastAsia="Times New Roman" w:hAnsi="Times New Roman" w:cs="Times New Roman"/>
          <w:sz w:val="28"/>
          <w:szCs w:val="28"/>
          <w:lang w:eastAsia="ru-RU"/>
        </w:rPr>
        <w:t>(например, используйте прием «повтори, что ты будешь делать», «расскажи ребятам</w:t>
      </w:r>
      <w:r w:rsidR="00A26C77">
        <w:rPr>
          <w:rFonts w:ascii="Times New Roman" w:eastAsia="Times New Roman" w:hAnsi="Times New Roman" w:cs="Times New Roman"/>
          <w:sz w:val="28"/>
          <w:szCs w:val="28"/>
          <w:lang w:eastAsia="ru-RU"/>
        </w:rPr>
        <w:t xml:space="preserve">, </w:t>
      </w:r>
      <w:r w:rsidRPr="00855A6B">
        <w:rPr>
          <w:rFonts w:ascii="Times New Roman" w:eastAsia="Times New Roman" w:hAnsi="Times New Roman" w:cs="Times New Roman"/>
          <w:sz w:val="28"/>
          <w:szCs w:val="28"/>
          <w:lang w:eastAsia="ru-RU"/>
        </w:rPr>
        <w:t xml:space="preserve"> что надо сделать»).</w:t>
      </w:r>
    </w:p>
    <w:p w14:paraId="178E6752"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r>
      <w:r w:rsidR="00AD59BE">
        <w:rPr>
          <w:rFonts w:ascii="Times New Roman" w:eastAsia="Times New Roman" w:hAnsi="Times New Roman" w:cs="Times New Roman"/>
          <w:sz w:val="28"/>
          <w:szCs w:val="28"/>
          <w:lang w:eastAsia="ru-RU"/>
        </w:rPr>
        <w:t>Повторять</w:t>
      </w:r>
      <w:r w:rsidRPr="00855A6B">
        <w:rPr>
          <w:rFonts w:ascii="Times New Roman" w:eastAsia="Times New Roman" w:hAnsi="Times New Roman" w:cs="Times New Roman"/>
          <w:sz w:val="28"/>
          <w:szCs w:val="28"/>
          <w:lang w:eastAsia="ru-RU"/>
        </w:rPr>
        <w:t xml:space="preserve"> основные положения предлагаемого материала</w:t>
      </w:r>
      <w:r w:rsidR="00AD59BE">
        <w:rPr>
          <w:rFonts w:ascii="Times New Roman" w:eastAsia="Times New Roman" w:hAnsi="Times New Roman" w:cs="Times New Roman"/>
          <w:sz w:val="28"/>
          <w:szCs w:val="28"/>
          <w:lang w:eastAsia="ru-RU"/>
        </w:rPr>
        <w:t xml:space="preserve"> несколько раз, при этом просить</w:t>
      </w:r>
      <w:r w:rsidRPr="00855A6B">
        <w:rPr>
          <w:rFonts w:ascii="Times New Roman" w:eastAsia="Times New Roman" w:hAnsi="Times New Roman" w:cs="Times New Roman"/>
          <w:sz w:val="28"/>
          <w:szCs w:val="28"/>
          <w:lang w:eastAsia="ru-RU"/>
        </w:rPr>
        <w:t xml:space="preserve"> ребенка с нарушенным слухом/всех учащихся </w:t>
      </w:r>
      <w:r w:rsidRPr="00ED5DF5">
        <w:rPr>
          <w:rFonts w:ascii="Times New Roman" w:eastAsia="Times New Roman" w:hAnsi="Times New Roman" w:cs="Times New Roman"/>
          <w:sz w:val="28"/>
          <w:szCs w:val="28"/>
          <w:u w:val="single"/>
          <w:lang w:eastAsia="ru-RU"/>
        </w:rPr>
        <w:t>повторять за учителем</w:t>
      </w:r>
      <w:r w:rsidRPr="00855A6B">
        <w:rPr>
          <w:rFonts w:ascii="Times New Roman" w:eastAsia="Times New Roman" w:hAnsi="Times New Roman" w:cs="Times New Roman"/>
          <w:sz w:val="28"/>
          <w:szCs w:val="28"/>
          <w:lang w:eastAsia="ru-RU"/>
        </w:rPr>
        <w:t>.</w:t>
      </w:r>
    </w:p>
    <w:p w14:paraId="178E6753" w14:textId="77777777" w:rsidR="00855A6B" w:rsidRPr="00855A6B" w:rsidRDefault="00AD59BE" w:rsidP="00855A6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Ставить</w:t>
      </w:r>
      <w:r w:rsidR="00855A6B" w:rsidRPr="00855A6B">
        <w:rPr>
          <w:rFonts w:ascii="Times New Roman" w:eastAsia="Times New Roman" w:hAnsi="Times New Roman" w:cs="Times New Roman"/>
          <w:sz w:val="28"/>
          <w:szCs w:val="28"/>
          <w:lang w:eastAsia="ru-RU"/>
        </w:rPr>
        <w:t xml:space="preserve"> вопрос</w:t>
      </w:r>
      <w:r w:rsidR="00A26C77">
        <w:rPr>
          <w:rFonts w:ascii="Times New Roman" w:eastAsia="Times New Roman" w:hAnsi="Times New Roman" w:cs="Times New Roman"/>
          <w:sz w:val="28"/>
          <w:szCs w:val="28"/>
          <w:lang w:eastAsia="ru-RU"/>
        </w:rPr>
        <w:t xml:space="preserve">ы </w:t>
      </w:r>
      <w:r w:rsidR="00A26C77" w:rsidRPr="00ED5DF5">
        <w:rPr>
          <w:rFonts w:ascii="Times New Roman" w:eastAsia="Times New Roman" w:hAnsi="Times New Roman" w:cs="Times New Roman"/>
          <w:sz w:val="28"/>
          <w:szCs w:val="28"/>
          <w:u w:val="single"/>
          <w:lang w:eastAsia="ru-RU"/>
        </w:rPr>
        <w:t>четко, кратко,</w:t>
      </w:r>
      <w:r w:rsidR="00A26C77">
        <w:rPr>
          <w:rFonts w:ascii="Times New Roman" w:eastAsia="Times New Roman" w:hAnsi="Times New Roman" w:cs="Times New Roman"/>
          <w:sz w:val="28"/>
          <w:szCs w:val="28"/>
          <w:lang w:eastAsia="ru-RU"/>
        </w:rPr>
        <w:t xml:space="preserve"> чтобы дети мог</w:t>
      </w:r>
      <w:r w:rsidR="00855A6B" w:rsidRPr="00855A6B">
        <w:rPr>
          <w:rFonts w:ascii="Times New Roman" w:eastAsia="Times New Roman" w:hAnsi="Times New Roman" w:cs="Times New Roman"/>
          <w:sz w:val="28"/>
          <w:szCs w:val="28"/>
          <w:lang w:eastAsia="ru-RU"/>
        </w:rPr>
        <w:t>ли осознать их, вду</w:t>
      </w:r>
      <w:r>
        <w:rPr>
          <w:rFonts w:ascii="Times New Roman" w:eastAsia="Times New Roman" w:hAnsi="Times New Roman" w:cs="Times New Roman"/>
          <w:sz w:val="28"/>
          <w:szCs w:val="28"/>
          <w:lang w:eastAsia="ru-RU"/>
        </w:rPr>
        <w:t>маться в содержание. Не торопить их с ответом, дать</w:t>
      </w:r>
      <w:r w:rsidR="00855A6B" w:rsidRPr="00855A6B">
        <w:rPr>
          <w:rFonts w:ascii="Times New Roman" w:eastAsia="Times New Roman" w:hAnsi="Times New Roman" w:cs="Times New Roman"/>
          <w:sz w:val="28"/>
          <w:szCs w:val="28"/>
          <w:lang w:eastAsia="ru-RU"/>
        </w:rPr>
        <w:t xml:space="preserve"> время на обдумывание.</w:t>
      </w:r>
    </w:p>
    <w:p w14:paraId="178E6754"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 xml:space="preserve">Во время </w:t>
      </w:r>
      <w:r w:rsidR="00AD59BE">
        <w:rPr>
          <w:rFonts w:ascii="Times New Roman" w:eastAsia="Times New Roman" w:hAnsi="Times New Roman" w:cs="Times New Roman"/>
          <w:sz w:val="28"/>
          <w:szCs w:val="28"/>
          <w:lang w:eastAsia="ru-RU"/>
        </w:rPr>
        <w:t>урока использовать</w:t>
      </w:r>
      <w:r w:rsidRPr="00855A6B">
        <w:rPr>
          <w:rFonts w:ascii="Times New Roman" w:eastAsia="Times New Roman" w:hAnsi="Times New Roman" w:cs="Times New Roman"/>
          <w:sz w:val="28"/>
          <w:szCs w:val="28"/>
          <w:lang w:eastAsia="ru-RU"/>
        </w:rPr>
        <w:t xml:space="preserve">  способы оперативной помощи ребен</w:t>
      </w:r>
      <w:r w:rsidR="00AD59BE">
        <w:rPr>
          <w:rFonts w:ascii="Times New Roman" w:eastAsia="Times New Roman" w:hAnsi="Times New Roman" w:cs="Times New Roman"/>
          <w:sz w:val="28"/>
          <w:szCs w:val="28"/>
          <w:lang w:eastAsia="ru-RU"/>
        </w:rPr>
        <w:t>ку с нарушением слуха: повторить фразу, написать</w:t>
      </w:r>
      <w:r w:rsidRPr="00855A6B">
        <w:rPr>
          <w:rFonts w:ascii="Times New Roman" w:eastAsia="Times New Roman" w:hAnsi="Times New Roman" w:cs="Times New Roman"/>
          <w:sz w:val="28"/>
          <w:szCs w:val="28"/>
          <w:lang w:eastAsia="ru-RU"/>
        </w:rPr>
        <w:t xml:space="preserve">  ключев</w:t>
      </w:r>
      <w:r w:rsidR="00AD59BE">
        <w:rPr>
          <w:rFonts w:ascii="Times New Roman" w:eastAsia="Times New Roman" w:hAnsi="Times New Roman" w:cs="Times New Roman"/>
          <w:sz w:val="28"/>
          <w:szCs w:val="28"/>
          <w:lang w:eastAsia="ru-RU"/>
        </w:rPr>
        <w:t>ое или непонятое слово; написать</w:t>
      </w:r>
      <w:r w:rsidRPr="00855A6B">
        <w:rPr>
          <w:rFonts w:ascii="Times New Roman" w:eastAsia="Times New Roman" w:hAnsi="Times New Roman" w:cs="Times New Roman"/>
          <w:sz w:val="28"/>
          <w:szCs w:val="28"/>
          <w:lang w:eastAsia="ru-RU"/>
        </w:rPr>
        <w:t xml:space="preserve"> всю фразу.</w:t>
      </w:r>
    </w:p>
    <w:p w14:paraId="178E6755" w14:textId="77777777" w:rsidR="00855A6B" w:rsidRPr="00855A6B"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ab/>
        <w:t>Использ</w:t>
      </w:r>
      <w:r w:rsidR="00AD59BE">
        <w:rPr>
          <w:rFonts w:ascii="Times New Roman" w:eastAsia="Times New Roman" w:hAnsi="Times New Roman" w:cs="Times New Roman"/>
          <w:sz w:val="28"/>
          <w:szCs w:val="28"/>
          <w:lang w:eastAsia="ru-RU"/>
        </w:rPr>
        <w:t>овать</w:t>
      </w:r>
      <w:r w:rsidR="00A26C77">
        <w:rPr>
          <w:rFonts w:ascii="Times New Roman" w:eastAsia="Times New Roman" w:hAnsi="Times New Roman" w:cs="Times New Roman"/>
          <w:sz w:val="28"/>
          <w:szCs w:val="28"/>
          <w:lang w:eastAsia="ru-RU"/>
        </w:rPr>
        <w:t xml:space="preserve"> по максимуму площадь доски, плаката.</w:t>
      </w:r>
      <w:r w:rsidR="00AD59BE">
        <w:rPr>
          <w:rFonts w:ascii="Times New Roman" w:eastAsia="Times New Roman" w:hAnsi="Times New Roman" w:cs="Times New Roman"/>
          <w:sz w:val="28"/>
          <w:szCs w:val="28"/>
          <w:lang w:eastAsia="ru-RU"/>
        </w:rPr>
        <w:t xml:space="preserve"> Выносить</w:t>
      </w:r>
      <w:r w:rsidRPr="00855A6B">
        <w:rPr>
          <w:rFonts w:ascii="Times New Roman" w:eastAsia="Times New Roman" w:hAnsi="Times New Roman" w:cs="Times New Roman"/>
          <w:sz w:val="28"/>
          <w:szCs w:val="28"/>
          <w:lang w:eastAsia="ru-RU"/>
        </w:rPr>
        <w:t xml:space="preserve"> часть учебного материала/</w:t>
      </w:r>
      <w:r w:rsidR="00A26C77">
        <w:rPr>
          <w:rFonts w:ascii="Times New Roman" w:eastAsia="Times New Roman" w:hAnsi="Times New Roman" w:cs="Times New Roman"/>
          <w:sz w:val="28"/>
          <w:szCs w:val="28"/>
          <w:lang w:eastAsia="ru-RU"/>
        </w:rPr>
        <w:t>новый словарь на школьную доску,</w:t>
      </w:r>
      <w:r w:rsidR="00AD59BE">
        <w:rPr>
          <w:rFonts w:ascii="Times New Roman" w:eastAsia="Times New Roman" w:hAnsi="Times New Roman" w:cs="Times New Roman"/>
          <w:sz w:val="28"/>
          <w:szCs w:val="28"/>
          <w:lang w:eastAsia="ru-RU"/>
        </w:rPr>
        <w:t xml:space="preserve"> таблички</w:t>
      </w:r>
      <w:r w:rsidR="00A26C77">
        <w:rPr>
          <w:rFonts w:ascii="Times New Roman" w:eastAsia="Times New Roman" w:hAnsi="Times New Roman" w:cs="Times New Roman"/>
          <w:sz w:val="28"/>
          <w:szCs w:val="28"/>
          <w:lang w:eastAsia="ru-RU"/>
        </w:rPr>
        <w:t>.</w:t>
      </w:r>
      <w:r w:rsidRPr="00855A6B">
        <w:rPr>
          <w:rFonts w:ascii="Times New Roman" w:eastAsia="Times New Roman" w:hAnsi="Times New Roman" w:cs="Times New Roman"/>
          <w:sz w:val="28"/>
          <w:szCs w:val="28"/>
          <w:lang w:eastAsia="ru-RU"/>
        </w:rPr>
        <w:t xml:space="preserve"> Ребенку с нарушением слуха легче один раз увидеть, ч</w:t>
      </w:r>
      <w:r w:rsidR="00AD59BE">
        <w:rPr>
          <w:rFonts w:ascii="Times New Roman" w:eastAsia="Times New Roman" w:hAnsi="Times New Roman" w:cs="Times New Roman"/>
          <w:sz w:val="28"/>
          <w:szCs w:val="28"/>
          <w:lang w:eastAsia="ru-RU"/>
        </w:rPr>
        <w:t>ем сто раз услышать. Использовать</w:t>
      </w:r>
      <w:r w:rsidRPr="00855A6B">
        <w:rPr>
          <w:rFonts w:ascii="Times New Roman" w:eastAsia="Times New Roman" w:hAnsi="Times New Roman" w:cs="Times New Roman"/>
          <w:sz w:val="28"/>
          <w:szCs w:val="28"/>
          <w:lang w:eastAsia="ru-RU"/>
        </w:rPr>
        <w:t xml:space="preserve"> как можно шире иллюстративный материал.</w:t>
      </w:r>
    </w:p>
    <w:p w14:paraId="178E6756" w14:textId="77777777" w:rsidR="00D12642"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w:t>
      </w:r>
      <w:r w:rsidR="00A26C77">
        <w:rPr>
          <w:rFonts w:ascii="Times New Roman" w:eastAsia="Times New Roman" w:hAnsi="Times New Roman" w:cs="Times New Roman"/>
          <w:sz w:val="28"/>
          <w:szCs w:val="28"/>
          <w:lang w:eastAsia="ru-RU"/>
        </w:rPr>
        <w:t xml:space="preserve">     </w:t>
      </w:r>
      <w:r w:rsidRPr="00855A6B">
        <w:rPr>
          <w:rFonts w:ascii="Times New Roman" w:eastAsia="Times New Roman" w:hAnsi="Times New Roman" w:cs="Times New Roman"/>
          <w:sz w:val="28"/>
          <w:szCs w:val="28"/>
          <w:lang w:eastAsia="ru-RU"/>
        </w:rPr>
        <w:t>Если беседа на уроке ведется в режиме диалога</w:t>
      </w:r>
      <w:r w:rsidR="00AD59BE">
        <w:rPr>
          <w:rFonts w:ascii="Times New Roman" w:eastAsia="Times New Roman" w:hAnsi="Times New Roman" w:cs="Times New Roman"/>
          <w:sz w:val="28"/>
          <w:szCs w:val="28"/>
          <w:lang w:eastAsia="ru-RU"/>
        </w:rPr>
        <w:t xml:space="preserve">, </w:t>
      </w:r>
      <w:r w:rsidR="00AD59BE" w:rsidRPr="00ED5DF5">
        <w:rPr>
          <w:rFonts w:ascii="Times New Roman" w:eastAsia="Times New Roman" w:hAnsi="Times New Roman" w:cs="Times New Roman"/>
          <w:sz w:val="28"/>
          <w:szCs w:val="28"/>
          <w:u w:val="single"/>
          <w:lang w:eastAsia="ru-RU"/>
        </w:rPr>
        <w:t>обращать</w:t>
      </w:r>
      <w:r w:rsidRPr="00ED5DF5">
        <w:rPr>
          <w:rFonts w:ascii="Times New Roman" w:eastAsia="Times New Roman" w:hAnsi="Times New Roman" w:cs="Times New Roman"/>
          <w:sz w:val="28"/>
          <w:szCs w:val="28"/>
          <w:u w:val="single"/>
          <w:lang w:eastAsia="ru-RU"/>
        </w:rPr>
        <w:t xml:space="preserve"> внимание</w:t>
      </w:r>
      <w:r w:rsidRPr="00855A6B">
        <w:rPr>
          <w:rFonts w:ascii="Times New Roman" w:eastAsia="Times New Roman" w:hAnsi="Times New Roman" w:cs="Times New Roman"/>
          <w:sz w:val="28"/>
          <w:szCs w:val="28"/>
          <w:lang w:eastAsia="ru-RU"/>
        </w:rPr>
        <w:t xml:space="preserve"> глухого</w:t>
      </w:r>
      <w:r w:rsidR="00A26C77">
        <w:rPr>
          <w:rFonts w:ascii="Times New Roman" w:eastAsia="Times New Roman" w:hAnsi="Times New Roman" w:cs="Times New Roman"/>
          <w:sz w:val="28"/>
          <w:szCs w:val="28"/>
          <w:lang w:eastAsia="ru-RU"/>
        </w:rPr>
        <w:t xml:space="preserve"> учащегося </w:t>
      </w:r>
      <w:r w:rsidR="00A26C77" w:rsidRPr="00ED5DF5">
        <w:rPr>
          <w:rFonts w:ascii="Times New Roman" w:eastAsia="Times New Roman" w:hAnsi="Times New Roman" w:cs="Times New Roman"/>
          <w:sz w:val="28"/>
          <w:szCs w:val="28"/>
          <w:u w:val="single"/>
          <w:lang w:eastAsia="ru-RU"/>
        </w:rPr>
        <w:t>на говорящ</w:t>
      </w:r>
      <w:r w:rsidR="00A34C57" w:rsidRPr="00ED5DF5">
        <w:rPr>
          <w:rFonts w:ascii="Times New Roman" w:eastAsia="Times New Roman" w:hAnsi="Times New Roman" w:cs="Times New Roman"/>
          <w:sz w:val="28"/>
          <w:szCs w:val="28"/>
          <w:u w:val="single"/>
          <w:lang w:eastAsia="ru-RU"/>
        </w:rPr>
        <w:t>его</w:t>
      </w:r>
      <w:r w:rsidR="00A34C57">
        <w:rPr>
          <w:rFonts w:ascii="Times New Roman" w:eastAsia="Times New Roman" w:hAnsi="Times New Roman" w:cs="Times New Roman"/>
          <w:sz w:val="28"/>
          <w:szCs w:val="28"/>
          <w:lang w:eastAsia="ru-RU"/>
        </w:rPr>
        <w:t xml:space="preserve"> - </w:t>
      </w:r>
      <w:r w:rsidRPr="00855A6B">
        <w:rPr>
          <w:rFonts w:ascii="Times New Roman" w:eastAsia="Times New Roman" w:hAnsi="Times New Roman" w:cs="Times New Roman"/>
          <w:sz w:val="28"/>
          <w:szCs w:val="28"/>
          <w:lang w:eastAsia="ru-RU"/>
        </w:rPr>
        <w:t xml:space="preserve"> это оптимальные условия во</w:t>
      </w:r>
      <w:r w:rsidR="00A26C77">
        <w:rPr>
          <w:rFonts w:ascii="Times New Roman" w:eastAsia="Times New Roman" w:hAnsi="Times New Roman" w:cs="Times New Roman"/>
          <w:sz w:val="28"/>
          <w:szCs w:val="28"/>
          <w:lang w:eastAsia="ru-RU"/>
        </w:rPr>
        <w:t>сприятия речи (слуховое и слухо</w:t>
      </w:r>
      <w:r w:rsidRPr="00855A6B">
        <w:rPr>
          <w:rFonts w:ascii="Times New Roman" w:eastAsia="Times New Roman" w:hAnsi="Times New Roman" w:cs="Times New Roman"/>
          <w:sz w:val="28"/>
          <w:szCs w:val="28"/>
          <w:lang w:eastAsia="ru-RU"/>
        </w:rPr>
        <w:t xml:space="preserve">зрительное восприятие). </w:t>
      </w:r>
    </w:p>
    <w:p w14:paraId="178E6757" w14:textId="77777777" w:rsidR="0070771F" w:rsidRDefault="00855A6B" w:rsidP="00855A6B">
      <w:pPr>
        <w:spacing w:after="0"/>
        <w:jc w:val="both"/>
        <w:rPr>
          <w:rFonts w:ascii="Times New Roman" w:eastAsia="Times New Roman" w:hAnsi="Times New Roman" w:cs="Times New Roman"/>
          <w:sz w:val="28"/>
          <w:szCs w:val="28"/>
          <w:lang w:eastAsia="ru-RU"/>
        </w:rPr>
      </w:pPr>
      <w:r w:rsidRPr="00855A6B">
        <w:rPr>
          <w:rFonts w:ascii="Times New Roman" w:eastAsia="Times New Roman" w:hAnsi="Times New Roman" w:cs="Times New Roman"/>
          <w:sz w:val="28"/>
          <w:szCs w:val="28"/>
          <w:lang w:eastAsia="ru-RU"/>
        </w:rPr>
        <w:t xml:space="preserve">  </w:t>
      </w:r>
    </w:p>
    <w:p w14:paraId="178E675A" w14:textId="06A6CEED" w:rsidR="00ED5DF5" w:rsidRDefault="00855A6B" w:rsidP="00ED5DF5">
      <w:pPr>
        <w:pStyle w:val="a4"/>
        <w:spacing w:before="0" w:beforeAutospacing="0" w:after="0" w:afterAutospacing="0"/>
        <w:jc w:val="center"/>
        <w:rPr>
          <w:b/>
          <w:color w:val="000000"/>
          <w:sz w:val="28"/>
          <w:szCs w:val="28"/>
        </w:rPr>
      </w:pPr>
      <w:r w:rsidRPr="00855A6B">
        <w:rPr>
          <w:sz w:val="28"/>
          <w:szCs w:val="28"/>
        </w:rPr>
        <w:t xml:space="preserve">    </w:t>
      </w:r>
      <w:r w:rsidR="00B90B23" w:rsidRPr="00B90B23">
        <w:rPr>
          <w:b/>
          <w:sz w:val="28"/>
          <w:szCs w:val="28"/>
        </w:rPr>
        <w:t>Алгоритмы действия при организации</w:t>
      </w:r>
      <w:r w:rsidR="00ED5DF5" w:rsidRPr="00ED5DF5">
        <w:rPr>
          <w:b/>
          <w:color w:val="000000"/>
          <w:sz w:val="28"/>
          <w:szCs w:val="28"/>
        </w:rPr>
        <w:t xml:space="preserve"> </w:t>
      </w:r>
      <w:r w:rsidR="00ED5DF5">
        <w:rPr>
          <w:b/>
          <w:color w:val="000000"/>
          <w:sz w:val="28"/>
          <w:szCs w:val="28"/>
        </w:rPr>
        <w:t>взаимодействия</w:t>
      </w:r>
      <w:r w:rsidR="00ED5DF5" w:rsidRPr="00780AE6">
        <w:rPr>
          <w:b/>
          <w:color w:val="000000"/>
          <w:sz w:val="28"/>
          <w:szCs w:val="28"/>
        </w:rPr>
        <w:t xml:space="preserve"> обучающихся и педагогических работников опосредованно (на расстоянии),</w:t>
      </w:r>
      <w:r w:rsidR="002E24BE">
        <w:rPr>
          <w:b/>
          <w:color w:val="000000"/>
          <w:sz w:val="28"/>
          <w:szCs w:val="28"/>
        </w:rPr>
        <w:t xml:space="preserve"> </w:t>
      </w:r>
      <w:r w:rsidR="00ED5DF5" w:rsidRPr="00780AE6">
        <w:rPr>
          <w:b/>
          <w:color w:val="000000"/>
          <w:sz w:val="28"/>
          <w:szCs w:val="28"/>
        </w:rPr>
        <w:t>в том числе с применением электронного обучения и</w:t>
      </w:r>
      <w:r w:rsidR="002E24BE">
        <w:rPr>
          <w:b/>
          <w:color w:val="000000"/>
          <w:sz w:val="28"/>
          <w:szCs w:val="28"/>
        </w:rPr>
        <w:t xml:space="preserve"> </w:t>
      </w:r>
      <w:r w:rsidR="00ED5DF5" w:rsidRPr="00780AE6">
        <w:rPr>
          <w:b/>
          <w:color w:val="000000"/>
          <w:sz w:val="28"/>
          <w:szCs w:val="28"/>
        </w:rPr>
        <w:t>дистанционных образовательных технологий</w:t>
      </w:r>
    </w:p>
    <w:p w14:paraId="178E675B" w14:textId="77777777" w:rsidR="00ED5DF5" w:rsidRPr="00780AE6" w:rsidRDefault="00ED5DF5" w:rsidP="00ED5DF5">
      <w:pPr>
        <w:pStyle w:val="a4"/>
        <w:spacing w:before="0" w:beforeAutospacing="0" w:after="0" w:afterAutospacing="0"/>
        <w:jc w:val="center"/>
        <w:rPr>
          <w:b/>
          <w:color w:val="000000"/>
          <w:sz w:val="28"/>
          <w:szCs w:val="28"/>
        </w:rPr>
      </w:pPr>
    </w:p>
    <w:p w14:paraId="178E675C" w14:textId="77777777" w:rsidR="007B3017" w:rsidRPr="007B3017" w:rsidRDefault="00C81C93" w:rsidP="00B90B23">
      <w:pPr>
        <w:spacing w:after="0"/>
        <w:jc w:val="center"/>
        <w:rPr>
          <w:rFonts w:ascii="Times New Roman" w:hAnsi="Times New Roman" w:cs="Times New Roman"/>
          <w:sz w:val="28"/>
          <w:szCs w:val="28"/>
        </w:rPr>
      </w:pPr>
      <w:r w:rsidRPr="00B90B23">
        <w:rPr>
          <w:rFonts w:ascii="Times New Roman" w:hAnsi="Times New Roman" w:cs="Times New Roman"/>
          <w:b/>
          <w:sz w:val="28"/>
          <w:szCs w:val="28"/>
        </w:rPr>
        <w:t>Ад</w:t>
      </w:r>
      <w:r w:rsidR="00B01516">
        <w:rPr>
          <w:rFonts w:ascii="Times New Roman" w:hAnsi="Times New Roman" w:cs="Times New Roman"/>
          <w:b/>
          <w:sz w:val="28"/>
          <w:szCs w:val="28"/>
        </w:rPr>
        <w:t>министрации</w:t>
      </w:r>
      <w:r w:rsidRPr="00B90B23">
        <w:rPr>
          <w:rFonts w:ascii="Times New Roman" w:hAnsi="Times New Roman" w:cs="Times New Roman"/>
          <w:b/>
          <w:sz w:val="28"/>
          <w:szCs w:val="28"/>
        </w:rPr>
        <w:t xml:space="preserve"> школы</w:t>
      </w:r>
      <w:r w:rsidR="00B90B23" w:rsidRPr="00B90B23">
        <w:rPr>
          <w:rFonts w:ascii="Times New Roman" w:hAnsi="Times New Roman" w:cs="Times New Roman"/>
          <w:b/>
          <w:sz w:val="28"/>
          <w:szCs w:val="28"/>
        </w:rPr>
        <w:t xml:space="preserve"> </w:t>
      </w:r>
      <w:r w:rsidR="00B01516">
        <w:rPr>
          <w:rFonts w:ascii="Times New Roman" w:hAnsi="Times New Roman" w:cs="Times New Roman"/>
          <w:b/>
          <w:sz w:val="28"/>
          <w:szCs w:val="28"/>
        </w:rPr>
        <w:t>необходимо</w:t>
      </w:r>
      <w:r w:rsidR="007B3017" w:rsidRPr="007B3017">
        <w:rPr>
          <w:rFonts w:ascii="Times New Roman" w:hAnsi="Times New Roman" w:cs="Times New Roman"/>
          <w:sz w:val="28"/>
          <w:szCs w:val="28"/>
        </w:rPr>
        <w:t>:</w:t>
      </w:r>
    </w:p>
    <w:p w14:paraId="178E675D" w14:textId="77777777" w:rsidR="007B3017" w:rsidRPr="00ED5DF5" w:rsidRDefault="007B3017" w:rsidP="00ED5DF5">
      <w:pPr>
        <w:pStyle w:val="a3"/>
        <w:numPr>
          <w:ilvl w:val="0"/>
          <w:numId w:val="4"/>
        </w:numPr>
        <w:spacing w:after="0"/>
        <w:ind w:left="0"/>
        <w:jc w:val="both"/>
        <w:rPr>
          <w:rFonts w:ascii="Times New Roman" w:hAnsi="Times New Roman" w:cs="Times New Roman"/>
          <w:sz w:val="28"/>
          <w:szCs w:val="28"/>
        </w:rPr>
      </w:pPr>
      <w:r w:rsidRPr="00ED5DF5">
        <w:rPr>
          <w:rFonts w:ascii="Times New Roman" w:hAnsi="Times New Roman" w:cs="Times New Roman"/>
          <w:sz w:val="28"/>
          <w:szCs w:val="28"/>
        </w:rPr>
        <w:t xml:space="preserve">Разработать и утвердить приказ или положение о реализации дистанционного обучения. В этом локальном акте нужно определить порядок оказания помощи ученикам, текущего и итогового контроля по каждой учебной дисциплине. </w:t>
      </w:r>
    </w:p>
    <w:p w14:paraId="178E675E" w14:textId="77777777" w:rsidR="007B3017" w:rsidRPr="007B3017" w:rsidRDefault="00ED5DF5" w:rsidP="00B90B23">
      <w:pPr>
        <w:spacing w:after="0"/>
        <w:jc w:val="both"/>
        <w:rPr>
          <w:rFonts w:ascii="Times New Roman" w:hAnsi="Times New Roman" w:cs="Times New Roman"/>
          <w:sz w:val="28"/>
          <w:szCs w:val="28"/>
        </w:rPr>
      </w:pPr>
      <w:r>
        <w:rPr>
          <w:rFonts w:ascii="Times New Roman" w:hAnsi="Times New Roman" w:cs="Times New Roman"/>
          <w:sz w:val="28"/>
          <w:szCs w:val="28"/>
        </w:rPr>
        <w:t>2.</w:t>
      </w:r>
      <w:r w:rsidR="007B3017" w:rsidRPr="007B3017">
        <w:rPr>
          <w:rFonts w:ascii="Times New Roman" w:hAnsi="Times New Roman" w:cs="Times New Roman"/>
          <w:sz w:val="28"/>
          <w:szCs w:val="28"/>
        </w:rPr>
        <w:t xml:space="preserve">Сформировать расписание занятий на все учебные дни согласно учебному плану. Время уроков нужно сократить до </w:t>
      </w:r>
      <w:r>
        <w:rPr>
          <w:rFonts w:ascii="Times New Roman" w:hAnsi="Times New Roman" w:cs="Times New Roman"/>
          <w:sz w:val="28"/>
          <w:szCs w:val="28"/>
        </w:rPr>
        <w:t>20-</w:t>
      </w:r>
      <w:r w:rsidR="007B3017" w:rsidRPr="007B3017">
        <w:rPr>
          <w:rFonts w:ascii="Times New Roman" w:hAnsi="Times New Roman" w:cs="Times New Roman"/>
          <w:sz w:val="28"/>
          <w:szCs w:val="28"/>
        </w:rPr>
        <w:t>30 минут. А занятия нужно дифференцировать по классам.</w:t>
      </w:r>
    </w:p>
    <w:p w14:paraId="178E675F" w14:textId="77777777" w:rsidR="007B3017" w:rsidRPr="007B3017" w:rsidRDefault="00ED5DF5" w:rsidP="00B90B23">
      <w:pPr>
        <w:spacing w:after="0"/>
        <w:jc w:val="both"/>
        <w:rPr>
          <w:rFonts w:ascii="Times New Roman" w:hAnsi="Times New Roman" w:cs="Times New Roman"/>
          <w:sz w:val="28"/>
          <w:szCs w:val="28"/>
        </w:rPr>
      </w:pPr>
      <w:r>
        <w:rPr>
          <w:rFonts w:ascii="Times New Roman" w:hAnsi="Times New Roman" w:cs="Times New Roman"/>
          <w:sz w:val="28"/>
          <w:szCs w:val="28"/>
        </w:rPr>
        <w:t>3.</w:t>
      </w:r>
      <w:r w:rsidR="007B3017" w:rsidRPr="007B3017">
        <w:rPr>
          <w:rFonts w:ascii="Times New Roman" w:hAnsi="Times New Roman" w:cs="Times New Roman"/>
          <w:sz w:val="28"/>
          <w:szCs w:val="28"/>
        </w:rPr>
        <w:t xml:space="preserve">Проинфорировать учеников и родителей о том, как будет реализован образовательный процесс с использованием дистанционных технологий. </w:t>
      </w:r>
      <w:r>
        <w:rPr>
          <w:rFonts w:ascii="Times New Roman" w:hAnsi="Times New Roman" w:cs="Times New Roman"/>
          <w:sz w:val="28"/>
          <w:szCs w:val="28"/>
        </w:rPr>
        <w:t>4.</w:t>
      </w:r>
      <w:r w:rsidR="007B3017" w:rsidRPr="007B3017">
        <w:rPr>
          <w:rFonts w:ascii="Times New Roman" w:hAnsi="Times New Roman" w:cs="Times New Roman"/>
          <w:sz w:val="28"/>
          <w:szCs w:val="28"/>
        </w:rPr>
        <w:t>Познакомить их с расписанием и графиком контроля. Рассказать о том, как будут оказываться консультации.</w:t>
      </w:r>
    </w:p>
    <w:p w14:paraId="178E6760" w14:textId="77777777" w:rsidR="007B3017" w:rsidRPr="007B3017" w:rsidRDefault="00310E8B" w:rsidP="00B90B23">
      <w:pPr>
        <w:spacing w:after="0"/>
        <w:jc w:val="both"/>
        <w:rPr>
          <w:rFonts w:ascii="Times New Roman" w:hAnsi="Times New Roman" w:cs="Times New Roman"/>
          <w:sz w:val="28"/>
          <w:szCs w:val="28"/>
        </w:rPr>
      </w:pPr>
      <w:r>
        <w:rPr>
          <w:rFonts w:ascii="Times New Roman" w:hAnsi="Times New Roman" w:cs="Times New Roman"/>
          <w:sz w:val="28"/>
          <w:szCs w:val="28"/>
        </w:rPr>
        <w:t xml:space="preserve">5. </w:t>
      </w:r>
      <w:r w:rsidR="007B3017" w:rsidRPr="007B3017">
        <w:rPr>
          <w:rFonts w:ascii="Times New Roman" w:hAnsi="Times New Roman" w:cs="Times New Roman"/>
          <w:sz w:val="28"/>
          <w:szCs w:val="28"/>
        </w:rPr>
        <w:t>Вести учет результатов дистанционного обучения.</w:t>
      </w:r>
    </w:p>
    <w:p w14:paraId="178E6761" w14:textId="77777777" w:rsidR="007B3017" w:rsidRPr="007B3017" w:rsidRDefault="00310E8B" w:rsidP="00B90B23">
      <w:pPr>
        <w:spacing w:after="0"/>
        <w:jc w:val="both"/>
        <w:rPr>
          <w:rFonts w:ascii="Times New Roman" w:hAnsi="Times New Roman" w:cs="Times New Roman"/>
          <w:sz w:val="28"/>
          <w:szCs w:val="28"/>
        </w:rPr>
      </w:pPr>
      <w:r>
        <w:rPr>
          <w:rFonts w:ascii="Times New Roman" w:hAnsi="Times New Roman" w:cs="Times New Roman"/>
          <w:sz w:val="28"/>
          <w:szCs w:val="28"/>
        </w:rPr>
        <w:lastRenderedPageBreak/>
        <w:t>6. В</w:t>
      </w:r>
      <w:r w:rsidR="007B3017" w:rsidRPr="007B3017">
        <w:rPr>
          <w:rFonts w:ascii="Times New Roman" w:hAnsi="Times New Roman" w:cs="Times New Roman"/>
          <w:sz w:val="28"/>
          <w:szCs w:val="28"/>
        </w:rPr>
        <w:t xml:space="preserve">нести корректировки в имеющиеся учебные планы и рабочие программы. </w:t>
      </w:r>
      <w:r>
        <w:rPr>
          <w:rFonts w:ascii="Times New Roman" w:hAnsi="Times New Roman" w:cs="Times New Roman"/>
          <w:sz w:val="28"/>
          <w:szCs w:val="28"/>
        </w:rPr>
        <w:t xml:space="preserve">7. </w:t>
      </w:r>
      <w:r w:rsidR="007B3017" w:rsidRPr="007B3017">
        <w:rPr>
          <w:rFonts w:ascii="Times New Roman" w:hAnsi="Times New Roman" w:cs="Times New Roman"/>
          <w:sz w:val="28"/>
          <w:szCs w:val="28"/>
        </w:rPr>
        <w:t>Насколько позволяют технические возможности, организовать проведение занятий с помощью видеоконференций или порталов образовательных услуг.</w:t>
      </w:r>
    </w:p>
    <w:p w14:paraId="178E6762" w14:textId="77777777" w:rsidR="007B3017" w:rsidRPr="007B3017" w:rsidRDefault="00310E8B" w:rsidP="00B90B23">
      <w:pPr>
        <w:spacing w:after="0"/>
        <w:jc w:val="both"/>
        <w:rPr>
          <w:rFonts w:ascii="Times New Roman" w:hAnsi="Times New Roman" w:cs="Times New Roman"/>
          <w:sz w:val="28"/>
          <w:szCs w:val="28"/>
        </w:rPr>
      </w:pPr>
      <w:r>
        <w:rPr>
          <w:rFonts w:ascii="Times New Roman" w:hAnsi="Times New Roman" w:cs="Times New Roman"/>
          <w:sz w:val="28"/>
          <w:szCs w:val="28"/>
        </w:rPr>
        <w:t xml:space="preserve">8. </w:t>
      </w:r>
      <w:r w:rsidR="007B3017" w:rsidRPr="007B3017">
        <w:rPr>
          <w:rFonts w:ascii="Times New Roman" w:hAnsi="Times New Roman" w:cs="Times New Roman"/>
          <w:sz w:val="28"/>
          <w:szCs w:val="28"/>
        </w:rPr>
        <w:t xml:space="preserve">Педагогические работники должны планировать свое время, учитывая особенности работы в системах электронного обучения, создавать простые задания, проверять успехи каждого ученика и выражать свое отношение к его работе, оказывать консультации в онлайн-формате. </w:t>
      </w:r>
    </w:p>
    <w:p w14:paraId="178E6763" w14:textId="77777777" w:rsidR="007B3017" w:rsidRPr="00B90B23" w:rsidRDefault="00310E8B" w:rsidP="00B90B23">
      <w:pPr>
        <w:spacing w:after="0"/>
        <w:jc w:val="both"/>
        <w:rPr>
          <w:rFonts w:ascii="Times New Roman" w:hAnsi="Times New Roman" w:cs="Times New Roman"/>
          <w:sz w:val="28"/>
          <w:szCs w:val="28"/>
        </w:rPr>
      </w:pPr>
      <w:r>
        <w:rPr>
          <w:rFonts w:ascii="Times New Roman" w:hAnsi="Times New Roman" w:cs="Times New Roman"/>
          <w:sz w:val="28"/>
          <w:szCs w:val="28"/>
        </w:rPr>
        <w:t>9.</w:t>
      </w:r>
      <w:r w:rsidR="007B3017" w:rsidRPr="007B3017">
        <w:rPr>
          <w:rFonts w:ascii="Times New Roman" w:hAnsi="Times New Roman" w:cs="Times New Roman"/>
          <w:sz w:val="28"/>
          <w:szCs w:val="28"/>
        </w:rPr>
        <w:t>Руководитель образовательного учреждения должен назначить человека для ежедневного мониторинга тех, кто о</w:t>
      </w:r>
      <w:r>
        <w:rPr>
          <w:rFonts w:ascii="Times New Roman" w:hAnsi="Times New Roman" w:cs="Times New Roman"/>
          <w:sz w:val="28"/>
          <w:szCs w:val="28"/>
        </w:rPr>
        <w:t>бучается дистанционно и</w:t>
      </w:r>
      <w:r w:rsidR="007B3017" w:rsidRPr="007B3017">
        <w:rPr>
          <w:rFonts w:ascii="Times New Roman" w:hAnsi="Times New Roman" w:cs="Times New Roman"/>
          <w:sz w:val="28"/>
          <w:szCs w:val="28"/>
        </w:rPr>
        <w:t xml:space="preserve"> кто не учится по состоянию здоровья или другим причинам.</w:t>
      </w:r>
    </w:p>
    <w:p w14:paraId="178E6764" w14:textId="77777777" w:rsidR="00C81C93" w:rsidRPr="00B90B23" w:rsidRDefault="00B90B23" w:rsidP="00B90B23">
      <w:pPr>
        <w:spacing w:after="0"/>
        <w:jc w:val="center"/>
        <w:rPr>
          <w:rFonts w:ascii="Times New Roman" w:eastAsia="Times New Roman" w:hAnsi="Times New Roman" w:cs="Times New Roman"/>
          <w:b/>
          <w:sz w:val="28"/>
          <w:szCs w:val="28"/>
          <w:lang w:eastAsia="ru-RU"/>
        </w:rPr>
      </w:pPr>
      <w:r w:rsidRPr="00B90B23">
        <w:rPr>
          <w:rFonts w:ascii="Times New Roman" w:eastAsia="Times New Roman" w:hAnsi="Times New Roman" w:cs="Times New Roman"/>
          <w:b/>
          <w:sz w:val="28"/>
          <w:szCs w:val="28"/>
          <w:lang w:eastAsia="ru-RU"/>
        </w:rPr>
        <w:t>Классный руководитель</w:t>
      </w:r>
      <w:r w:rsidR="00FC33F8">
        <w:rPr>
          <w:rFonts w:ascii="Times New Roman" w:eastAsia="Times New Roman" w:hAnsi="Times New Roman" w:cs="Times New Roman"/>
          <w:b/>
          <w:sz w:val="28"/>
          <w:szCs w:val="28"/>
          <w:lang w:eastAsia="ru-RU"/>
        </w:rPr>
        <w:t xml:space="preserve"> осуществляет:</w:t>
      </w:r>
    </w:p>
    <w:p w14:paraId="178E6765" w14:textId="77777777" w:rsidR="00C81C93" w:rsidRPr="00310E8B" w:rsidRDefault="00C81C93" w:rsidP="00310E8B">
      <w:pPr>
        <w:pStyle w:val="a3"/>
        <w:numPr>
          <w:ilvl w:val="0"/>
          <w:numId w:val="5"/>
        </w:numPr>
        <w:spacing w:after="0"/>
        <w:ind w:left="0" w:firstLine="0"/>
        <w:jc w:val="both"/>
        <w:rPr>
          <w:rFonts w:ascii="Times New Roman" w:eastAsia="Times New Roman" w:hAnsi="Times New Roman" w:cs="Times New Roman"/>
          <w:sz w:val="28"/>
          <w:szCs w:val="28"/>
          <w:lang w:eastAsia="ru-RU"/>
        </w:rPr>
      </w:pPr>
      <w:r w:rsidRPr="00310E8B">
        <w:rPr>
          <w:rFonts w:ascii="Times New Roman" w:eastAsia="Times New Roman" w:hAnsi="Times New Roman" w:cs="Times New Roman"/>
          <w:sz w:val="28"/>
          <w:szCs w:val="28"/>
          <w:lang w:eastAsia="ru-RU"/>
        </w:rPr>
        <w:t>Ежедневный мониторинг фактически присутствующих, обучающихся дистанционно и заболевших школьников.</w:t>
      </w:r>
    </w:p>
    <w:p w14:paraId="178E6766"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81C93" w:rsidRPr="00B90B23">
        <w:rPr>
          <w:rFonts w:ascii="Times New Roman" w:eastAsia="Times New Roman" w:hAnsi="Times New Roman" w:cs="Times New Roman"/>
          <w:sz w:val="28"/>
          <w:szCs w:val="28"/>
          <w:lang w:eastAsia="ru-RU"/>
        </w:rPr>
        <w:t>Регулярное видеообщение (при наличии технической возможност</w:t>
      </w:r>
      <w:r w:rsidR="00FC33F8">
        <w:rPr>
          <w:rFonts w:ascii="Times New Roman" w:eastAsia="Times New Roman" w:hAnsi="Times New Roman" w:cs="Times New Roman"/>
          <w:sz w:val="28"/>
          <w:szCs w:val="28"/>
          <w:lang w:eastAsia="ru-RU"/>
        </w:rPr>
        <w:t>и) с учащимися класса. Продумывает</w:t>
      </w:r>
      <w:r w:rsidR="00C81C93" w:rsidRPr="00B90B23">
        <w:rPr>
          <w:rFonts w:ascii="Times New Roman" w:eastAsia="Times New Roman" w:hAnsi="Times New Roman" w:cs="Times New Roman"/>
          <w:sz w:val="28"/>
          <w:szCs w:val="28"/>
          <w:lang w:eastAsia="ru-RU"/>
        </w:rPr>
        <w:t xml:space="preserve"> тематику этого общения для мотивации учеников, поддержки и формирования учебной самостоятельности.</w:t>
      </w:r>
    </w:p>
    <w:p w14:paraId="178E6767"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81C93" w:rsidRPr="00B90B23">
        <w:rPr>
          <w:rFonts w:ascii="Times New Roman" w:eastAsia="Times New Roman" w:hAnsi="Times New Roman" w:cs="Times New Roman"/>
          <w:sz w:val="28"/>
          <w:szCs w:val="28"/>
          <w:lang w:eastAsia="ru-RU"/>
        </w:rPr>
        <w:t>Мониторинг готовности к обучению в дистанционном формате обучающихся: наличие компьютера-ноутбука, планшета-телефона с выходом в интернет; электронная почта ребёнка и родителей; адрес скайп (либо</w:t>
      </w:r>
    </w:p>
    <w:p w14:paraId="178E6768"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другого ресурса для видео взаимодействия Whats app, Viber).</w:t>
      </w:r>
    </w:p>
    <w:p w14:paraId="178E6769"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81C93" w:rsidRPr="00B90B23">
        <w:rPr>
          <w:rFonts w:ascii="Times New Roman" w:eastAsia="Times New Roman" w:hAnsi="Times New Roman" w:cs="Times New Roman"/>
          <w:sz w:val="28"/>
          <w:szCs w:val="28"/>
          <w:lang w:eastAsia="ru-RU"/>
        </w:rPr>
        <w:t>Контроль взаимодействия всех учащихся класса с учителями-предметниками, владеть информацией о текущей ситуации.</w:t>
      </w:r>
    </w:p>
    <w:p w14:paraId="178E676A" w14:textId="77777777" w:rsidR="00C81C9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1C93" w:rsidRPr="00B90B23">
        <w:rPr>
          <w:rFonts w:ascii="Times New Roman" w:eastAsia="Times New Roman" w:hAnsi="Times New Roman" w:cs="Times New Roman"/>
          <w:sz w:val="28"/>
          <w:szCs w:val="28"/>
          <w:lang w:eastAsia="ru-RU"/>
        </w:rPr>
        <w:t>Информирование родителей (законных представителей) .</w:t>
      </w:r>
    </w:p>
    <w:p w14:paraId="178E676B" w14:textId="77777777" w:rsidR="00310E8B"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Организовать по договоренности об обратной связи с родителями( 1-2 видеоконференции в неделю)</w:t>
      </w:r>
    </w:p>
    <w:p w14:paraId="178E676C" w14:textId="77777777" w:rsidR="00C81C93" w:rsidRPr="00FC33F8" w:rsidRDefault="00FC33F8" w:rsidP="00FC33F8">
      <w:pPr>
        <w:spacing w:after="0"/>
        <w:jc w:val="center"/>
        <w:rPr>
          <w:rFonts w:ascii="Times New Roman" w:eastAsia="Times New Roman" w:hAnsi="Times New Roman" w:cs="Times New Roman"/>
          <w:b/>
          <w:sz w:val="28"/>
          <w:szCs w:val="28"/>
          <w:lang w:eastAsia="ru-RU"/>
        </w:rPr>
      </w:pPr>
      <w:r w:rsidRPr="00FC33F8">
        <w:rPr>
          <w:rFonts w:ascii="Times New Roman" w:eastAsia="Times New Roman" w:hAnsi="Times New Roman" w:cs="Times New Roman"/>
          <w:b/>
          <w:sz w:val="28"/>
          <w:szCs w:val="28"/>
          <w:lang w:eastAsia="ru-RU"/>
        </w:rPr>
        <w:t>Учитель-предметник:</w:t>
      </w:r>
    </w:p>
    <w:p w14:paraId="178E676D"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81C93" w:rsidRPr="00B90B23">
        <w:rPr>
          <w:rFonts w:ascii="Times New Roman" w:eastAsia="Times New Roman" w:hAnsi="Times New Roman" w:cs="Times New Roman"/>
          <w:sz w:val="28"/>
          <w:szCs w:val="28"/>
          <w:lang w:eastAsia="ru-RU"/>
        </w:rPr>
        <w:t>Определяет  подходящие ресурсы и приложения для дистанционной формы обучения по своему предмету.</w:t>
      </w:r>
    </w:p>
    <w:p w14:paraId="178E676E"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81C93" w:rsidRPr="00B90B23">
        <w:rPr>
          <w:rFonts w:ascii="Times New Roman" w:eastAsia="Times New Roman" w:hAnsi="Times New Roman" w:cs="Times New Roman"/>
          <w:sz w:val="28"/>
          <w:szCs w:val="28"/>
          <w:lang w:eastAsia="ru-RU"/>
        </w:rPr>
        <w:t>Определяет совместно с другими учителями, работающими в этой же параллели, об единообразии используемых цифровых ресурсов и инструментов.</w:t>
      </w:r>
    </w:p>
    <w:p w14:paraId="178E676F"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81C93" w:rsidRPr="00B90B23">
        <w:rPr>
          <w:rFonts w:ascii="Times New Roman" w:eastAsia="Times New Roman" w:hAnsi="Times New Roman" w:cs="Times New Roman"/>
          <w:sz w:val="28"/>
          <w:szCs w:val="28"/>
          <w:lang w:eastAsia="ru-RU"/>
        </w:rPr>
        <w:t>Формирует список и краткое описание цифровых ресурсов и инструментов для обучающихся каждой параллели.</w:t>
      </w:r>
    </w:p>
    <w:p w14:paraId="178E6770"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81C93" w:rsidRPr="00B90B23">
        <w:rPr>
          <w:rFonts w:ascii="Times New Roman" w:eastAsia="Times New Roman" w:hAnsi="Times New Roman" w:cs="Times New Roman"/>
          <w:sz w:val="28"/>
          <w:szCs w:val="28"/>
          <w:lang w:eastAsia="ru-RU"/>
        </w:rPr>
        <w:t xml:space="preserve">Определяет учебный материал для своего учебного предмета (курса), включая </w:t>
      </w:r>
      <w:r w:rsidR="00FC33F8">
        <w:rPr>
          <w:rFonts w:ascii="Times New Roman" w:eastAsia="Times New Roman" w:hAnsi="Times New Roman" w:cs="Times New Roman"/>
          <w:sz w:val="28"/>
          <w:szCs w:val="28"/>
          <w:lang w:eastAsia="ru-RU"/>
        </w:rPr>
        <w:t>физическую культуру, ИЗО, музыкально-ритмические занятия,технологию</w:t>
      </w:r>
      <w:r w:rsidR="00C81C93" w:rsidRPr="00B90B23">
        <w:rPr>
          <w:rFonts w:ascii="Times New Roman" w:eastAsia="Times New Roman" w:hAnsi="Times New Roman" w:cs="Times New Roman"/>
          <w:sz w:val="28"/>
          <w:szCs w:val="28"/>
          <w:lang w:eastAsia="ru-RU"/>
        </w:rPr>
        <w:t xml:space="preserve"> и т.д. (например, перечни фильмов, спортивных игр и соревнований, разработка тренировок, творческие работы).</w:t>
      </w:r>
    </w:p>
    <w:p w14:paraId="178E6771"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1C93" w:rsidRPr="00B90B23">
        <w:rPr>
          <w:rFonts w:ascii="Times New Roman" w:eastAsia="Times New Roman" w:hAnsi="Times New Roman" w:cs="Times New Roman"/>
          <w:sz w:val="28"/>
          <w:szCs w:val="28"/>
          <w:lang w:eastAsia="ru-RU"/>
        </w:rPr>
        <w:t xml:space="preserve">Проводит корректировку рабочих программ. </w:t>
      </w:r>
    </w:p>
    <w:p w14:paraId="178E6772"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lastRenderedPageBreak/>
        <w:t>Определяет длительность урока (нахождение ученика за компьютером), исходя из возрастной категории обучающихся, соблюдая нормативные требования (СанПиН):</w:t>
      </w:r>
    </w:p>
    <w:p w14:paraId="178E6773"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1-х классов – 10 мин.;</w:t>
      </w:r>
    </w:p>
    <w:p w14:paraId="178E6774"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2-5-х классов – 15 мин.;</w:t>
      </w:r>
    </w:p>
    <w:p w14:paraId="178E6775"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6-7-х классов – 20 мин.;</w:t>
      </w:r>
    </w:p>
    <w:p w14:paraId="178E6776"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8-9-х классов – 25 мин.;</w:t>
      </w:r>
    </w:p>
    <w:p w14:paraId="178E6777" w14:textId="77777777" w:rsidR="00C81C93" w:rsidRPr="00B90B23" w:rsidRDefault="00C81C93"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10-11-х классов – 30 мин.</w:t>
      </w:r>
    </w:p>
    <w:p w14:paraId="178E6778"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81C93" w:rsidRPr="00B90B23">
        <w:rPr>
          <w:rFonts w:ascii="Times New Roman" w:eastAsia="Times New Roman" w:hAnsi="Times New Roman" w:cs="Times New Roman"/>
          <w:sz w:val="28"/>
          <w:szCs w:val="28"/>
          <w:lang w:eastAsia="ru-RU"/>
        </w:rPr>
        <w:t>Рассматривает  возможность записи урока на цифровой носитель (при наличии письменного согласия родителей) для формирования и накопления банка видео уроков для дальнейшего его использования в образовательном процессе.</w:t>
      </w:r>
    </w:p>
    <w:p w14:paraId="178E6779"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C81C93" w:rsidRPr="00B90B23">
        <w:rPr>
          <w:rFonts w:ascii="Times New Roman" w:eastAsia="Times New Roman" w:hAnsi="Times New Roman" w:cs="Times New Roman"/>
          <w:sz w:val="28"/>
          <w:szCs w:val="28"/>
          <w:lang w:eastAsia="ru-RU"/>
        </w:rPr>
        <w:t>Определяет формат выполнения домашних заданий в виде творческих и проектных работ, организует групповые работы учащихся класса с дистанционным взаимодействием с подробным описанием технологии: как ученики сканируют, фотографируют и присылают на проверку выполненные задания; как подключаются к совместной работе в общем информационном ресурсе</w:t>
      </w:r>
      <w:r w:rsidR="00FC33F8">
        <w:rPr>
          <w:rFonts w:ascii="Times New Roman" w:eastAsia="Times New Roman" w:hAnsi="Times New Roman" w:cs="Times New Roman"/>
          <w:sz w:val="28"/>
          <w:szCs w:val="28"/>
          <w:lang w:eastAsia="ru-RU"/>
        </w:rPr>
        <w:t>.</w:t>
      </w:r>
    </w:p>
    <w:p w14:paraId="178E677A" w14:textId="77777777" w:rsidR="00C81C93" w:rsidRPr="00B90B23" w:rsidRDefault="00310E8B" w:rsidP="00B90B23">
      <w:pPr>
        <w:spacing w:after="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8.</w:t>
      </w:r>
      <w:r w:rsidR="00C81C93" w:rsidRPr="00B90B23">
        <w:rPr>
          <w:rFonts w:ascii="Times New Roman" w:eastAsia="Times New Roman" w:hAnsi="Times New Roman" w:cs="Times New Roman"/>
          <w:sz w:val="28"/>
          <w:szCs w:val="28"/>
          <w:lang w:eastAsia="ru-RU"/>
        </w:rPr>
        <w:t>Определяет формат и регулярность информирования родителей  о результатах обучения детей в дистанционной форме.</w:t>
      </w:r>
      <w:r w:rsidR="00C81C93" w:rsidRPr="00B90B23">
        <w:rPr>
          <w:rFonts w:ascii="Times New Roman" w:hAnsi="Times New Roman" w:cs="Times New Roman"/>
          <w:sz w:val="28"/>
          <w:szCs w:val="28"/>
        </w:rPr>
        <w:t xml:space="preserve"> </w:t>
      </w:r>
    </w:p>
    <w:p w14:paraId="178E677B"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81C93" w:rsidRPr="00B90B23">
        <w:rPr>
          <w:rFonts w:ascii="Times New Roman" w:eastAsia="Times New Roman" w:hAnsi="Times New Roman" w:cs="Times New Roman"/>
          <w:sz w:val="28"/>
          <w:szCs w:val="28"/>
          <w:lang w:eastAsia="ru-RU"/>
        </w:rPr>
        <w:t>Предоставляет обучающимся время для выполнения заданий в соответствии с расписанием уроков.</w:t>
      </w:r>
    </w:p>
    <w:p w14:paraId="178E677C"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C81C93" w:rsidRPr="00B90B23">
        <w:rPr>
          <w:rFonts w:ascii="Times New Roman" w:eastAsia="Times New Roman" w:hAnsi="Times New Roman" w:cs="Times New Roman"/>
          <w:sz w:val="28"/>
          <w:szCs w:val="28"/>
          <w:lang w:eastAsia="ru-RU"/>
        </w:rPr>
        <w:t xml:space="preserve">Проверяет выполненные задания и ставит оценку. </w:t>
      </w:r>
    </w:p>
    <w:p w14:paraId="178E677D"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81C93" w:rsidRPr="00B90B23">
        <w:rPr>
          <w:rFonts w:ascii="Times New Roman" w:eastAsia="Times New Roman" w:hAnsi="Times New Roman" w:cs="Times New Roman"/>
          <w:sz w:val="28"/>
          <w:szCs w:val="28"/>
          <w:lang w:eastAsia="ru-RU"/>
        </w:rPr>
        <w:t>Собирает  для отчета цифровой след (фиксацию фактов деятельности учителя и обучающегося) в разл</w:t>
      </w:r>
      <w:r w:rsidR="00FC33F8">
        <w:rPr>
          <w:rFonts w:ascii="Times New Roman" w:eastAsia="Times New Roman" w:hAnsi="Times New Roman" w:cs="Times New Roman"/>
          <w:sz w:val="28"/>
          <w:szCs w:val="28"/>
          <w:lang w:eastAsia="ru-RU"/>
        </w:rPr>
        <w:t>ичных форматах (скриншоты чатов:</w:t>
      </w:r>
      <w:r w:rsidR="00C81C93" w:rsidRPr="00B90B23">
        <w:rPr>
          <w:rFonts w:ascii="Times New Roman" w:eastAsia="Times New Roman" w:hAnsi="Times New Roman" w:cs="Times New Roman"/>
          <w:sz w:val="28"/>
          <w:szCs w:val="28"/>
          <w:lang w:eastAsia="ru-RU"/>
        </w:rPr>
        <w:t xml:space="preserve"> результаты тестирования, опроса, решения задач независимо от используемых технологий и сервисов</w:t>
      </w:r>
      <w:r w:rsidR="00FC33F8">
        <w:rPr>
          <w:rFonts w:ascii="Times New Roman" w:eastAsia="Times New Roman" w:hAnsi="Times New Roman" w:cs="Times New Roman"/>
          <w:sz w:val="28"/>
          <w:szCs w:val="28"/>
          <w:lang w:eastAsia="ru-RU"/>
        </w:rPr>
        <w:t>)</w:t>
      </w:r>
      <w:r w:rsidR="00C81C93" w:rsidRPr="00B90B23">
        <w:rPr>
          <w:rFonts w:ascii="Times New Roman" w:eastAsia="Times New Roman" w:hAnsi="Times New Roman" w:cs="Times New Roman"/>
          <w:sz w:val="28"/>
          <w:szCs w:val="28"/>
          <w:lang w:eastAsia="ru-RU"/>
        </w:rPr>
        <w:t xml:space="preserve">. </w:t>
      </w:r>
    </w:p>
    <w:p w14:paraId="178E677E" w14:textId="77777777" w:rsidR="00C81C93" w:rsidRPr="00B90B23" w:rsidRDefault="00310E8B"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C81C93" w:rsidRPr="00B90B23">
        <w:rPr>
          <w:rFonts w:ascii="Times New Roman" w:eastAsia="Times New Roman" w:hAnsi="Times New Roman" w:cs="Times New Roman"/>
          <w:sz w:val="28"/>
          <w:szCs w:val="28"/>
          <w:lang w:eastAsia="ru-RU"/>
        </w:rPr>
        <w:t xml:space="preserve">Для оперативной связи с обучающимися может создать группу в WhatsApp, Facebook, VK, Viber, Google Hangouts (других мессенджерах) и в электронной почте (при наличии технической возможности). </w:t>
      </w:r>
    </w:p>
    <w:p w14:paraId="178E677F" w14:textId="77777777" w:rsidR="00C81C93" w:rsidRPr="00B90B23" w:rsidRDefault="00310E8B" w:rsidP="00B90B23">
      <w:pPr>
        <w:pStyle w:val="a4"/>
        <w:shd w:val="clear" w:color="auto" w:fill="FFFFFF"/>
        <w:spacing w:before="0" w:beforeAutospacing="0" w:after="0" w:afterAutospacing="0" w:line="276" w:lineRule="auto"/>
        <w:jc w:val="both"/>
        <w:rPr>
          <w:sz w:val="28"/>
          <w:szCs w:val="28"/>
        </w:rPr>
      </w:pPr>
      <w:r>
        <w:rPr>
          <w:sz w:val="28"/>
          <w:szCs w:val="28"/>
        </w:rPr>
        <w:t>13.</w:t>
      </w:r>
      <w:r w:rsidR="00C81C93" w:rsidRPr="00B90B23">
        <w:rPr>
          <w:sz w:val="28"/>
          <w:szCs w:val="28"/>
        </w:rPr>
        <w:t>Ежедневно по всем предметам учебного плана в соответствии с расписанием уроков педагоги школы будут размещать задание на учебный день. Задание включает объяснение и закрепление материала. Порядок организации урока определяется учителем-предметником самостоятельно, но при обязательном онлайн подключении для общения с детьми (объяснение нового материала, обсуждение возникших затруднений и т.д.), кроме того предусмотрена работа ребят с учебником, оффлайнвидеоуроки, Skype - общение, (Whats app, Viber)</w:t>
      </w:r>
      <w:r w:rsidR="00FC33F8">
        <w:rPr>
          <w:sz w:val="28"/>
          <w:szCs w:val="28"/>
        </w:rPr>
        <w:t xml:space="preserve">, </w:t>
      </w:r>
      <w:r w:rsidR="00C81C93" w:rsidRPr="00B90B23">
        <w:rPr>
          <w:sz w:val="28"/>
          <w:szCs w:val="28"/>
        </w:rPr>
        <w:t>использование различных (бесплатных) цифровых образовательных ресурсов и платформ</w:t>
      </w:r>
      <w:r w:rsidR="00FC33F8">
        <w:rPr>
          <w:sz w:val="28"/>
          <w:szCs w:val="28"/>
        </w:rPr>
        <w:t>.</w:t>
      </w:r>
    </w:p>
    <w:p w14:paraId="178E6780" w14:textId="77777777" w:rsidR="00C81C93" w:rsidRPr="00B90B23" w:rsidRDefault="00C81C93" w:rsidP="00B90B23">
      <w:pPr>
        <w:pStyle w:val="a4"/>
        <w:shd w:val="clear" w:color="auto" w:fill="FFFFFF"/>
        <w:spacing w:before="0" w:beforeAutospacing="0" w:after="0" w:afterAutospacing="0" w:line="276" w:lineRule="auto"/>
        <w:jc w:val="both"/>
        <w:rPr>
          <w:sz w:val="28"/>
          <w:szCs w:val="28"/>
        </w:rPr>
      </w:pPr>
      <w:r w:rsidRPr="00310E8B">
        <w:rPr>
          <w:b/>
          <w:sz w:val="28"/>
          <w:szCs w:val="28"/>
        </w:rPr>
        <w:lastRenderedPageBreak/>
        <w:t>Учащиеся</w:t>
      </w:r>
      <w:r w:rsidRPr="00B90B23">
        <w:rPr>
          <w:sz w:val="28"/>
          <w:szCs w:val="28"/>
        </w:rPr>
        <w:t xml:space="preserve"> направляют выполненные задания учителю-предметнику или в общую группу класса </w:t>
      </w:r>
      <w:r w:rsidR="00310E8B">
        <w:rPr>
          <w:sz w:val="28"/>
          <w:szCs w:val="28"/>
        </w:rPr>
        <w:t>,</w:t>
      </w:r>
      <w:r w:rsidRPr="00B90B23">
        <w:rPr>
          <w:sz w:val="28"/>
          <w:szCs w:val="28"/>
        </w:rPr>
        <w:t xml:space="preserve"> прикрепляя фото или сканкопии заданий в группу в мессенджерах(Viber, WhatsApp или в электронном дневнике</w:t>
      </w:r>
      <w:r w:rsidR="00FC33F8">
        <w:rPr>
          <w:sz w:val="28"/>
          <w:szCs w:val="28"/>
        </w:rPr>
        <w:t>( при наличии)</w:t>
      </w:r>
      <w:r w:rsidRPr="00B90B23">
        <w:rPr>
          <w:sz w:val="28"/>
          <w:szCs w:val="28"/>
        </w:rPr>
        <w:t>. При отсутствии у учащегося проводного Интернета по согласованию с учителем - предметником задание можно отправлять с помощью телефона в мессенджерах(Viber, WhatsApp).</w:t>
      </w:r>
    </w:p>
    <w:p w14:paraId="178E6781" w14:textId="77777777" w:rsidR="00C81C93" w:rsidRPr="00B90B23" w:rsidRDefault="00C81C93" w:rsidP="00B90B23">
      <w:pPr>
        <w:pStyle w:val="a4"/>
        <w:shd w:val="clear" w:color="auto" w:fill="FFFFFF"/>
        <w:spacing w:before="0" w:beforeAutospacing="0" w:after="0" w:afterAutospacing="0" w:line="276" w:lineRule="auto"/>
        <w:jc w:val="both"/>
        <w:rPr>
          <w:sz w:val="28"/>
          <w:szCs w:val="28"/>
        </w:rPr>
      </w:pPr>
      <w:r w:rsidRPr="00B90B23">
        <w:rPr>
          <w:sz w:val="28"/>
          <w:szCs w:val="28"/>
        </w:rPr>
        <w:t>Информирование (обратная связь) о достигнутых результатах в режиме дистанционного обучения, ежедневно сообщается педагогом обучающимся.</w:t>
      </w:r>
    </w:p>
    <w:p w14:paraId="3A688F68" w14:textId="77777777" w:rsidR="00B65238" w:rsidRDefault="00B65238" w:rsidP="00FC33F8">
      <w:pPr>
        <w:spacing w:after="0"/>
        <w:jc w:val="center"/>
        <w:rPr>
          <w:rFonts w:ascii="Times New Roman" w:eastAsia="Times New Roman" w:hAnsi="Times New Roman" w:cs="Times New Roman"/>
          <w:b/>
          <w:sz w:val="28"/>
          <w:szCs w:val="28"/>
          <w:lang w:eastAsia="ru-RU"/>
        </w:rPr>
      </w:pPr>
    </w:p>
    <w:p w14:paraId="178E6782" w14:textId="0569798B" w:rsidR="007B3017" w:rsidRPr="007B3017" w:rsidRDefault="00B65238" w:rsidP="00FC33F8">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Т</w:t>
      </w:r>
      <w:r w:rsidR="00FC33F8">
        <w:rPr>
          <w:rFonts w:ascii="Times New Roman" w:eastAsia="Times New Roman" w:hAnsi="Times New Roman" w:cs="Times New Roman"/>
          <w:b/>
          <w:sz w:val="28"/>
          <w:szCs w:val="28"/>
          <w:lang w:eastAsia="ru-RU"/>
        </w:rPr>
        <w:t>ехническое обеспечение использования дистанционных образовательных технологий</w:t>
      </w:r>
    </w:p>
    <w:p w14:paraId="178E6783" w14:textId="77777777" w:rsidR="00CD3995" w:rsidRPr="007B3017" w:rsidRDefault="00CD3995" w:rsidP="00FC33F8">
      <w:pPr>
        <w:shd w:val="clear" w:color="auto" w:fill="FFFFFF"/>
        <w:spacing w:after="0"/>
        <w:ind w:firstLine="708"/>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Дистанционное обучение глухих обучающихся может быть организовано в соответствии с наличием</w:t>
      </w:r>
      <w:r w:rsidRPr="00B90B23">
        <w:rPr>
          <w:rFonts w:ascii="Times New Roman" w:eastAsia="Times New Roman" w:hAnsi="Times New Roman" w:cs="Times New Roman"/>
          <w:sz w:val="28"/>
          <w:szCs w:val="28"/>
          <w:lang w:eastAsia="ru-RU"/>
        </w:rPr>
        <w:t xml:space="preserve"> у обучающихся</w:t>
      </w:r>
      <w:r w:rsidR="00FC33F8">
        <w:rPr>
          <w:rFonts w:ascii="Times New Roman" w:eastAsia="Times New Roman" w:hAnsi="Times New Roman" w:cs="Times New Roman"/>
          <w:sz w:val="28"/>
          <w:szCs w:val="28"/>
          <w:lang w:eastAsia="ru-RU"/>
        </w:rPr>
        <w:t xml:space="preserve"> и педагога</w:t>
      </w:r>
      <w:r w:rsidRPr="00B90B23">
        <w:rPr>
          <w:rFonts w:ascii="Times New Roman" w:eastAsia="Times New Roman" w:hAnsi="Times New Roman" w:cs="Times New Roman"/>
          <w:sz w:val="28"/>
          <w:szCs w:val="28"/>
          <w:lang w:eastAsia="ru-RU"/>
        </w:rPr>
        <w:t xml:space="preserve"> </w:t>
      </w:r>
      <w:r w:rsidRPr="007B3017">
        <w:rPr>
          <w:rFonts w:ascii="Times New Roman" w:eastAsia="Times New Roman" w:hAnsi="Times New Roman" w:cs="Times New Roman"/>
          <w:sz w:val="28"/>
          <w:szCs w:val="28"/>
          <w:lang w:eastAsia="ru-RU"/>
        </w:rPr>
        <w:t xml:space="preserve"> </w:t>
      </w:r>
      <w:r w:rsidR="00FC33F8">
        <w:rPr>
          <w:rFonts w:ascii="Times New Roman" w:eastAsia="Times New Roman" w:hAnsi="Times New Roman" w:cs="Times New Roman"/>
          <w:sz w:val="28"/>
          <w:szCs w:val="28"/>
          <w:lang w:eastAsia="ru-RU"/>
        </w:rPr>
        <w:t>определенных условий.</w:t>
      </w:r>
      <w:r w:rsidRPr="007B3017">
        <w:rPr>
          <w:rFonts w:ascii="Times New Roman" w:eastAsia="Times New Roman" w:hAnsi="Times New Roman" w:cs="Times New Roman"/>
          <w:sz w:val="28"/>
          <w:szCs w:val="28"/>
          <w:lang w:eastAsia="ru-RU"/>
        </w:rPr>
        <w:t xml:space="preserve"> Выделяют четыре условия технической оснащенности учебного места:</w:t>
      </w:r>
    </w:p>
    <w:p w14:paraId="178E6784"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b/>
          <w:sz w:val="28"/>
          <w:szCs w:val="28"/>
          <w:lang w:eastAsia="ru-RU"/>
        </w:rPr>
        <w:t>Модель 1</w:t>
      </w:r>
      <w:r w:rsidRPr="007B3017">
        <w:rPr>
          <w:rFonts w:ascii="Times New Roman" w:eastAsia="Times New Roman" w:hAnsi="Times New Roman" w:cs="Times New Roman"/>
          <w:sz w:val="28"/>
          <w:szCs w:val="28"/>
          <w:lang w:eastAsia="ru-RU"/>
        </w:rPr>
        <w:t xml:space="preserve"> . Если есть техническая возможность (компьютер, интернет, опытный учитель, владеющий интернет технологиями).</w:t>
      </w:r>
    </w:p>
    <w:p w14:paraId="178E6785"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 xml:space="preserve">Полноценное использование всеми ресурсами ВКС: </w:t>
      </w:r>
      <w:r w:rsidRPr="00B90B23">
        <w:rPr>
          <w:rFonts w:ascii="Times New Roman" w:eastAsia="Times New Roman" w:hAnsi="Times New Roman" w:cs="Times New Roman"/>
          <w:sz w:val="28"/>
          <w:szCs w:val="28"/>
          <w:lang w:eastAsia="ru-RU"/>
        </w:rPr>
        <w:t>о</w:t>
      </w:r>
      <w:r w:rsidRPr="007B3017">
        <w:rPr>
          <w:rFonts w:ascii="Times New Roman" w:eastAsia="Times New Roman" w:hAnsi="Times New Roman" w:cs="Times New Roman"/>
          <w:sz w:val="28"/>
          <w:szCs w:val="28"/>
          <w:lang w:eastAsia="ru-RU"/>
        </w:rPr>
        <w:t>нлайн занятия. Демонстрация презентаций. Чаты текстовые, голосовые, видео. Совместная белая доска, совместные документы.</w:t>
      </w:r>
    </w:p>
    <w:p w14:paraId="178E6786"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b/>
          <w:sz w:val="28"/>
          <w:szCs w:val="28"/>
          <w:lang w:eastAsia="ru-RU"/>
        </w:rPr>
        <w:t>Модель 2.</w:t>
      </w:r>
      <w:r w:rsidRPr="007B3017">
        <w:rPr>
          <w:rFonts w:ascii="Times New Roman" w:eastAsia="Times New Roman" w:hAnsi="Times New Roman" w:cs="Times New Roman"/>
          <w:sz w:val="28"/>
          <w:szCs w:val="28"/>
          <w:lang w:eastAsia="ru-RU"/>
        </w:rPr>
        <w:t xml:space="preserve"> Учитель не достаточно опытный и не владеет интернет технологиями в полной мере. </w:t>
      </w:r>
    </w:p>
    <w:p w14:paraId="178E6787" w14:textId="77777777" w:rsidR="00CD3995" w:rsidRPr="007B3017" w:rsidRDefault="00D97A5A" w:rsidP="00B90B2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Выходит в систему ВКС:</w:t>
      </w:r>
      <w:r w:rsidR="00CD3995" w:rsidRPr="007B3017">
        <w:rPr>
          <w:rFonts w:ascii="Times New Roman" w:eastAsia="Times New Roman" w:hAnsi="Times New Roman" w:cs="Times New Roman"/>
          <w:sz w:val="28"/>
          <w:szCs w:val="28"/>
          <w:lang w:eastAsia="ru-RU"/>
        </w:rPr>
        <w:t xml:space="preserve"> Скайп, </w:t>
      </w:r>
      <w:r w:rsidR="00CD3995" w:rsidRPr="007B3017">
        <w:rPr>
          <w:rFonts w:ascii="Times New Roman" w:eastAsia="Times New Roman" w:hAnsi="Times New Roman" w:cs="Times New Roman"/>
          <w:sz w:val="28"/>
          <w:szCs w:val="28"/>
          <w:lang w:val="en-US" w:eastAsia="ru-RU"/>
        </w:rPr>
        <w:t>Mailagent</w:t>
      </w:r>
      <w:r w:rsidR="00520D8B">
        <w:rPr>
          <w:rFonts w:ascii="Times New Roman" w:eastAsia="Times New Roman" w:hAnsi="Times New Roman" w:cs="Times New Roman"/>
          <w:sz w:val="28"/>
          <w:szCs w:val="28"/>
          <w:lang w:eastAsia="ru-RU"/>
        </w:rPr>
        <w:t xml:space="preserve">, </w:t>
      </w:r>
      <w:r w:rsidR="00520D8B" w:rsidRPr="00B90B23">
        <w:rPr>
          <w:rFonts w:ascii="Times New Roman" w:hAnsi="Times New Roman" w:cs="Times New Roman"/>
          <w:sz w:val="28"/>
          <w:szCs w:val="28"/>
        </w:rPr>
        <w:t>Viber, WhatsApp</w:t>
      </w:r>
      <w:r w:rsidR="00520D8B">
        <w:rPr>
          <w:rFonts w:ascii="Times New Roman" w:hAnsi="Times New Roman" w:cs="Times New Roman"/>
          <w:sz w:val="28"/>
          <w:szCs w:val="28"/>
        </w:rPr>
        <w:t>.</w:t>
      </w:r>
    </w:p>
    <w:p w14:paraId="178E6788"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Использование только видеотрансляции («Живая голова»). Учитель стоит рядом с доской, пособиями, картами и ведет урок.</w:t>
      </w:r>
    </w:p>
    <w:p w14:paraId="178E6789"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b/>
          <w:sz w:val="28"/>
          <w:szCs w:val="28"/>
          <w:lang w:eastAsia="ru-RU"/>
        </w:rPr>
        <w:t>Модель 3</w:t>
      </w:r>
      <w:r w:rsidRPr="007B3017">
        <w:rPr>
          <w:rFonts w:ascii="Times New Roman" w:eastAsia="Times New Roman" w:hAnsi="Times New Roman" w:cs="Times New Roman"/>
          <w:sz w:val="28"/>
          <w:szCs w:val="28"/>
          <w:lang w:eastAsia="ru-RU"/>
        </w:rPr>
        <w:t xml:space="preserve">.  У обучающихся только мобильный интернет. </w:t>
      </w:r>
    </w:p>
    <w:p w14:paraId="178E678A"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Размещение обучающих материалов и инструкций в сети Интернет (на сайте школы, Whats app, Viber,  Facebook, VK,  Google Hangouts  и других мессенджерах и в  электронной почте).</w:t>
      </w:r>
    </w:p>
    <w:p w14:paraId="178E678B"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Краткая понятная инструкция к материалам и требования к домашнему заданию, презентации, плакаты, карты, рисунки, задания.</w:t>
      </w:r>
    </w:p>
    <w:p w14:paraId="178E678C"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b/>
          <w:sz w:val="28"/>
          <w:szCs w:val="28"/>
          <w:lang w:eastAsia="ru-RU"/>
        </w:rPr>
        <w:t xml:space="preserve">Модель </w:t>
      </w:r>
      <w:r w:rsidR="00FC33F8" w:rsidRPr="00FC33F8">
        <w:rPr>
          <w:rFonts w:ascii="Times New Roman" w:eastAsia="Times New Roman" w:hAnsi="Times New Roman" w:cs="Times New Roman"/>
          <w:b/>
          <w:sz w:val="28"/>
          <w:szCs w:val="28"/>
          <w:lang w:eastAsia="ru-RU"/>
        </w:rPr>
        <w:t>4</w:t>
      </w:r>
      <w:r w:rsidRPr="007B3017">
        <w:rPr>
          <w:rFonts w:ascii="Times New Roman" w:eastAsia="Times New Roman" w:hAnsi="Times New Roman" w:cs="Times New Roman"/>
          <w:sz w:val="28"/>
          <w:szCs w:val="28"/>
          <w:lang w:eastAsia="ru-RU"/>
        </w:rPr>
        <w:t>.  У обучающихся отсутствует необходимое оборудование и Интернет.</w:t>
      </w:r>
    </w:p>
    <w:p w14:paraId="178E678D" w14:textId="77777777" w:rsidR="00CD3995" w:rsidRPr="007B3017" w:rsidRDefault="00CD3995"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Предполагает индивидуальные консультации, в том числе с использованием телефонной связи</w:t>
      </w:r>
      <w:r w:rsidR="00FC33F8">
        <w:rPr>
          <w:rFonts w:ascii="Times New Roman" w:eastAsia="Times New Roman" w:hAnsi="Times New Roman" w:cs="Times New Roman"/>
          <w:sz w:val="28"/>
          <w:szCs w:val="28"/>
          <w:lang w:eastAsia="ru-RU"/>
        </w:rPr>
        <w:t xml:space="preserve"> или </w:t>
      </w:r>
      <w:r w:rsidRPr="007B3017">
        <w:rPr>
          <w:rFonts w:ascii="Times New Roman" w:eastAsia="Times New Roman" w:hAnsi="Times New Roman" w:cs="Times New Roman"/>
          <w:sz w:val="28"/>
          <w:szCs w:val="28"/>
          <w:lang w:eastAsia="ru-RU"/>
        </w:rPr>
        <w:t xml:space="preserve"> посредством смс.</w:t>
      </w:r>
    </w:p>
    <w:p w14:paraId="178E678E" w14:textId="77777777" w:rsidR="007B3017" w:rsidRPr="007B3017" w:rsidRDefault="00520D8B" w:rsidP="005817B0">
      <w:pPr>
        <w:spacing w:after="0"/>
        <w:jc w:val="center"/>
        <w:rPr>
          <w:rFonts w:ascii="Times New Roman" w:hAnsi="Times New Roman" w:cs="Times New Roman"/>
          <w:b/>
          <w:sz w:val="28"/>
          <w:szCs w:val="28"/>
        </w:rPr>
      </w:pPr>
      <w:r w:rsidRPr="00520D8B">
        <w:rPr>
          <w:rFonts w:ascii="Times New Roman" w:hAnsi="Times New Roman" w:cs="Times New Roman"/>
          <w:b/>
          <w:sz w:val="28"/>
          <w:szCs w:val="28"/>
        </w:rPr>
        <w:t>Модели организации дистанционного обучения</w:t>
      </w:r>
    </w:p>
    <w:p w14:paraId="178E678F" w14:textId="77777777" w:rsidR="007B3017" w:rsidRPr="007B3017" w:rsidRDefault="005817B0"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B3017" w:rsidRPr="007B3017">
        <w:rPr>
          <w:rFonts w:ascii="Times New Roman" w:eastAsia="Times New Roman" w:hAnsi="Times New Roman" w:cs="Times New Roman"/>
          <w:sz w:val="28"/>
          <w:szCs w:val="28"/>
          <w:lang w:eastAsia="ru-RU"/>
        </w:rPr>
        <w:t>Google Документы</w:t>
      </w:r>
      <w:r>
        <w:rPr>
          <w:rFonts w:ascii="Times New Roman" w:eastAsia="Times New Roman" w:hAnsi="Times New Roman" w:cs="Times New Roman"/>
          <w:sz w:val="28"/>
          <w:szCs w:val="28"/>
          <w:lang w:eastAsia="ru-RU"/>
        </w:rPr>
        <w:t>.</w:t>
      </w:r>
    </w:p>
    <w:p w14:paraId="178E6790" w14:textId="77777777" w:rsidR="007B3017" w:rsidRPr="007B3017" w:rsidRDefault="005817B0"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B3017" w:rsidRPr="007B3017">
        <w:rPr>
          <w:rFonts w:ascii="Times New Roman" w:eastAsia="Times New Roman" w:hAnsi="Times New Roman" w:cs="Times New Roman"/>
          <w:sz w:val="28"/>
          <w:szCs w:val="28"/>
          <w:lang w:eastAsia="ru-RU"/>
        </w:rPr>
        <w:t>Ресурсы социальных сетей и мобильных мессенджеров</w:t>
      </w:r>
      <w:r w:rsidRPr="005817B0">
        <w:t xml:space="preserve"> </w:t>
      </w:r>
      <w:r>
        <w:rPr>
          <w:rFonts w:ascii="Times New Roman" w:eastAsia="Times New Roman" w:hAnsi="Times New Roman" w:cs="Times New Roman"/>
          <w:sz w:val="28"/>
          <w:szCs w:val="28"/>
          <w:lang w:eastAsia="ru-RU"/>
        </w:rPr>
        <w:t>Whats app, Viber.</w:t>
      </w:r>
      <w:r w:rsidRPr="005817B0">
        <w:rPr>
          <w:rFonts w:ascii="Times New Roman" w:eastAsia="Times New Roman" w:hAnsi="Times New Roman" w:cs="Times New Roman"/>
          <w:sz w:val="28"/>
          <w:szCs w:val="28"/>
          <w:lang w:eastAsia="ru-RU"/>
        </w:rPr>
        <w:t xml:space="preserve">  </w:t>
      </w:r>
    </w:p>
    <w:p w14:paraId="178E6791" w14:textId="77777777" w:rsidR="007B3017" w:rsidRPr="007B3017" w:rsidRDefault="005817B0"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B3017" w:rsidRPr="007B3017">
        <w:rPr>
          <w:rFonts w:ascii="Times New Roman" w:eastAsia="Times New Roman" w:hAnsi="Times New Roman" w:cs="Times New Roman"/>
          <w:sz w:val="28"/>
          <w:szCs w:val="28"/>
          <w:lang w:eastAsia="ru-RU"/>
        </w:rPr>
        <w:t>Официальный сайт образовательной организации</w:t>
      </w:r>
      <w:r>
        <w:rPr>
          <w:rFonts w:ascii="Times New Roman" w:eastAsia="Times New Roman" w:hAnsi="Times New Roman" w:cs="Times New Roman"/>
          <w:sz w:val="28"/>
          <w:szCs w:val="28"/>
          <w:lang w:eastAsia="ru-RU"/>
        </w:rPr>
        <w:t>.</w:t>
      </w:r>
    </w:p>
    <w:p w14:paraId="178E6792" w14:textId="77777777" w:rsidR="00D97A5A" w:rsidRPr="007B3017" w:rsidRDefault="005817B0" w:rsidP="00B90B23">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B3017" w:rsidRPr="007B3017">
        <w:rPr>
          <w:rFonts w:ascii="Times New Roman" w:eastAsia="Times New Roman" w:hAnsi="Times New Roman" w:cs="Times New Roman"/>
          <w:sz w:val="28"/>
          <w:szCs w:val="28"/>
          <w:lang w:eastAsia="ru-RU"/>
        </w:rPr>
        <w:t>Личный сайт (блог) учителя</w:t>
      </w:r>
      <w:r>
        <w:rPr>
          <w:rFonts w:ascii="Times New Roman" w:eastAsia="Times New Roman" w:hAnsi="Times New Roman" w:cs="Times New Roman"/>
          <w:sz w:val="28"/>
          <w:szCs w:val="28"/>
          <w:lang w:eastAsia="ru-RU"/>
        </w:rPr>
        <w:t>.</w:t>
      </w:r>
    </w:p>
    <w:p w14:paraId="6893427B" w14:textId="77777777" w:rsidR="00B65238" w:rsidRDefault="00B65238" w:rsidP="005817B0">
      <w:pPr>
        <w:shd w:val="clear" w:color="auto" w:fill="FFFFFF"/>
        <w:spacing w:after="0"/>
        <w:jc w:val="center"/>
        <w:rPr>
          <w:rFonts w:ascii="Times New Roman" w:eastAsia="Times New Roman" w:hAnsi="Times New Roman" w:cs="Times New Roman"/>
          <w:b/>
          <w:sz w:val="28"/>
          <w:szCs w:val="28"/>
          <w:lang w:eastAsia="ru-RU"/>
        </w:rPr>
      </w:pPr>
    </w:p>
    <w:p w14:paraId="178E6793" w14:textId="58524E50" w:rsidR="007B3017" w:rsidRPr="007B3017" w:rsidRDefault="005817B0" w:rsidP="005817B0">
      <w:pPr>
        <w:shd w:val="clear" w:color="auto" w:fill="FFFFFF"/>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Д</w:t>
      </w:r>
      <w:r w:rsidR="007B3017" w:rsidRPr="007B3017">
        <w:rPr>
          <w:rFonts w:ascii="Times New Roman" w:eastAsia="Times New Roman" w:hAnsi="Times New Roman" w:cs="Times New Roman"/>
          <w:b/>
          <w:sz w:val="28"/>
          <w:szCs w:val="28"/>
          <w:lang w:eastAsia="ru-RU"/>
        </w:rPr>
        <w:t>ва вида режима:</w:t>
      </w:r>
    </w:p>
    <w:p w14:paraId="178E6794" w14:textId="77777777" w:rsidR="007B3017" w:rsidRPr="007B3017" w:rsidRDefault="007B3017" w:rsidP="00520D8B">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Offline - местонахождение и время не является существенным, так как все взаимодействие организовывается в отложенном режиме;</w:t>
      </w:r>
    </w:p>
    <w:p w14:paraId="178E6795" w14:textId="77777777" w:rsidR="007B3017" w:rsidRPr="007B3017" w:rsidRDefault="007B3017" w:rsidP="00520D8B">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Online – обучающийся с родителем (законным представителем) и педагог находится у автоматизированного рабочего места.</w:t>
      </w:r>
    </w:p>
    <w:p w14:paraId="178E6796" w14:textId="77777777" w:rsidR="00520D8B" w:rsidRDefault="007B3017" w:rsidP="00520D8B">
      <w:pPr>
        <w:shd w:val="clear" w:color="auto" w:fill="FFFFFF"/>
        <w:spacing w:after="0"/>
        <w:jc w:val="both"/>
        <w:rPr>
          <w:rFonts w:ascii="Times New Roman" w:eastAsia="Times New Roman" w:hAnsi="Times New Roman" w:cs="Times New Roman"/>
          <w:b/>
          <w:sz w:val="28"/>
          <w:szCs w:val="28"/>
          <w:lang w:eastAsia="ru-RU"/>
        </w:rPr>
      </w:pPr>
      <w:r w:rsidRPr="007B3017">
        <w:rPr>
          <w:rFonts w:ascii="Times New Roman" w:eastAsia="Times New Roman" w:hAnsi="Times New Roman" w:cs="Times New Roman"/>
          <w:sz w:val="28"/>
          <w:szCs w:val="28"/>
          <w:lang w:eastAsia="ru-RU"/>
        </w:rPr>
        <w:t>Дистанционное занятие в режиме offline выкладывается в методическую копилку школьного сайта (электронный ресурс)</w:t>
      </w:r>
      <w:r w:rsidR="00520D8B">
        <w:rPr>
          <w:rFonts w:ascii="Times New Roman" w:eastAsia="Times New Roman" w:hAnsi="Times New Roman" w:cs="Times New Roman"/>
          <w:sz w:val="28"/>
          <w:szCs w:val="28"/>
          <w:lang w:eastAsia="ru-RU"/>
        </w:rPr>
        <w:t xml:space="preserve">, </w:t>
      </w:r>
      <w:r w:rsidR="00520D8B" w:rsidRPr="00520D8B">
        <w:rPr>
          <w:rFonts w:ascii="Times New Roman" w:eastAsia="Times New Roman" w:hAnsi="Times New Roman" w:cs="Times New Roman"/>
          <w:sz w:val="28"/>
          <w:szCs w:val="28"/>
          <w:lang w:eastAsia="ru-RU"/>
        </w:rPr>
        <w:t xml:space="preserve"> </w:t>
      </w:r>
      <w:r w:rsidR="00520D8B" w:rsidRPr="007B3017">
        <w:rPr>
          <w:rFonts w:ascii="Times New Roman" w:eastAsia="Times New Roman" w:hAnsi="Times New Roman" w:cs="Times New Roman"/>
          <w:sz w:val="28"/>
          <w:szCs w:val="28"/>
          <w:lang w:eastAsia="ru-RU"/>
        </w:rPr>
        <w:t xml:space="preserve">Whats app, Viber  </w:t>
      </w:r>
      <w:r w:rsidRPr="007B3017">
        <w:rPr>
          <w:rFonts w:ascii="Times New Roman" w:eastAsia="Times New Roman" w:hAnsi="Times New Roman" w:cs="Times New Roman"/>
          <w:sz w:val="28"/>
          <w:szCs w:val="28"/>
          <w:lang w:eastAsia="ru-RU"/>
        </w:rPr>
        <w:t xml:space="preserve"> и ученики (родители (законные представители) обучающегося) могут воспользоваться им в любое удобное для себя время самостоятельно.</w:t>
      </w:r>
      <w:r w:rsidRPr="007B3017">
        <w:rPr>
          <w:rFonts w:ascii="Times New Roman" w:eastAsia="Times New Roman" w:hAnsi="Times New Roman" w:cs="Times New Roman"/>
          <w:sz w:val="28"/>
          <w:szCs w:val="28"/>
          <w:lang w:eastAsia="ru-RU"/>
        </w:rPr>
        <w:cr/>
      </w:r>
      <w:r w:rsidR="00520D8B">
        <w:rPr>
          <w:rFonts w:ascii="Times New Roman" w:eastAsia="Times New Roman" w:hAnsi="Times New Roman" w:cs="Times New Roman"/>
          <w:sz w:val="28"/>
          <w:szCs w:val="28"/>
          <w:lang w:eastAsia="ru-RU"/>
        </w:rPr>
        <w:t xml:space="preserve">          </w:t>
      </w:r>
      <w:r w:rsidR="00B90B23" w:rsidRPr="007B3017">
        <w:rPr>
          <w:rFonts w:ascii="Times New Roman" w:eastAsia="Times New Roman" w:hAnsi="Times New Roman" w:cs="Times New Roman"/>
          <w:b/>
          <w:sz w:val="28"/>
          <w:szCs w:val="28"/>
          <w:lang w:eastAsia="ru-RU"/>
        </w:rPr>
        <w:t xml:space="preserve">Выбор наиболее удобного способа доставки учебного материала </w:t>
      </w:r>
      <w:r w:rsidR="00520D8B">
        <w:rPr>
          <w:rFonts w:ascii="Times New Roman" w:eastAsia="Times New Roman" w:hAnsi="Times New Roman" w:cs="Times New Roman"/>
          <w:b/>
          <w:sz w:val="28"/>
          <w:szCs w:val="28"/>
          <w:lang w:eastAsia="ru-RU"/>
        </w:rPr>
        <w:t xml:space="preserve">         </w:t>
      </w:r>
    </w:p>
    <w:p w14:paraId="178E6797" w14:textId="77777777" w:rsidR="00B90B23" w:rsidRPr="007B3017" w:rsidRDefault="00520D8B" w:rsidP="00520D8B">
      <w:pPr>
        <w:shd w:val="clear" w:color="auto" w:fill="FFFFFF"/>
        <w:spacing w:after="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B90B23" w:rsidRPr="007B3017">
        <w:rPr>
          <w:rFonts w:ascii="Times New Roman" w:eastAsia="Times New Roman" w:hAnsi="Times New Roman" w:cs="Times New Roman"/>
          <w:b/>
          <w:sz w:val="28"/>
          <w:szCs w:val="28"/>
          <w:lang w:eastAsia="ru-RU"/>
        </w:rPr>
        <w:t>(раздаточного) обучающимся</w:t>
      </w:r>
    </w:p>
    <w:p w14:paraId="178E6798" w14:textId="77777777" w:rsidR="00B90B23" w:rsidRPr="007B3017" w:rsidRDefault="00B90B23"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С обучающимися или их родителями (законными представителями) обговаривается заранее каким образом им будет доставляться учебный материал к данному занятию.</w:t>
      </w:r>
    </w:p>
    <w:p w14:paraId="178E6799" w14:textId="77777777" w:rsidR="00B90B23" w:rsidRPr="007B3017" w:rsidRDefault="00520D8B" w:rsidP="00B90B2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90B23" w:rsidRPr="007B3017">
        <w:rPr>
          <w:rFonts w:ascii="Times New Roman" w:eastAsia="Times New Roman" w:hAnsi="Times New Roman" w:cs="Times New Roman"/>
          <w:sz w:val="28"/>
          <w:szCs w:val="28"/>
          <w:lang w:eastAsia="ru-RU"/>
        </w:rPr>
        <w:t>арианты:</w:t>
      </w:r>
    </w:p>
    <w:p w14:paraId="178E679A" w14:textId="77777777" w:rsidR="00B90B23" w:rsidRPr="007B3017" w:rsidRDefault="00B90B23"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1. Скачивание из методической копилки школьного сайта файла и распечатка обучающимся (родителем).</w:t>
      </w:r>
    </w:p>
    <w:p w14:paraId="178E679B" w14:textId="77777777" w:rsidR="00B90B23" w:rsidRPr="007B3017" w:rsidRDefault="00B90B23" w:rsidP="00B90B23">
      <w:pPr>
        <w:shd w:val="clear" w:color="auto" w:fill="FFFFFF"/>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2. Отправка педагога</w:t>
      </w:r>
      <w:r w:rsidRPr="007B3017">
        <w:rPr>
          <w:rFonts w:ascii="Times New Roman" w:eastAsia="Times New Roman" w:hAnsi="Times New Roman" w:cs="Times New Roman"/>
          <w:sz w:val="28"/>
          <w:szCs w:val="28"/>
          <w:lang w:eastAsia="ru-RU"/>
        </w:rPr>
        <w:t>м</w:t>
      </w:r>
      <w:r w:rsidRPr="00B90B23">
        <w:rPr>
          <w:rFonts w:ascii="Times New Roman" w:eastAsia="Times New Roman" w:hAnsi="Times New Roman" w:cs="Times New Roman"/>
          <w:sz w:val="28"/>
          <w:szCs w:val="28"/>
          <w:lang w:eastAsia="ru-RU"/>
        </w:rPr>
        <w:t>и</w:t>
      </w:r>
      <w:r w:rsidRPr="007B3017">
        <w:rPr>
          <w:rFonts w:ascii="Times New Roman" w:eastAsia="Times New Roman" w:hAnsi="Times New Roman" w:cs="Times New Roman"/>
          <w:sz w:val="28"/>
          <w:szCs w:val="28"/>
          <w:lang w:eastAsia="ru-RU"/>
        </w:rPr>
        <w:t xml:space="preserve"> через Whats app, Viber</w:t>
      </w:r>
      <w:r w:rsidRPr="00B90B23">
        <w:rPr>
          <w:rFonts w:ascii="Times New Roman" w:eastAsia="Times New Roman" w:hAnsi="Times New Roman" w:cs="Times New Roman"/>
          <w:sz w:val="28"/>
          <w:szCs w:val="28"/>
          <w:lang w:eastAsia="ru-RU"/>
        </w:rPr>
        <w:t>, электронную почту, школьный сайт.</w:t>
      </w:r>
    </w:p>
    <w:p w14:paraId="178E679C" w14:textId="77777777" w:rsidR="007B3017" w:rsidRPr="007B3017" w:rsidRDefault="00B90B23" w:rsidP="00B90B23">
      <w:pPr>
        <w:shd w:val="clear" w:color="auto" w:fill="FFFFFF"/>
        <w:spacing w:after="0"/>
        <w:jc w:val="both"/>
        <w:rPr>
          <w:rFonts w:ascii="Times New Roman" w:eastAsia="Times New Roman" w:hAnsi="Times New Roman" w:cs="Times New Roman"/>
          <w:sz w:val="28"/>
          <w:szCs w:val="28"/>
          <w:lang w:eastAsia="ru-RU"/>
        </w:rPr>
      </w:pPr>
      <w:r w:rsidRPr="007B3017">
        <w:rPr>
          <w:rFonts w:ascii="Times New Roman" w:eastAsia="Times New Roman" w:hAnsi="Times New Roman" w:cs="Times New Roman"/>
          <w:sz w:val="28"/>
          <w:szCs w:val="28"/>
          <w:lang w:eastAsia="ru-RU"/>
        </w:rPr>
        <w:t>Дистанционное занятие в режиме online проводится по заранее составленному расписанию</w:t>
      </w:r>
      <w:r w:rsidR="002C6E0B">
        <w:rPr>
          <w:rFonts w:ascii="Times New Roman" w:eastAsia="Times New Roman" w:hAnsi="Times New Roman" w:cs="Times New Roman"/>
          <w:sz w:val="28"/>
          <w:szCs w:val="28"/>
          <w:lang w:eastAsia="ru-RU"/>
        </w:rPr>
        <w:t>.</w:t>
      </w:r>
    </w:p>
    <w:p w14:paraId="178E679D" w14:textId="77777777" w:rsidR="00CD3995" w:rsidRPr="00B90B23" w:rsidRDefault="00CD3995" w:rsidP="00520D8B">
      <w:pPr>
        <w:spacing w:after="0"/>
        <w:jc w:val="center"/>
        <w:rPr>
          <w:rFonts w:ascii="Times New Roman" w:hAnsi="Times New Roman" w:cs="Times New Roman"/>
          <w:b/>
          <w:sz w:val="28"/>
          <w:szCs w:val="28"/>
        </w:rPr>
      </w:pPr>
      <w:r w:rsidRPr="00B90B23">
        <w:rPr>
          <w:rFonts w:ascii="Times New Roman" w:hAnsi="Times New Roman" w:cs="Times New Roman"/>
          <w:b/>
          <w:sz w:val="28"/>
          <w:szCs w:val="28"/>
        </w:rPr>
        <w:t xml:space="preserve">Выбор формы </w:t>
      </w:r>
      <w:r w:rsidR="00454DA8" w:rsidRPr="00B90B23">
        <w:rPr>
          <w:rFonts w:ascii="Times New Roman" w:hAnsi="Times New Roman" w:cs="Times New Roman"/>
          <w:b/>
          <w:sz w:val="28"/>
          <w:szCs w:val="28"/>
        </w:rPr>
        <w:t>дистанционного урока.</w:t>
      </w:r>
    </w:p>
    <w:p w14:paraId="178E679E" w14:textId="77777777" w:rsidR="00454DA8" w:rsidRPr="00520D8B" w:rsidRDefault="00454DA8" w:rsidP="00B90B23">
      <w:pPr>
        <w:spacing w:after="0"/>
        <w:jc w:val="both"/>
        <w:rPr>
          <w:rFonts w:ascii="Times New Roman" w:hAnsi="Times New Roman" w:cs="Times New Roman"/>
          <w:sz w:val="28"/>
          <w:szCs w:val="28"/>
        </w:rPr>
      </w:pPr>
      <w:r w:rsidRPr="00520D8B">
        <w:rPr>
          <w:rFonts w:ascii="Times New Roman" w:hAnsi="Times New Roman" w:cs="Times New Roman"/>
          <w:sz w:val="28"/>
          <w:szCs w:val="28"/>
        </w:rPr>
        <w:t>Это может быть классическое дистанционное занятие, онлайн-уроки или смешанная форма.</w:t>
      </w:r>
    </w:p>
    <w:p w14:paraId="178E679F" w14:textId="77777777" w:rsidR="00454DA8" w:rsidRPr="00B90B23" w:rsidRDefault="00454DA8" w:rsidP="00B90B23">
      <w:pPr>
        <w:spacing w:after="0"/>
        <w:jc w:val="both"/>
        <w:rPr>
          <w:rFonts w:ascii="Times New Roman" w:hAnsi="Times New Roman" w:cs="Times New Roman"/>
          <w:sz w:val="28"/>
          <w:szCs w:val="28"/>
        </w:rPr>
      </w:pPr>
      <w:r w:rsidRPr="00B90B23">
        <w:rPr>
          <w:rFonts w:ascii="Times New Roman" w:hAnsi="Times New Roman" w:cs="Times New Roman"/>
          <w:b/>
          <w:bCs/>
          <w:sz w:val="28"/>
          <w:szCs w:val="28"/>
        </w:rPr>
        <w:t>Онлайн-урок. </w:t>
      </w:r>
      <w:r w:rsidR="00EB5ED4" w:rsidRPr="00B90B23">
        <w:rPr>
          <w:rFonts w:ascii="Times New Roman" w:hAnsi="Times New Roman" w:cs="Times New Roman"/>
          <w:sz w:val="28"/>
          <w:szCs w:val="28"/>
        </w:rPr>
        <w:t xml:space="preserve">Чтобы провести онлайн-урок, педагогу </w:t>
      </w:r>
      <w:r w:rsidRPr="00B90B23">
        <w:rPr>
          <w:rFonts w:ascii="Times New Roman" w:hAnsi="Times New Roman" w:cs="Times New Roman"/>
          <w:sz w:val="28"/>
          <w:szCs w:val="28"/>
        </w:rPr>
        <w:t xml:space="preserve"> понадобится платформа для видеоконференций. Например, Skype или Zoom. </w:t>
      </w:r>
      <w:r w:rsidRPr="002C6E0B">
        <w:rPr>
          <w:rFonts w:ascii="Times New Roman" w:hAnsi="Times New Roman" w:cs="Times New Roman"/>
          <w:bCs/>
          <w:sz w:val="28"/>
          <w:szCs w:val="28"/>
        </w:rPr>
        <w:t>В этом</w:t>
      </w:r>
      <w:r w:rsidRPr="00B90B23">
        <w:rPr>
          <w:rFonts w:ascii="Times New Roman" w:hAnsi="Times New Roman" w:cs="Times New Roman"/>
          <w:b/>
          <w:bCs/>
          <w:sz w:val="28"/>
          <w:szCs w:val="28"/>
          <w:u w:val="single"/>
        </w:rPr>
        <w:t xml:space="preserve"> </w:t>
      </w:r>
      <w:r w:rsidRPr="00B90B23">
        <w:rPr>
          <w:rFonts w:ascii="Times New Roman" w:hAnsi="Times New Roman" w:cs="Times New Roman"/>
          <w:sz w:val="28"/>
          <w:szCs w:val="28"/>
        </w:rPr>
        <w:t xml:space="preserve"> случае ученики подключаются к трансляции в режиме онлайн, и учитель  проводит урок как обычное классное занятие. Этот способ потребует от учителя перестроить планы уроков так, чтобы уложить весь материал в рамки получасового урока. Плюсы этой формы – учитель работает с привычными материалами, лично общается с учениками. Еще контролирует рабочую атмосферу на уроке, может регулировать его темп, опираясь на возможности конкретного класса.</w:t>
      </w:r>
    </w:p>
    <w:p w14:paraId="178E67A0" w14:textId="77777777" w:rsidR="00454DA8" w:rsidRPr="00B90B23" w:rsidRDefault="00454DA8" w:rsidP="00B90B23">
      <w:pPr>
        <w:spacing w:after="0"/>
        <w:jc w:val="both"/>
        <w:rPr>
          <w:rFonts w:ascii="Times New Roman" w:hAnsi="Times New Roman" w:cs="Times New Roman"/>
          <w:sz w:val="28"/>
          <w:szCs w:val="28"/>
        </w:rPr>
      </w:pPr>
      <w:r w:rsidRPr="00B90B23">
        <w:rPr>
          <w:rFonts w:ascii="Times New Roman" w:hAnsi="Times New Roman" w:cs="Times New Roman"/>
          <w:sz w:val="28"/>
          <w:szCs w:val="28"/>
        </w:rPr>
        <w:t>Если платформа видеоконференций позволяет записывать уроки, нужно  использовать  эту возможность на каждом занятии. Сохранять и выкладывать запись урока для тех учеников, которые не смогли в данный момент подключиться к трансляции.</w:t>
      </w:r>
    </w:p>
    <w:p w14:paraId="178E67A1" w14:textId="77777777" w:rsidR="00454DA8" w:rsidRPr="00B90B23" w:rsidRDefault="00454DA8" w:rsidP="00B90B23">
      <w:pPr>
        <w:spacing w:after="0"/>
        <w:jc w:val="both"/>
        <w:rPr>
          <w:rFonts w:ascii="Times New Roman" w:hAnsi="Times New Roman" w:cs="Times New Roman"/>
          <w:sz w:val="28"/>
          <w:szCs w:val="28"/>
        </w:rPr>
      </w:pPr>
      <w:r w:rsidRPr="00B90B23">
        <w:rPr>
          <w:rFonts w:ascii="Times New Roman" w:hAnsi="Times New Roman" w:cs="Times New Roman"/>
          <w:b/>
          <w:bCs/>
          <w:sz w:val="28"/>
          <w:szCs w:val="28"/>
        </w:rPr>
        <w:t>Классический дистанционный урок</w:t>
      </w:r>
      <w:r w:rsidRPr="00B90B23">
        <w:rPr>
          <w:rFonts w:ascii="Times New Roman" w:hAnsi="Times New Roman" w:cs="Times New Roman"/>
          <w:sz w:val="28"/>
          <w:szCs w:val="28"/>
        </w:rPr>
        <w:t>. Если учитель  выбирает форму классического диста</w:t>
      </w:r>
      <w:r w:rsidR="00EB5ED4" w:rsidRPr="00B90B23">
        <w:rPr>
          <w:rFonts w:ascii="Times New Roman" w:hAnsi="Times New Roman" w:cs="Times New Roman"/>
          <w:sz w:val="28"/>
          <w:szCs w:val="28"/>
        </w:rPr>
        <w:t xml:space="preserve">нционного урока, то задействует </w:t>
      </w:r>
      <w:r w:rsidRPr="00B90B23">
        <w:rPr>
          <w:rFonts w:ascii="Times New Roman" w:hAnsi="Times New Roman" w:cs="Times New Roman"/>
          <w:sz w:val="28"/>
          <w:szCs w:val="28"/>
        </w:rPr>
        <w:t xml:space="preserve"> образовательные платформы. Например, готовые уроки из МЭШ, РЭШ и др. </w:t>
      </w:r>
      <w:r w:rsidR="00A730AD" w:rsidRPr="00B90B23">
        <w:rPr>
          <w:rFonts w:ascii="Times New Roman" w:hAnsi="Times New Roman" w:cs="Times New Roman"/>
          <w:sz w:val="28"/>
          <w:szCs w:val="28"/>
        </w:rPr>
        <w:t xml:space="preserve"> Отправляет</w:t>
      </w:r>
      <w:r w:rsidRPr="00B90B23">
        <w:rPr>
          <w:rFonts w:ascii="Times New Roman" w:hAnsi="Times New Roman" w:cs="Times New Roman"/>
          <w:sz w:val="28"/>
          <w:szCs w:val="28"/>
        </w:rPr>
        <w:t xml:space="preserve"> </w:t>
      </w:r>
      <w:r w:rsidRPr="00B90B23">
        <w:rPr>
          <w:rFonts w:ascii="Times New Roman" w:hAnsi="Times New Roman" w:cs="Times New Roman"/>
          <w:sz w:val="28"/>
          <w:szCs w:val="28"/>
        </w:rPr>
        <w:lastRenderedPageBreak/>
        <w:t xml:space="preserve">видеоуроки, домашние групповые или индивидуальные задания ученикам прямо в системе. Средствами ресурса анализируйте индивидуальные результаты учеников и класса в целом. Минус такой формы работы – материал уроков и заданий на ресурсах общий, он не учитывает познавательные возможности </w:t>
      </w:r>
      <w:r w:rsidR="00A730AD" w:rsidRPr="00B90B23">
        <w:rPr>
          <w:rFonts w:ascii="Times New Roman" w:hAnsi="Times New Roman" w:cs="Times New Roman"/>
          <w:sz w:val="28"/>
          <w:szCs w:val="28"/>
        </w:rPr>
        <w:t xml:space="preserve">неслышащих </w:t>
      </w:r>
      <w:r w:rsidRPr="00B90B23">
        <w:rPr>
          <w:rFonts w:ascii="Times New Roman" w:hAnsi="Times New Roman" w:cs="Times New Roman"/>
          <w:sz w:val="28"/>
          <w:szCs w:val="28"/>
        </w:rPr>
        <w:t>учеников. Поэтому</w:t>
      </w:r>
      <w:r w:rsidR="00EB5ED4" w:rsidRPr="00B90B23">
        <w:rPr>
          <w:rFonts w:ascii="Times New Roman" w:hAnsi="Times New Roman" w:cs="Times New Roman"/>
          <w:sz w:val="28"/>
          <w:szCs w:val="28"/>
        </w:rPr>
        <w:t xml:space="preserve"> педагогу </w:t>
      </w:r>
      <w:r w:rsidRPr="00B90B23">
        <w:rPr>
          <w:rFonts w:ascii="Times New Roman" w:hAnsi="Times New Roman" w:cs="Times New Roman"/>
          <w:sz w:val="28"/>
          <w:szCs w:val="28"/>
        </w:rPr>
        <w:t xml:space="preserve"> придется проанализировать большой объем материала, чтобы сделать обучение комфортным и результативным.</w:t>
      </w:r>
    </w:p>
    <w:p w14:paraId="178E67A2" w14:textId="77777777" w:rsidR="00454DA8" w:rsidRPr="00B90B23" w:rsidRDefault="00454DA8" w:rsidP="00B90B23">
      <w:pPr>
        <w:spacing w:after="0"/>
        <w:jc w:val="both"/>
        <w:rPr>
          <w:rFonts w:ascii="Times New Roman" w:hAnsi="Times New Roman" w:cs="Times New Roman"/>
          <w:sz w:val="28"/>
          <w:szCs w:val="28"/>
        </w:rPr>
      </w:pPr>
      <w:r w:rsidRPr="00B90B23">
        <w:rPr>
          <w:rFonts w:ascii="Times New Roman" w:hAnsi="Times New Roman" w:cs="Times New Roman"/>
          <w:b/>
          <w:sz w:val="28"/>
          <w:szCs w:val="28"/>
        </w:rPr>
        <w:t>Смешанная форма.</w:t>
      </w:r>
      <w:r w:rsidRPr="00B90B23">
        <w:rPr>
          <w:rFonts w:ascii="Times New Roman" w:hAnsi="Times New Roman" w:cs="Times New Roman"/>
          <w:sz w:val="28"/>
          <w:szCs w:val="28"/>
        </w:rPr>
        <w:t xml:space="preserve"> Оптимальный вариант организации дистанционного обучения – это с</w:t>
      </w:r>
      <w:r w:rsidR="00A730AD" w:rsidRPr="00B90B23">
        <w:rPr>
          <w:rFonts w:ascii="Times New Roman" w:hAnsi="Times New Roman" w:cs="Times New Roman"/>
          <w:sz w:val="28"/>
          <w:szCs w:val="28"/>
        </w:rPr>
        <w:t>мешанная форма. В этом случае педагог  готовит</w:t>
      </w:r>
      <w:r w:rsidRPr="00B90B23">
        <w:rPr>
          <w:rFonts w:ascii="Times New Roman" w:hAnsi="Times New Roman" w:cs="Times New Roman"/>
          <w:sz w:val="28"/>
          <w:szCs w:val="28"/>
        </w:rPr>
        <w:t xml:space="preserve"> уроки</w:t>
      </w:r>
      <w:r w:rsidR="00A730AD" w:rsidRPr="00B90B23">
        <w:rPr>
          <w:rFonts w:ascii="Times New Roman" w:hAnsi="Times New Roman" w:cs="Times New Roman"/>
          <w:sz w:val="28"/>
          <w:szCs w:val="28"/>
        </w:rPr>
        <w:t xml:space="preserve"> с </w:t>
      </w:r>
      <w:r w:rsidRPr="00B90B23">
        <w:rPr>
          <w:rFonts w:ascii="Times New Roman" w:hAnsi="Times New Roman" w:cs="Times New Roman"/>
          <w:sz w:val="28"/>
          <w:szCs w:val="28"/>
        </w:rPr>
        <w:t xml:space="preserve"> опорой на собственные </w:t>
      </w:r>
      <w:r w:rsidR="00A730AD" w:rsidRPr="00B90B23">
        <w:rPr>
          <w:rFonts w:ascii="Times New Roman" w:hAnsi="Times New Roman" w:cs="Times New Roman"/>
          <w:sz w:val="28"/>
          <w:szCs w:val="28"/>
        </w:rPr>
        <w:t>разбработки</w:t>
      </w:r>
      <w:r w:rsidR="00EB5ED4" w:rsidRPr="00B90B23">
        <w:rPr>
          <w:rFonts w:ascii="Times New Roman" w:hAnsi="Times New Roman" w:cs="Times New Roman"/>
          <w:sz w:val="28"/>
          <w:szCs w:val="28"/>
        </w:rPr>
        <w:t xml:space="preserve"> с учетом методики обучения  глухих детей</w:t>
      </w:r>
      <w:r w:rsidR="00A730AD" w:rsidRPr="00B90B23">
        <w:rPr>
          <w:rFonts w:ascii="Times New Roman" w:hAnsi="Times New Roman" w:cs="Times New Roman"/>
          <w:sz w:val="28"/>
          <w:szCs w:val="28"/>
        </w:rPr>
        <w:t xml:space="preserve">, а также привлекает </w:t>
      </w:r>
      <w:r w:rsidRPr="00B90B23">
        <w:rPr>
          <w:rFonts w:ascii="Times New Roman" w:hAnsi="Times New Roman" w:cs="Times New Roman"/>
          <w:sz w:val="28"/>
          <w:szCs w:val="28"/>
        </w:rPr>
        <w:t xml:space="preserve"> материал образовательных ресурсов. Это наиболее трудоемкий вариант, так как </w:t>
      </w:r>
      <w:r w:rsidR="00A730AD" w:rsidRPr="00B90B23">
        <w:rPr>
          <w:rFonts w:ascii="Times New Roman" w:hAnsi="Times New Roman" w:cs="Times New Roman"/>
          <w:sz w:val="28"/>
          <w:szCs w:val="28"/>
        </w:rPr>
        <w:t xml:space="preserve">для каждого следующего урока педагогу </w:t>
      </w:r>
      <w:r w:rsidRPr="00B90B23">
        <w:rPr>
          <w:rFonts w:ascii="Times New Roman" w:hAnsi="Times New Roman" w:cs="Times New Roman"/>
          <w:sz w:val="28"/>
          <w:szCs w:val="28"/>
        </w:rPr>
        <w:t xml:space="preserve"> нужно будет выбирать одну из форм или совмещать. Но в этом случае каждый урок будет индивидуальным и результативным.</w:t>
      </w:r>
    </w:p>
    <w:p w14:paraId="178E67A3" w14:textId="77777777" w:rsidR="00454DA8" w:rsidRPr="00B90B23" w:rsidRDefault="00454DA8" w:rsidP="00B90B23">
      <w:pPr>
        <w:spacing w:after="0"/>
        <w:jc w:val="both"/>
        <w:rPr>
          <w:rFonts w:ascii="Times New Roman" w:hAnsi="Times New Roman" w:cs="Times New Roman"/>
          <w:sz w:val="28"/>
          <w:szCs w:val="28"/>
        </w:rPr>
      </w:pPr>
      <w:r w:rsidRPr="00B90B23">
        <w:rPr>
          <w:rFonts w:ascii="Times New Roman" w:hAnsi="Times New Roman" w:cs="Times New Roman"/>
          <w:sz w:val="28"/>
          <w:szCs w:val="28"/>
        </w:rPr>
        <w:t>ПРИМЕР ОРГАНИЗАЦИИ УРОКА</w:t>
      </w:r>
      <w:r w:rsidR="00A730AD" w:rsidRPr="00B90B23">
        <w:rPr>
          <w:rFonts w:ascii="Times New Roman" w:hAnsi="Times New Roman" w:cs="Times New Roman"/>
          <w:sz w:val="28"/>
          <w:szCs w:val="28"/>
        </w:rPr>
        <w:t xml:space="preserve"> ПО СМЕШАННОЙ ФОРМЕ. Подготовить</w:t>
      </w:r>
      <w:r w:rsidRPr="00B90B23">
        <w:rPr>
          <w:rFonts w:ascii="Times New Roman" w:hAnsi="Times New Roman" w:cs="Times New Roman"/>
          <w:sz w:val="28"/>
          <w:szCs w:val="28"/>
        </w:rPr>
        <w:t xml:space="preserve"> собствен</w:t>
      </w:r>
      <w:r w:rsidR="00A730AD" w:rsidRPr="00B90B23">
        <w:rPr>
          <w:rFonts w:ascii="Times New Roman" w:hAnsi="Times New Roman" w:cs="Times New Roman"/>
          <w:sz w:val="28"/>
          <w:szCs w:val="28"/>
        </w:rPr>
        <w:t xml:space="preserve">ный материал к занятию: записать </w:t>
      </w:r>
      <w:r w:rsidRPr="00B90B23">
        <w:rPr>
          <w:rFonts w:ascii="Times New Roman" w:hAnsi="Times New Roman" w:cs="Times New Roman"/>
          <w:sz w:val="28"/>
          <w:szCs w:val="28"/>
        </w:rPr>
        <w:t xml:space="preserve"> видеофрагмент с объяснение</w:t>
      </w:r>
      <w:r w:rsidR="00A730AD" w:rsidRPr="00B90B23">
        <w:rPr>
          <w:rFonts w:ascii="Times New Roman" w:hAnsi="Times New Roman" w:cs="Times New Roman"/>
          <w:sz w:val="28"/>
          <w:szCs w:val="28"/>
        </w:rPr>
        <w:t xml:space="preserve">м нового материала, разработать </w:t>
      </w:r>
      <w:r w:rsidRPr="00B90B23">
        <w:rPr>
          <w:rFonts w:ascii="Times New Roman" w:hAnsi="Times New Roman" w:cs="Times New Roman"/>
          <w:sz w:val="28"/>
          <w:szCs w:val="28"/>
        </w:rPr>
        <w:t xml:space="preserve"> алгоритм или пошаговую инструкцию к вып</w:t>
      </w:r>
      <w:r w:rsidR="00A730AD" w:rsidRPr="00B90B23">
        <w:rPr>
          <w:rFonts w:ascii="Times New Roman" w:hAnsi="Times New Roman" w:cs="Times New Roman"/>
          <w:sz w:val="28"/>
          <w:szCs w:val="28"/>
        </w:rPr>
        <w:t>олнению задания, создать</w:t>
      </w:r>
      <w:r w:rsidRPr="00B90B23">
        <w:rPr>
          <w:rFonts w:ascii="Times New Roman" w:hAnsi="Times New Roman" w:cs="Times New Roman"/>
          <w:sz w:val="28"/>
          <w:szCs w:val="28"/>
        </w:rPr>
        <w:t xml:space="preserve"> файл с</w:t>
      </w:r>
      <w:r w:rsidR="00A730AD" w:rsidRPr="00B90B23">
        <w:rPr>
          <w:rFonts w:ascii="Times New Roman" w:hAnsi="Times New Roman" w:cs="Times New Roman"/>
          <w:sz w:val="28"/>
          <w:szCs w:val="28"/>
        </w:rPr>
        <w:t xml:space="preserve"> домашним заданием. Включить</w:t>
      </w:r>
      <w:r w:rsidRPr="00B90B23">
        <w:rPr>
          <w:rFonts w:ascii="Times New Roman" w:hAnsi="Times New Roman" w:cs="Times New Roman"/>
          <w:sz w:val="28"/>
          <w:szCs w:val="28"/>
        </w:rPr>
        <w:t xml:space="preserve"> в урок задания из открытых о</w:t>
      </w:r>
      <w:r w:rsidR="00A730AD" w:rsidRPr="00B90B23">
        <w:rPr>
          <w:rFonts w:ascii="Times New Roman" w:hAnsi="Times New Roman" w:cs="Times New Roman"/>
          <w:sz w:val="28"/>
          <w:szCs w:val="28"/>
        </w:rPr>
        <w:t>бразовательных ресурсов. Отправить</w:t>
      </w:r>
      <w:r w:rsidRPr="00B90B23">
        <w:rPr>
          <w:rFonts w:ascii="Times New Roman" w:hAnsi="Times New Roman" w:cs="Times New Roman"/>
          <w:sz w:val="28"/>
          <w:szCs w:val="28"/>
        </w:rPr>
        <w:t xml:space="preserve"> ученикам на почту файлы или ссылку на облачные сервисы, где предварительно разместите свои наработки по уроку.</w:t>
      </w:r>
    </w:p>
    <w:p w14:paraId="178E67A4" w14:textId="77777777" w:rsidR="00A730AD" w:rsidRPr="00B90B23" w:rsidRDefault="00C76AD6" w:rsidP="00520D8B">
      <w:pPr>
        <w:spacing w:after="0"/>
        <w:jc w:val="center"/>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w:t>
      </w:r>
      <w:r w:rsidR="00A730AD" w:rsidRPr="00B90B23">
        <w:rPr>
          <w:rFonts w:ascii="Times New Roman" w:eastAsia="Times New Roman" w:hAnsi="Times New Roman" w:cs="Times New Roman"/>
          <w:sz w:val="28"/>
          <w:szCs w:val="28"/>
          <w:lang w:eastAsia="ru-RU"/>
        </w:rPr>
        <w:t xml:space="preserve"> </w:t>
      </w:r>
      <w:r w:rsidR="00A730AD" w:rsidRPr="00B90B23">
        <w:rPr>
          <w:rFonts w:ascii="Times New Roman" w:eastAsia="Times New Roman" w:hAnsi="Times New Roman" w:cs="Times New Roman"/>
          <w:b/>
          <w:sz w:val="28"/>
          <w:szCs w:val="28"/>
          <w:lang w:eastAsia="ru-RU"/>
        </w:rPr>
        <w:t>Структура дистанционного урока</w:t>
      </w:r>
    </w:p>
    <w:p w14:paraId="178E67A5" w14:textId="77777777" w:rsidR="00A730AD" w:rsidRPr="00B90B23" w:rsidRDefault="00A730AD" w:rsidP="00B90B23">
      <w:pPr>
        <w:spacing w:after="0"/>
        <w:ind w:firstLine="708"/>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Так как уроки в дистанционном образовании короче, чем обычные школьные уроки, часть этапов придется сократить или исключить. Например, онлайн-урок разбить  на 2 части: рассказ-общение и ответы на вопросы. В течение урока, не прерываться  на вопросы учеников и ответы на них. Так педагог потеряет  время, а ученики – ход мысли и концентрацию. Порекомендовать ученикам вопросы писать в чат. В конце урока необходимо ответить на вопросы ребят. Это можно сделать фронтально в режиме видеоконференции или индивидуально в чате.</w:t>
      </w:r>
    </w:p>
    <w:p w14:paraId="178E67A6" w14:textId="77777777" w:rsidR="00C76AD6" w:rsidRPr="00B90B23" w:rsidRDefault="00A730AD" w:rsidP="00520D8B">
      <w:pPr>
        <w:spacing w:after="0"/>
        <w:jc w:val="center"/>
        <w:rPr>
          <w:rFonts w:ascii="Times New Roman" w:eastAsia="Times New Roman" w:hAnsi="Times New Roman" w:cs="Times New Roman"/>
          <w:b/>
          <w:sz w:val="28"/>
          <w:szCs w:val="28"/>
          <w:lang w:eastAsia="ru-RU"/>
        </w:rPr>
      </w:pPr>
      <w:r w:rsidRPr="00B90B23">
        <w:rPr>
          <w:rFonts w:ascii="Times New Roman" w:eastAsia="Times New Roman" w:hAnsi="Times New Roman" w:cs="Times New Roman"/>
          <w:b/>
          <w:sz w:val="28"/>
          <w:szCs w:val="28"/>
          <w:lang w:eastAsia="ru-RU"/>
        </w:rPr>
        <w:t>Этапы дистанционного урока</w:t>
      </w:r>
    </w:p>
    <w:tbl>
      <w:tblPr>
        <w:tblStyle w:val="a9"/>
        <w:tblW w:w="0" w:type="auto"/>
        <w:tblLook w:val="04A0" w:firstRow="1" w:lastRow="0" w:firstColumn="1" w:lastColumn="0" w:noHBand="0" w:noVBand="1"/>
      </w:tblPr>
      <w:tblGrid>
        <w:gridCol w:w="3510"/>
        <w:gridCol w:w="6061"/>
      </w:tblGrid>
      <w:tr w:rsidR="00B90B23" w:rsidRPr="00B90B23" w14:paraId="178E67A9" w14:textId="77777777" w:rsidTr="00A730AD">
        <w:tc>
          <w:tcPr>
            <w:tcW w:w="3510" w:type="dxa"/>
          </w:tcPr>
          <w:p w14:paraId="178E67A7" w14:textId="77777777" w:rsidR="00A730AD" w:rsidRPr="00520D8B" w:rsidRDefault="00A730AD" w:rsidP="00520D8B">
            <w:pPr>
              <w:spacing w:line="276" w:lineRule="auto"/>
              <w:jc w:val="center"/>
              <w:rPr>
                <w:rFonts w:ascii="Times New Roman" w:eastAsia="Times New Roman" w:hAnsi="Times New Roman" w:cs="Times New Roman"/>
                <w:b/>
                <w:sz w:val="28"/>
                <w:szCs w:val="28"/>
                <w:lang w:eastAsia="ru-RU"/>
              </w:rPr>
            </w:pPr>
            <w:r w:rsidRPr="00520D8B">
              <w:rPr>
                <w:rFonts w:ascii="Times New Roman" w:eastAsia="Times New Roman" w:hAnsi="Times New Roman" w:cs="Times New Roman"/>
                <w:b/>
                <w:sz w:val="28"/>
                <w:szCs w:val="28"/>
                <w:lang w:eastAsia="ru-RU"/>
              </w:rPr>
              <w:t>Этап</w:t>
            </w:r>
          </w:p>
        </w:tc>
        <w:tc>
          <w:tcPr>
            <w:tcW w:w="6061" w:type="dxa"/>
          </w:tcPr>
          <w:p w14:paraId="178E67A8" w14:textId="77777777" w:rsidR="00A730AD" w:rsidRPr="00520D8B" w:rsidRDefault="00A730AD" w:rsidP="00520D8B">
            <w:pPr>
              <w:spacing w:line="276" w:lineRule="auto"/>
              <w:jc w:val="center"/>
              <w:rPr>
                <w:rFonts w:ascii="Times New Roman" w:eastAsia="Times New Roman" w:hAnsi="Times New Roman" w:cs="Times New Roman"/>
                <w:b/>
                <w:sz w:val="28"/>
                <w:szCs w:val="28"/>
                <w:lang w:eastAsia="ru-RU"/>
              </w:rPr>
            </w:pPr>
            <w:r w:rsidRPr="00520D8B">
              <w:rPr>
                <w:rFonts w:ascii="Times New Roman" w:eastAsia="Times New Roman" w:hAnsi="Times New Roman" w:cs="Times New Roman"/>
                <w:b/>
                <w:sz w:val="28"/>
                <w:szCs w:val="28"/>
                <w:lang w:eastAsia="ru-RU"/>
              </w:rPr>
              <w:t>Комментарий</w:t>
            </w:r>
          </w:p>
        </w:tc>
      </w:tr>
      <w:tr w:rsidR="00B90B23" w:rsidRPr="00B90B23" w14:paraId="178E67AC" w14:textId="77777777" w:rsidTr="00A730AD">
        <w:tc>
          <w:tcPr>
            <w:tcW w:w="3510" w:type="dxa"/>
          </w:tcPr>
          <w:p w14:paraId="178E67AA"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Организационный этап</w:t>
            </w:r>
          </w:p>
        </w:tc>
        <w:tc>
          <w:tcPr>
            <w:tcW w:w="6061" w:type="dxa"/>
          </w:tcPr>
          <w:p w14:paraId="178E67AB" w14:textId="77777777" w:rsidR="00A730AD" w:rsidRPr="00B90B23" w:rsidRDefault="00A730AD"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Обязателен. Занимает 1–2 минуты, помогает настроиться на работу</w:t>
            </w:r>
          </w:p>
        </w:tc>
      </w:tr>
      <w:tr w:rsidR="00B90B23" w:rsidRPr="00B90B23" w14:paraId="178E67AF" w14:textId="77777777" w:rsidTr="00A730AD">
        <w:tc>
          <w:tcPr>
            <w:tcW w:w="3510" w:type="dxa"/>
          </w:tcPr>
          <w:p w14:paraId="178E67AD"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Проверка домашнего задания</w:t>
            </w:r>
          </w:p>
        </w:tc>
        <w:tc>
          <w:tcPr>
            <w:tcW w:w="6061" w:type="dxa"/>
          </w:tcPr>
          <w:p w14:paraId="178E67AE" w14:textId="77777777" w:rsidR="00A730AD" w:rsidRPr="00B90B23" w:rsidRDefault="00A730AD"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Необязательный этап: домашнее задание может отсутствовать, либо быть индивидуальным. Лучше заменить этот этап письменным комментарием к выполненным заданиям</w:t>
            </w:r>
          </w:p>
        </w:tc>
      </w:tr>
      <w:tr w:rsidR="00B90B23" w:rsidRPr="00B90B23" w14:paraId="178E67B2" w14:textId="77777777" w:rsidTr="00A730AD">
        <w:tc>
          <w:tcPr>
            <w:tcW w:w="3510" w:type="dxa"/>
          </w:tcPr>
          <w:p w14:paraId="178E67B0"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 xml:space="preserve">Целеполагание, постановка </w:t>
            </w:r>
            <w:r w:rsidRPr="00B90B23">
              <w:rPr>
                <w:rFonts w:ascii="Times New Roman" w:eastAsia="Times New Roman" w:hAnsi="Times New Roman" w:cs="Times New Roman"/>
                <w:sz w:val="28"/>
                <w:szCs w:val="28"/>
                <w:lang w:eastAsia="ru-RU"/>
              </w:rPr>
              <w:lastRenderedPageBreak/>
              <w:t>проблемы</w:t>
            </w:r>
          </w:p>
        </w:tc>
        <w:tc>
          <w:tcPr>
            <w:tcW w:w="6061" w:type="dxa"/>
          </w:tcPr>
          <w:p w14:paraId="178E67B1" w14:textId="77777777" w:rsidR="00A730AD" w:rsidRPr="00B90B23" w:rsidRDefault="00A730AD"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lastRenderedPageBreak/>
              <w:t xml:space="preserve">Этап будет обязательным или необязательным в </w:t>
            </w:r>
            <w:r w:rsidRPr="00B90B23">
              <w:rPr>
                <w:rFonts w:ascii="Times New Roman" w:eastAsia="Times New Roman" w:hAnsi="Times New Roman" w:cs="Times New Roman"/>
                <w:sz w:val="28"/>
                <w:szCs w:val="28"/>
                <w:lang w:eastAsia="ru-RU"/>
              </w:rPr>
              <w:lastRenderedPageBreak/>
              <w:t>зависимости от цели и задач урока. Если это практическое онлайн-занятие, то этап обязателен. Если онлайн-урок или дистанционный урок, то этап можно исключить</w:t>
            </w:r>
          </w:p>
        </w:tc>
      </w:tr>
      <w:tr w:rsidR="00B90B23" w:rsidRPr="00B90B23" w14:paraId="178E67B5" w14:textId="77777777" w:rsidTr="00A730AD">
        <w:tc>
          <w:tcPr>
            <w:tcW w:w="3510" w:type="dxa"/>
          </w:tcPr>
          <w:p w14:paraId="178E67B3"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lastRenderedPageBreak/>
              <w:t>Актуализация знаний</w:t>
            </w:r>
          </w:p>
        </w:tc>
        <w:tc>
          <w:tcPr>
            <w:tcW w:w="6061" w:type="dxa"/>
          </w:tcPr>
          <w:p w14:paraId="178E67B4" w14:textId="77777777" w:rsidR="00A730AD" w:rsidRPr="00B90B23" w:rsidRDefault="00A730AD"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Обязательный этап, чтобы структурировать материал и дать представление о его месте в курсе. Не должен занимать больше 1–2 минут</w:t>
            </w:r>
          </w:p>
        </w:tc>
      </w:tr>
      <w:tr w:rsidR="00B90B23" w:rsidRPr="00B90B23" w14:paraId="178E67B8" w14:textId="77777777" w:rsidTr="00A730AD">
        <w:tc>
          <w:tcPr>
            <w:tcW w:w="3510" w:type="dxa"/>
          </w:tcPr>
          <w:p w14:paraId="178E67B6"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Объяснение нового материала</w:t>
            </w:r>
          </w:p>
        </w:tc>
        <w:tc>
          <w:tcPr>
            <w:tcW w:w="6061" w:type="dxa"/>
          </w:tcPr>
          <w:p w14:paraId="178E67B7" w14:textId="77777777" w:rsidR="00A730AD" w:rsidRPr="00B90B23" w:rsidRDefault="00A730AD"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Обязательный этап. Может занимать до 90% от занятия в зависимости от выбранной формы</w:t>
            </w:r>
          </w:p>
        </w:tc>
      </w:tr>
      <w:tr w:rsidR="00B90B23" w:rsidRPr="00B90B23" w14:paraId="178E67BB" w14:textId="77777777" w:rsidTr="00A730AD">
        <w:tc>
          <w:tcPr>
            <w:tcW w:w="3510" w:type="dxa"/>
          </w:tcPr>
          <w:p w14:paraId="178E67B9" w14:textId="77777777" w:rsidR="00A730AD" w:rsidRPr="00B90B23" w:rsidRDefault="00A730AD"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Закрепление и отработка пройденного материала</w:t>
            </w:r>
          </w:p>
        </w:tc>
        <w:tc>
          <w:tcPr>
            <w:tcW w:w="6061" w:type="dxa"/>
          </w:tcPr>
          <w:p w14:paraId="178E67BA" w14:textId="77777777" w:rsidR="00A730AD" w:rsidRPr="00B90B23" w:rsidRDefault="006E7861"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Обязательный этап урока, который можно вынести в зону самостоятельной работы учеников</w:t>
            </w:r>
          </w:p>
        </w:tc>
      </w:tr>
      <w:tr w:rsidR="00B90B23" w:rsidRPr="00B90B23" w14:paraId="178E67BE" w14:textId="77777777" w:rsidTr="00A730AD">
        <w:tc>
          <w:tcPr>
            <w:tcW w:w="3510" w:type="dxa"/>
          </w:tcPr>
          <w:p w14:paraId="178E67BC" w14:textId="77777777" w:rsidR="00A730AD" w:rsidRPr="00B90B23" w:rsidRDefault="006E7861"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Оценивание</w:t>
            </w:r>
          </w:p>
        </w:tc>
        <w:tc>
          <w:tcPr>
            <w:tcW w:w="6061" w:type="dxa"/>
          </w:tcPr>
          <w:p w14:paraId="178E67BD" w14:textId="77777777" w:rsidR="00A730AD" w:rsidRPr="00B90B23" w:rsidRDefault="006E7861"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Необязательный этап, так как реализовать работу на уроке с последующим формирующим оцениванием в режиме дистанционных занятий проблематично</w:t>
            </w:r>
          </w:p>
        </w:tc>
      </w:tr>
      <w:tr w:rsidR="00B90B23" w:rsidRPr="00B90B23" w14:paraId="178E67C1" w14:textId="77777777" w:rsidTr="006E7861">
        <w:tc>
          <w:tcPr>
            <w:tcW w:w="3510" w:type="dxa"/>
          </w:tcPr>
          <w:p w14:paraId="178E67BF" w14:textId="77777777" w:rsidR="006E7861" w:rsidRPr="00B90B23" w:rsidRDefault="006E7861" w:rsidP="00520D8B">
            <w:pPr>
              <w:spacing w:line="276" w:lineRule="auto"/>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Рефлексия</w:t>
            </w:r>
          </w:p>
        </w:tc>
        <w:tc>
          <w:tcPr>
            <w:tcW w:w="6061" w:type="dxa"/>
          </w:tcPr>
          <w:p w14:paraId="178E67C0" w14:textId="77777777" w:rsidR="006E7861" w:rsidRPr="00B90B23" w:rsidRDefault="006E7861"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Обязательный этап. Оптимальная форма организации- анкетирование с закрытыми результатами. Результаты такого анкетирования доступны только ученику и педагогу</w:t>
            </w:r>
          </w:p>
        </w:tc>
      </w:tr>
    </w:tbl>
    <w:p w14:paraId="178E67C2" w14:textId="77777777" w:rsidR="00D12642" w:rsidRDefault="00D12642" w:rsidP="00520D8B">
      <w:pPr>
        <w:shd w:val="clear" w:color="auto" w:fill="FFFFFF"/>
        <w:spacing w:after="0"/>
        <w:jc w:val="center"/>
        <w:rPr>
          <w:rFonts w:ascii="Times New Roman" w:eastAsia="Times New Roman" w:hAnsi="Times New Roman" w:cs="Times New Roman"/>
          <w:b/>
          <w:sz w:val="28"/>
          <w:szCs w:val="28"/>
          <w:lang w:eastAsia="ru-RU"/>
        </w:rPr>
      </w:pPr>
    </w:p>
    <w:p w14:paraId="178E67C3" w14:textId="77777777" w:rsidR="007B3017" w:rsidRPr="007B3017" w:rsidRDefault="007B3017" w:rsidP="00520D8B">
      <w:pPr>
        <w:shd w:val="clear" w:color="auto" w:fill="FFFFFF"/>
        <w:spacing w:after="0"/>
        <w:jc w:val="center"/>
        <w:rPr>
          <w:rFonts w:ascii="Times New Roman" w:eastAsia="Times New Roman" w:hAnsi="Times New Roman" w:cs="Times New Roman"/>
          <w:b/>
          <w:sz w:val="28"/>
          <w:szCs w:val="28"/>
          <w:lang w:eastAsia="ru-RU"/>
        </w:rPr>
      </w:pPr>
      <w:r w:rsidRPr="007B3017">
        <w:rPr>
          <w:rFonts w:ascii="Times New Roman" w:eastAsia="Times New Roman" w:hAnsi="Times New Roman" w:cs="Times New Roman"/>
          <w:b/>
          <w:sz w:val="28"/>
          <w:szCs w:val="28"/>
          <w:lang w:eastAsia="ru-RU"/>
        </w:rPr>
        <w:t>Требования к дистанционному уроку для глухих обучающихся</w:t>
      </w:r>
    </w:p>
    <w:p w14:paraId="178E67C4" w14:textId="77777777" w:rsidR="007B3017" w:rsidRPr="007B3017" w:rsidRDefault="00466FF6" w:rsidP="00B90B23">
      <w:pPr>
        <w:autoSpaceDE w:val="0"/>
        <w:autoSpaceDN w:val="0"/>
        <w:adjustRightInd w:val="0"/>
        <w:spacing w:after="0"/>
        <w:jc w:val="both"/>
        <w:rPr>
          <w:rFonts w:ascii="Times New Roman" w:hAnsi="Times New Roman" w:cs="Times New Roman"/>
          <w:sz w:val="28"/>
          <w:szCs w:val="28"/>
        </w:rPr>
      </w:pPr>
      <w:r w:rsidRPr="00B90B23">
        <w:rPr>
          <w:rFonts w:ascii="Times New Roman" w:hAnsi="Times New Roman" w:cs="Times New Roman"/>
          <w:sz w:val="28"/>
          <w:szCs w:val="28"/>
        </w:rPr>
        <w:t xml:space="preserve">1. </w:t>
      </w:r>
      <w:r w:rsidR="007B3017" w:rsidRPr="007B3017">
        <w:rPr>
          <w:rFonts w:ascii="Times New Roman" w:hAnsi="Times New Roman" w:cs="Times New Roman"/>
          <w:sz w:val="28"/>
          <w:szCs w:val="28"/>
        </w:rPr>
        <w:t xml:space="preserve">При разработке видеоурока необходимо следовать следующим правилам: </w:t>
      </w:r>
    </w:p>
    <w:p w14:paraId="178E67C5" w14:textId="77777777" w:rsidR="007B3017" w:rsidRPr="007B3017" w:rsidRDefault="007B3017" w:rsidP="00B90B23">
      <w:pPr>
        <w:autoSpaceDE w:val="0"/>
        <w:autoSpaceDN w:val="0"/>
        <w:adjustRightInd w:val="0"/>
        <w:spacing w:after="0"/>
        <w:jc w:val="both"/>
        <w:rPr>
          <w:rFonts w:ascii="Times New Roman" w:hAnsi="Times New Roman" w:cs="Times New Roman"/>
          <w:sz w:val="28"/>
          <w:szCs w:val="28"/>
        </w:rPr>
      </w:pPr>
      <w:r w:rsidRPr="007B3017">
        <w:rPr>
          <w:rFonts w:ascii="Times New Roman" w:hAnsi="Times New Roman" w:cs="Times New Roman"/>
          <w:sz w:val="28"/>
          <w:szCs w:val="28"/>
        </w:rPr>
        <w:t xml:space="preserve">-разделять и сокращать используемый материал (убирать лишнюю информацию); </w:t>
      </w:r>
    </w:p>
    <w:p w14:paraId="178E67C6" w14:textId="77777777" w:rsidR="007B3017" w:rsidRPr="007B3017" w:rsidRDefault="007B3017" w:rsidP="00B90B23">
      <w:pPr>
        <w:autoSpaceDE w:val="0"/>
        <w:autoSpaceDN w:val="0"/>
        <w:adjustRightInd w:val="0"/>
        <w:spacing w:after="0"/>
        <w:jc w:val="both"/>
        <w:rPr>
          <w:rFonts w:ascii="Times New Roman" w:hAnsi="Times New Roman" w:cs="Times New Roman"/>
          <w:sz w:val="28"/>
          <w:szCs w:val="28"/>
        </w:rPr>
      </w:pPr>
      <w:r w:rsidRPr="007B3017">
        <w:rPr>
          <w:rFonts w:ascii="Times New Roman" w:hAnsi="Times New Roman" w:cs="Times New Roman"/>
          <w:sz w:val="28"/>
          <w:szCs w:val="28"/>
        </w:rPr>
        <w:t xml:space="preserve">-концентрироваться на самых сложных вопросах (данный момент должен носить консультативный характер); </w:t>
      </w:r>
    </w:p>
    <w:p w14:paraId="178E67C7" w14:textId="77777777" w:rsidR="007B3017" w:rsidRPr="007B3017" w:rsidRDefault="007B3017" w:rsidP="00B90B23">
      <w:pPr>
        <w:autoSpaceDE w:val="0"/>
        <w:autoSpaceDN w:val="0"/>
        <w:adjustRightInd w:val="0"/>
        <w:spacing w:after="0"/>
        <w:jc w:val="both"/>
        <w:rPr>
          <w:rFonts w:ascii="Times New Roman" w:hAnsi="Times New Roman" w:cs="Times New Roman"/>
          <w:sz w:val="28"/>
          <w:szCs w:val="28"/>
        </w:rPr>
      </w:pPr>
      <w:r w:rsidRPr="007B3017">
        <w:rPr>
          <w:rFonts w:ascii="Times New Roman" w:hAnsi="Times New Roman" w:cs="Times New Roman"/>
          <w:sz w:val="28"/>
          <w:szCs w:val="28"/>
        </w:rPr>
        <w:t xml:space="preserve">-предоставлять </w:t>
      </w:r>
      <w:r w:rsidR="00466FF6" w:rsidRPr="00B90B23">
        <w:rPr>
          <w:rFonts w:ascii="Times New Roman" w:hAnsi="Times New Roman" w:cs="Times New Roman"/>
          <w:sz w:val="28"/>
          <w:szCs w:val="28"/>
        </w:rPr>
        <w:t xml:space="preserve">глухому </w:t>
      </w:r>
      <w:r w:rsidRPr="007B3017">
        <w:rPr>
          <w:rFonts w:ascii="Times New Roman" w:hAnsi="Times New Roman" w:cs="Times New Roman"/>
          <w:sz w:val="28"/>
          <w:szCs w:val="28"/>
        </w:rPr>
        <w:t xml:space="preserve">ученику визуальный контакт (некоторую простую информацию, которую цифровые технологии могут передать легче, чем учитель). </w:t>
      </w:r>
    </w:p>
    <w:p w14:paraId="178E67C8" w14:textId="77777777" w:rsidR="007B3017" w:rsidRPr="00B90B23" w:rsidRDefault="007B3017" w:rsidP="00B90B23">
      <w:pPr>
        <w:autoSpaceDE w:val="0"/>
        <w:autoSpaceDN w:val="0"/>
        <w:adjustRightInd w:val="0"/>
        <w:spacing w:after="0"/>
        <w:jc w:val="both"/>
        <w:rPr>
          <w:rFonts w:ascii="Times New Roman" w:hAnsi="Times New Roman" w:cs="Times New Roman"/>
          <w:sz w:val="28"/>
          <w:szCs w:val="28"/>
        </w:rPr>
      </w:pPr>
      <w:r w:rsidRPr="007B3017">
        <w:rPr>
          <w:rFonts w:ascii="Times New Roman" w:hAnsi="Times New Roman" w:cs="Times New Roman"/>
          <w:sz w:val="28"/>
          <w:szCs w:val="28"/>
        </w:rPr>
        <w:t xml:space="preserve">- для глухих </w:t>
      </w:r>
      <w:r w:rsidR="00466FF6" w:rsidRPr="00B90B23">
        <w:rPr>
          <w:rFonts w:ascii="Times New Roman" w:hAnsi="Times New Roman" w:cs="Times New Roman"/>
          <w:sz w:val="28"/>
          <w:szCs w:val="28"/>
        </w:rPr>
        <w:t>детей возможно использовать дактиль</w:t>
      </w:r>
      <w:r w:rsidRPr="007B3017">
        <w:rPr>
          <w:rFonts w:ascii="Times New Roman" w:hAnsi="Times New Roman" w:cs="Times New Roman"/>
          <w:sz w:val="28"/>
          <w:szCs w:val="28"/>
        </w:rPr>
        <w:t xml:space="preserve">. </w:t>
      </w:r>
    </w:p>
    <w:p w14:paraId="178E67C9" w14:textId="77777777" w:rsidR="006E7861" w:rsidRPr="00520D8B" w:rsidRDefault="00466FF6" w:rsidP="00B90B23">
      <w:pPr>
        <w:spacing w:after="0"/>
        <w:jc w:val="both"/>
        <w:rPr>
          <w:rFonts w:ascii="Times New Roman" w:eastAsia="Times New Roman" w:hAnsi="Times New Roman" w:cs="Times New Roman"/>
          <w:sz w:val="28"/>
          <w:szCs w:val="28"/>
          <w:lang w:eastAsia="ru-RU"/>
        </w:rPr>
      </w:pPr>
      <w:r w:rsidRPr="00520D8B">
        <w:rPr>
          <w:rFonts w:ascii="Times New Roman" w:eastAsia="Times New Roman" w:hAnsi="Times New Roman" w:cs="Times New Roman"/>
          <w:sz w:val="28"/>
          <w:szCs w:val="28"/>
          <w:lang w:eastAsia="ru-RU"/>
        </w:rPr>
        <w:t xml:space="preserve">2. </w:t>
      </w:r>
      <w:r w:rsidR="00CD3995" w:rsidRPr="00520D8B">
        <w:rPr>
          <w:rFonts w:ascii="Times New Roman" w:eastAsia="Times New Roman" w:hAnsi="Times New Roman" w:cs="Times New Roman"/>
          <w:sz w:val="28"/>
          <w:szCs w:val="28"/>
          <w:lang w:eastAsia="ru-RU"/>
        </w:rPr>
        <w:t>Р</w:t>
      </w:r>
      <w:r w:rsidRPr="00520D8B">
        <w:rPr>
          <w:rFonts w:ascii="Times New Roman" w:eastAsia="Times New Roman" w:hAnsi="Times New Roman" w:cs="Times New Roman"/>
          <w:sz w:val="28"/>
          <w:szCs w:val="28"/>
          <w:lang w:eastAsia="ru-RU"/>
        </w:rPr>
        <w:t xml:space="preserve">азрабатывать </w:t>
      </w:r>
      <w:r w:rsidR="006E7861" w:rsidRPr="00520D8B">
        <w:rPr>
          <w:rFonts w:ascii="Times New Roman" w:eastAsia="Times New Roman" w:hAnsi="Times New Roman" w:cs="Times New Roman"/>
          <w:sz w:val="28"/>
          <w:szCs w:val="28"/>
          <w:lang w:eastAsia="ru-RU"/>
        </w:rPr>
        <w:t xml:space="preserve"> все</w:t>
      </w:r>
      <w:r w:rsidR="00CD3995" w:rsidRPr="00520D8B">
        <w:rPr>
          <w:rFonts w:ascii="Times New Roman" w:eastAsia="Times New Roman" w:hAnsi="Times New Roman" w:cs="Times New Roman"/>
          <w:sz w:val="28"/>
          <w:szCs w:val="28"/>
          <w:lang w:eastAsia="ru-RU"/>
        </w:rPr>
        <w:t xml:space="preserve"> материал</w:t>
      </w:r>
      <w:r w:rsidRPr="00520D8B">
        <w:rPr>
          <w:rFonts w:ascii="Times New Roman" w:eastAsia="Times New Roman" w:hAnsi="Times New Roman" w:cs="Times New Roman"/>
          <w:sz w:val="28"/>
          <w:szCs w:val="28"/>
          <w:lang w:eastAsia="ru-RU"/>
        </w:rPr>
        <w:t>ы</w:t>
      </w:r>
      <w:r w:rsidR="006E7861" w:rsidRPr="00520D8B">
        <w:rPr>
          <w:rFonts w:ascii="Times New Roman" w:eastAsia="Times New Roman" w:hAnsi="Times New Roman" w:cs="Times New Roman"/>
          <w:sz w:val="28"/>
          <w:szCs w:val="28"/>
          <w:lang w:eastAsia="ru-RU"/>
        </w:rPr>
        <w:t xml:space="preserve"> урока в текстовом файле</w:t>
      </w:r>
      <w:r w:rsidR="00520D8B" w:rsidRPr="00520D8B">
        <w:rPr>
          <w:rFonts w:ascii="Times New Roman" w:eastAsia="Times New Roman" w:hAnsi="Times New Roman" w:cs="Times New Roman"/>
          <w:sz w:val="28"/>
          <w:szCs w:val="28"/>
          <w:lang w:eastAsia="ru-RU"/>
        </w:rPr>
        <w:t>.</w:t>
      </w:r>
      <w:r w:rsidR="00D12642">
        <w:rPr>
          <w:rFonts w:ascii="Times New Roman" w:eastAsia="Times New Roman" w:hAnsi="Times New Roman" w:cs="Times New Roman"/>
          <w:sz w:val="28"/>
          <w:szCs w:val="28"/>
          <w:lang w:eastAsia="ru-RU"/>
        </w:rPr>
        <w:t xml:space="preserve"> ( Приложение 1,2)</w:t>
      </w:r>
    </w:p>
    <w:p w14:paraId="178E67CA" w14:textId="77777777" w:rsidR="006E7861" w:rsidRPr="00B90B23" w:rsidRDefault="006E7861"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 xml:space="preserve">Чтобы проводить дистанционные уроки и педагог, и ученики должны иметь компьютер, стандартный набор программ, стабильное подключение к сети Интернет, веб-камеру, устройство ввода-вывода звука. На этом этапе могут возникнуть технические проблемы. Например, нет веб-камеры у учителя и невозможно снять свой материал, у ученика низкая скорость соединения и др. Поэтому для каждого дистанционного урока учитель готовит материал в виде текстового файла. Использовать  возможности пакета программ Microsoft Office или аналогичные. Разместить такие файлы в облачном хранилище и оправить </w:t>
      </w:r>
      <w:r w:rsidRPr="00B90B23">
        <w:rPr>
          <w:rFonts w:ascii="Times New Roman" w:eastAsia="Times New Roman" w:hAnsi="Times New Roman" w:cs="Times New Roman"/>
          <w:sz w:val="28"/>
          <w:szCs w:val="28"/>
          <w:lang w:eastAsia="ru-RU"/>
        </w:rPr>
        <w:lastRenderedPageBreak/>
        <w:t>ссылки на них ученикам. Доступ к материалам ученик сможет получить даже со смартфона. Так педагог  застрахует себя и школьников от невозможности получить материалы занятия. Файлы должны содержать текст объяснения темы урока, набор заданий для отработки навыков, домашнее задание. Такие материалы необходимо сопровождать иллюстрациями.</w:t>
      </w:r>
    </w:p>
    <w:p w14:paraId="178E67CB" w14:textId="77777777" w:rsidR="00883CCA" w:rsidRPr="00CD3995" w:rsidRDefault="00883CCA" w:rsidP="00B90B23">
      <w:pPr>
        <w:shd w:val="clear" w:color="auto" w:fill="FFFFFF"/>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3. И</w:t>
      </w:r>
      <w:r w:rsidRPr="00CD3995">
        <w:rPr>
          <w:rFonts w:ascii="Times New Roman" w:eastAsia="Times New Roman" w:hAnsi="Times New Roman" w:cs="Times New Roman"/>
          <w:sz w:val="28"/>
          <w:szCs w:val="28"/>
          <w:lang w:eastAsia="ru-RU"/>
        </w:rPr>
        <w:t>спользовать формат онлайн-занятий (преимущественно - первая половина урока).</w:t>
      </w:r>
    </w:p>
    <w:p w14:paraId="178E67CC" w14:textId="77777777" w:rsidR="00883CCA" w:rsidRPr="00CD3995" w:rsidRDefault="00883CCA" w:rsidP="00B90B23">
      <w:pPr>
        <w:shd w:val="clear" w:color="auto" w:fill="FFFFFF"/>
        <w:spacing w:after="0"/>
        <w:jc w:val="both"/>
        <w:rPr>
          <w:rFonts w:ascii="Times New Roman" w:eastAsia="Times New Roman" w:hAnsi="Times New Roman" w:cs="Times New Roman"/>
          <w:sz w:val="28"/>
          <w:szCs w:val="28"/>
          <w:lang w:eastAsia="ru-RU"/>
        </w:rPr>
      </w:pPr>
      <w:r w:rsidRPr="00CD3995">
        <w:rPr>
          <w:rFonts w:ascii="Times New Roman" w:eastAsia="Times New Roman" w:hAnsi="Times New Roman" w:cs="Times New Roman"/>
          <w:sz w:val="28"/>
          <w:szCs w:val="28"/>
          <w:lang w:eastAsia="ru-RU"/>
        </w:rPr>
        <w:t>Во вторую половину урока ученик может выполнять определенные задания учителя, представленных на бумажных носителях (в учебнике, задачнике, рабочей тетради, атласе, альбоме).</w:t>
      </w:r>
    </w:p>
    <w:p w14:paraId="178E67CD" w14:textId="77777777" w:rsidR="00883CCA" w:rsidRPr="00CD3995" w:rsidRDefault="00883CCA" w:rsidP="00B90B23">
      <w:pPr>
        <w:shd w:val="clear" w:color="auto" w:fill="FFFFFF"/>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 xml:space="preserve">4. Проводить  </w:t>
      </w:r>
      <w:r w:rsidRPr="00CD3995">
        <w:rPr>
          <w:rFonts w:ascii="Times New Roman" w:eastAsia="Times New Roman" w:hAnsi="Times New Roman" w:cs="Times New Roman"/>
          <w:sz w:val="28"/>
          <w:szCs w:val="28"/>
          <w:lang w:eastAsia="ru-RU"/>
        </w:rPr>
        <w:t>не более 2 онлайн занятий в неделю по одному учебному предмету. Если количество уроков в неделю более 2-х, то рекомендуется проводить два урока используя способ онлайн занятий, а другие уроки с использованием способа кейс-технологий.</w:t>
      </w:r>
    </w:p>
    <w:p w14:paraId="178E67CE" w14:textId="77777777" w:rsidR="00883CCA" w:rsidRPr="00CD3995" w:rsidRDefault="00883CCA" w:rsidP="00B90B23">
      <w:pPr>
        <w:shd w:val="clear" w:color="auto" w:fill="FFFFFF"/>
        <w:spacing w:after="0"/>
        <w:jc w:val="both"/>
        <w:rPr>
          <w:rFonts w:ascii="Times New Roman" w:eastAsia="Times New Roman" w:hAnsi="Times New Roman" w:cs="Times New Roman"/>
          <w:sz w:val="28"/>
          <w:szCs w:val="28"/>
          <w:lang w:eastAsia="ru-RU"/>
        </w:rPr>
      </w:pPr>
      <w:r w:rsidRPr="00CD3995">
        <w:rPr>
          <w:rFonts w:ascii="Times New Roman" w:eastAsia="Times New Roman" w:hAnsi="Times New Roman" w:cs="Times New Roman"/>
          <w:sz w:val="28"/>
          <w:szCs w:val="28"/>
          <w:lang w:eastAsia="ru-RU"/>
        </w:rPr>
        <w:t>Возможно использование файлообменников, например «Яндекс Диск» или «Google Диск». Педагог может заранее размещать материалы, необходимые для занятия, инструкции к заданиям и упражнениям, различные памятки, ссылки на другие ресурсы или файлы.</w:t>
      </w:r>
    </w:p>
    <w:p w14:paraId="178E67CF" w14:textId="77777777" w:rsidR="006E7861" w:rsidRPr="00B90B23" w:rsidRDefault="006E7861"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Если по техническим причинам не удается провести запланированную видеоконференцию, возможно изменить формат урока. Необходимо воспользоваться  заранее подготовленными файлами по теме занятия, отправить  файлы ученикам. Предложить школьникам обратным письмом прислать педагогу  выполненные задания по теме.</w:t>
      </w:r>
    </w:p>
    <w:p w14:paraId="178E67D0" w14:textId="77777777" w:rsidR="006F5D7A" w:rsidRPr="00520D8B" w:rsidRDefault="00520D8B" w:rsidP="00B90B23">
      <w:pPr>
        <w:spacing w:after="0"/>
        <w:jc w:val="both"/>
        <w:rPr>
          <w:rFonts w:ascii="Times New Roman" w:eastAsia="Times New Roman" w:hAnsi="Times New Roman" w:cs="Times New Roman"/>
          <w:sz w:val="28"/>
          <w:szCs w:val="28"/>
          <w:lang w:eastAsia="ru-RU"/>
        </w:rPr>
      </w:pPr>
      <w:r w:rsidRPr="00520D8B">
        <w:rPr>
          <w:rFonts w:ascii="Times New Roman" w:eastAsia="Times New Roman" w:hAnsi="Times New Roman" w:cs="Times New Roman"/>
          <w:sz w:val="28"/>
          <w:szCs w:val="28"/>
          <w:lang w:eastAsia="ru-RU"/>
        </w:rPr>
        <w:t>5</w:t>
      </w:r>
      <w:r w:rsidR="00466FF6" w:rsidRPr="00520D8B">
        <w:rPr>
          <w:rFonts w:ascii="Times New Roman" w:eastAsia="Times New Roman" w:hAnsi="Times New Roman" w:cs="Times New Roman"/>
          <w:sz w:val="28"/>
          <w:szCs w:val="28"/>
          <w:lang w:eastAsia="ru-RU"/>
        </w:rPr>
        <w:t>. Организовать  обратную связь.</w:t>
      </w:r>
    </w:p>
    <w:p w14:paraId="178E67D1" w14:textId="77777777" w:rsidR="006E7861" w:rsidRPr="00B90B23" w:rsidRDefault="006F5D7A"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Выполненные задания</w:t>
      </w:r>
      <w:r w:rsidR="00365935" w:rsidRPr="00B90B23">
        <w:rPr>
          <w:rFonts w:ascii="Times New Roman" w:eastAsia="Times New Roman" w:hAnsi="Times New Roman" w:cs="Times New Roman"/>
          <w:sz w:val="28"/>
          <w:szCs w:val="28"/>
          <w:lang w:eastAsia="ru-RU"/>
        </w:rPr>
        <w:t xml:space="preserve"> и обратную связь от учеников педагог может</w:t>
      </w:r>
      <w:r w:rsidRPr="00B90B23">
        <w:rPr>
          <w:rFonts w:ascii="Times New Roman" w:eastAsia="Times New Roman" w:hAnsi="Times New Roman" w:cs="Times New Roman"/>
          <w:sz w:val="28"/>
          <w:szCs w:val="28"/>
          <w:lang w:eastAsia="ru-RU"/>
        </w:rPr>
        <w:t xml:space="preserve"> получать на электронную почту,</w:t>
      </w:r>
      <w:r w:rsidR="00365935" w:rsidRPr="00B90B23">
        <w:rPr>
          <w:rFonts w:ascii="Times New Roman" w:hAnsi="Times New Roman" w:cs="Times New Roman"/>
          <w:sz w:val="28"/>
          <w:szCs w:val="28"/>
        </w:rPr>
        <w:t xml:space="preserve"> </w:t>
      </w:r>
      <w:r w:rsidR="00365935" w:rsidRPr="00B90B23">
        <w:rPr>
          <w:rFonts w:ascii="Times New Roman" w:eastAsia="Times New Roman" w:hAnsi="Times New Roman" w:cs="Times New Roman"/>
          <w:sz w:val="28"/>
          <w:szCs w:val="28"/>
          <w:lang w:eastAsia="ru-RU"/>
        </w:rPr>
        <w:t xml:space="preserve">Whats app, Viber, </w:t>
      </w:r>
      <w:r w:rsidRPr="00B90B23">
        <w:rPr>
          <w:rFonts w:ascii="Times New Roman" w:eastAsia="Times New Roman" w:hAnsi="Times New Roman" w:cs="Times New Roman"/>
          <w:sz w:val="28"/>
          <w:szCs w:val="28"/>
          <w:lang w:eastAsia="ru-RU"/>
        </w:rPr>
        <w:t xml:space="preserve"> либо собирать в облаке. Электронная</w:t>
      </w:r>
      <w:r w:rsidR="00365935" w:rsidRPr="00B90B23">
        <w:rPr>
          <w:rFonts w:ascii="Times New Roman" w:eastAsia="Times New Roman" w:hAnsi="Times New Roman" w:cs="Times New Roman"/>
          <w:sz w:val="28"/>
          <w:szCs w:val="28"/>
          <w:lang w:eastAsia="ru-RU"/>
        </w:rPr>
        <w:t xml:space="preserve"> почта не всегда удобна. Так педагогу </w:t>
      </w:r>
      <w:r w:rsidRPr="00B90B23">
        <w:rPr>
          <w:rFonts w:ascii="Times New Roman" w:eastAsia="Times New Roman" w:hAnsi="Times New Roman" w:cs="Times New Roman"/>
          <w:sz w:val="28"/>
          <w:szCs w:val="28"/>
          <w:lang w:eastAsia="ru-RU"/>
        </w:rPr>
        <w:t xml:space="preserve"> сначала придется сортировать весь объем писем, который будет приходить, и только потом проверять вс</w:t>
      </w:r>
      <w:r w:rsidR="00365935" w:rsidRPr="00B90B23">
        <w:rPr>
          <w:rFonts w:ascii="Times New Roman" w:eastAsia="Times New Roman" w:hAnsi="Times New Roman" w:cs="Times New Roman"/>
          <w:sz w:val="28"/>
          <w:szCs w:val="28"/>
          <w:lang w:eastAsia="ru-RU"/>
        </w:rPr>
        <w:t>е работы. Поэтому лучше создать</w:t>
      </w:r>
      <w:r w:rsidRPr="00B90B23">
        <w:rPr>
          <w:rFonts w:ascii="Times New Roman" w:eastAsia="Times New Roman" w:hAnsi="Times New Roman" w:cs="Times New Roman"/>
          <w:sz w:val="28"/>
          <w:szCs w:val="28"/>
          <w:lang w:eastAsia="ru-RU"/>
        </w:rPr>
        <w:t xml:space="preserve"> на облачном сервисе папку, в которую ученики будут помещать свои работы. Крупные организации предоставляют работу с облачными хранилищами бесплатно. Ограничения могут быть по объему свободного места, ко</w:t>
      </w:r>
      <w:r w:rsidR="00365935" w:rsidRPr="00B90B23">
        <w:rPr>
          <w:rFonts w:ascii="Times New Roman" w:eastAsia="Times New Roman" w:hAnsi="Times New Roman" w:cs="Times New Roman"/>
          <w:sz w:val="28"/>
          <w:szCs w:val="28"/>
          <w:lang w:eastAsia="ru-RU"/>
        </w:rPr>
        <w:t xml:space="preserve">торое выделено на хранение </w:t>
      </w:r>
      <w:r w:rsidRPr="00B90B23">
        <w:rPr>
          <w:rFonts w:ascii="Times New Roman" w:eastAsia="Times New Roman" w:hAnsi="Times New Roman" w:cs="Times New Roman"/>
          <w:sz w:val="28"/>
          <w:szCs w:val="28"/>
          <w:lang w:eastAsia="ru-RU"/>
        </w:rPr>
        <w:t xml:space="preserve"> файлов. Обычно этого объема вполне достаточно, чтобы хранить работы школьников. Облачные хранилища есть у Яндекса, Google, Microsoft.</w:t>
      </w:r>
      <w:r w:rsidR="00365935" w:rsidRPr="00B90B23">
        <w:rPr>
          <w:rFonts w:ascii="Times New Roman" w:eastAsia="Times New Roman" w:hAnsi="Times New Roman" w:cs="Times New Roman"/>
          <w:sz w:val="28"/>
          <w:szCs w:val="28"/>
          <w:lang w:eastAsia="ru-RU"/>
        </w:rPr>
        <w:t>.</w:t>
      </w:r>
    </w:p>
    <w:p w14:paraId="178E67D2" w14:textId="77777777" w:rsidR="00365935" w:rsidRPr="00B90B23" w:rsidRDefault="00365935" w:rsidP="00B90B23">
      <w:pPr>
        <w:spacing w:after="0"/>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Консультации с глухими учениками можно проводить в онлайн-формате по подгруппам в Whats app, Viber. Формы контроля могут быть как текущими, когда ученик получает подсказки по решению заданий, так и проверочными, когда учитель сам определяет время выполнения и количество заданий.</w:t>
      </w:r>
    </w:p>
    <w:p w14:paraId="2C1979C2" w14:textId="77777777" w:rsidR="00B65238" w:rsidRDefault="00B65238" w:rsidP="00520D8B">
      <w:pPr>
        <w:spacing w:after="0"/>
        <w:jc w:val="center"/>
        <w:rPr>
          <w:rFonts w:ascii="Times New Roman" w:eastAsia="Times New Roman" w:hAnsi="Times New Roman" w:cs="Times New Roman"/>
          <w:b/>
          <w:bCs/>
          <w:sz w:val="28"/>
          <w:szCs w:val="28"/>
          <w:lang w:eastAsia="ru-RU"/>
        </w:rPr>
      </w:pPr>
    </w:p>
    <w:p w14:paraId="178E67D3" w14:textId="746A4657" w:rsidR="001614D6" w:rsidRPr="00B90B23" w:rsidRDefault="001614D6" w:rsidP="00520D8B">
      <w:pPr>
        <w:spacing w:after="0"/>
        <w:jc w:val="center"/>
        <w:rPr>
          <w:rFonts w:ascii="Times New Roman" w:eastAsia="Times New Roman" w:hAnsi="Times New Roman" w:cs="Times New Roman"/>
          <w:b/>
          <w:bCs/>
          <w:sz w:val="28"/>
          <w:szCs w:val="28"/>
          <w:lang w:eastAsia="ru-RU"/>
        </w:rPr>
      </w:pPr>
      <w:r w:rsidRPr="00B90B23">
        <w:rPr>
          <w:rFonts w:ascii="Times New Roman" w:eastAsia="Times New Roman" w:hAnsi="Times New Roman" w:cs="Times New Roman"/>
          <w:b/>
          <w:bCs/>
          <w:sz w:val="28"/>
          <w:szCs w:val="28"/>
          <w:lang w:eastAsia="ru-RU"/>
        </w:rPr>
        <w:lastRenderedPageBreak/>
        <w:t>Сервисы для дистанционного обучения</w:t>
      </w:r>
    </w:p>
    <w:tbl>
      <w:tblPr>
        <w:tblStyle w:val="a9"/>
        <w:tblW w:w="0" w:type="auto"/>
        <w:tblLook w:val="04A0" w:firstRow="1" w:lastRow="0" w:firstColumn="1" w:lastColumn="0" w:noHBand="0" w:noVBand="1"/>
      </w:tblPr>
      <w:tblGrid>
        <w:gridCol w:w="2518"/>
        <w:gridCol w:w="7053"/>
      </w:tblGrid>
      <w:tr w:rsidR="00B90B23" w:rsidRPr="00B90B23" w14:paraId="178E67D6" w14:textId="77777777" w:rsidTr="00C60524">
        <w:tc>
          <w:tcPr>
            <w:tcW w:w="2518" w:type="dxa"/>
          </w:tcPr>
          <w:p w14:paraId="178E67D4" w14:textId="77777777" w:rsidR="001614D6" w:rsidRPr="00B90B23" w:rsidRDefault="001614D6" w:rsidP="00B90B23">
            <w:pPr>
              <w:spacing w:line="276" w:lineRule="auto"/>
              <w:jc w:val="both"/>
              <w:rPr>
                <w:rFonts w:ascii="Times New Roman" w:eastAsia="Times New Roman" w:hAnsi="Times New Roman" w:cs="Times New Roman"/>
                <w:b/>
                <w:sz w:val="28"/>
                <w:szCs w:val="28"/>
                <w:lang w:eastAsia="ru-RU"/>
              </w:rPr>
            </w:pPr>
            <w:r w:rsidRPr="00B90B23">
              <w:rPr>
                <w:rFonts w:ascii="Times New Roman" w:eastAsia="Times New Roman" w:hAnsi="Times New Roman" w:cs="Times New Roman"/>
                <w:b/>
                <w:sz w:val="28"/>
                <w:szCs w:val="28"/>
                <w:lang w:eastAsia="ru-RU"/>
              </w:rPr>
              <w:t>Сервис</w:t>
            </w:r>
          </w:p>
        </w:tc>
        <w:tc>
          <w:tcPr>
            <w:tcW w:w="7053" w:type="dxa"/>
          </w:tcPr>
          <w:p w14:paraId="178E67D5" w14:textId="77777777" w:rsidR="001614D6" w:rsidRPr="00B90B23" w:rsidRDefault="001614D6" w:rsidP="00B90B23">
            <w:pPr>
              <w:spacing w:line="276" w:lineRule="auto"/>
              <w:jc w:val="both"/>
              <w:rPr>
                <w:rFonts w:ascii="Times New Roman" w:eastAsia="Times New Roman" w:hAnsi="Times New Roman" w:cs="Times New Roman"/>
                <w:b/>
                <w:sz w:val="28"/>
                <w:szCs w:val="28"/>
                <w:lang w:eastAsia="ru-RU"/>
              </w:rPr>
            </w:pPr>
            <w:r w:rsidRPr="00B90B23">
              <w:rPr>
                <w:rFonts w:ascii="Times New Roman" w:eastAsia="Times New Roman" w:hAnsi="Times New Roman" w:cs="Times New Roman"/>
                <w:b/>
                <w:sz w:val="28"/>
                <w:szCs w:val="28"/>
                <w:lang w:eastAsia="ru-RU"/>
              </w:rPr>
              <w:t>Описание</w:t>
            </w:r>
          </w:p>
        </w:tc>
      </w:tr>
      <w:tr w:rsidR="00B90B23" w:rsidRPr="00B90B23" w14:paraId="178E67DB" w14:textId="77777777" w:rsidTr="008B0291">
        <w:trPr>
          <w:trHeight w:val="1515"/>
        </w:trPr>
        <w:tc>
          <w:tcPr>
            <w:tcW w:w="2518" w:type="dxa"/>
          </w:tcPr>
          <w:p w14:paraId="178E67D7"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Российская электронная</w:t>
            </w:r>
          </w:p>
          <w:p w14:paraId="178E67D8"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школа (РЭШ)</w:t>
            </w:r>
          </w:p>
        </w:tc>
        <w:tc>
          <w:tcPr>
            <w:tcW w:w="7053" w:type="dxa"/>
          </w:tcPr>
          <w:p w14:paraId="178E67D9"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Банк интерактивных уроков по всем предметам в соответствии с ФГОС</w:t>
            </w:r>
          </w:p>
          <w:p w14:paraId="178E67DA"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с 1-го по 11-й класс, учебные и тематические планы, упражнения и проверочные задания (Методические рекомендации Минпросвещения России от 17.03.2020 № б/н по работе с РЭШ в условиях дистанционного обучения )Московская электронная школа (МЭШ)</w:t>
            </w:r>
          </w:p>
        </w:tc>
      </w:tr>
      <w:tr w:rsidR="00B90B23" w:rsidRPr="00B90B23" w14:paraId="178E67DF" w14:textId="77777777" w:rsidTr="00C60524">
        <w:tc>
          <w:tcPr>
            <w:tcW w:w="2518" w:type="dxa"/>
          </w:tcPr>
          <w:p w14:paraId="178E67DC"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Московская электронная</w:t>
            </w:r>
          </w:p>
          <w:p w14:paraId="178E67DD"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школа (МЭШ)</w:t>
            </w:r>
          </w:p>
        </w:tc>
        <w:tc>
          <w:tcPr>
            <w:tcW w:w="7053" w:type="dxa"/>
          </w:tcPr>
          <w:p w14:paraId="178E67DE"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В открытом доступе более 769 тыс. аудио-, видео- и текстовых файлов, свыше 41 тыс. сценариев уроков, более 1 тыс. учебных пособий и 348 учебниковиздательств, более 95 тыс. образовательных приложений</w:t>
            </w:r>
          </w:p>
        </w:tc>
      </w:tr>
      <w:tr w:rsidR="00B90B23" w:rsidRPr="00B90B23" w14:paraId="178E67E2" w14:textId="77777777" w:rsidTr="00C60524">
        <w:tc>
          <w:tcPr>
            <w:tcW w:w="2518" w:type="dxa"/>
          </w:tcPr>
          <w:p w14:paraId="178E67E0"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Мособртв</w:t>
            </w:r>
          </w:p>
        </w:tc>
        <w:tc>
          <w:tcPr>
            <w:tcW w:w="7053" w:type="dxa"/>
          </w:tcPr>
          <w:p w14:paraId="178E67E1"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Первое познавательное телевидение, где школьное расписание и уроки представлены в режиме прямого эфира</w:t>
            </w:r>
          </w:p>
        </w:tc>
      </w:tr>
      <w:tr w:rsidR="00B90B23" w:rsidRPr="00B90B23" w14:paraId="178E67E5" w14:textId="77777777" w:rsidTr="00C60524">
        <w:tc>
          <w:tcPr>
            <w:tcW w:w="2518" w:type="dxa"/>
          </w:tcPr>
          <w:p w14:paraId="178E67E3"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Портал «Билет в будущее»</w:t>
            </w:r>
          </w:p>
        </w:tc>
        <w:tc>
          <w:tcPr>
            <w:tcW w:w="7053" w:type="dxa"/>
          </w:tcPr>
          <w:p w14:paraId="178E67E4"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Официальный портал федерального проекта. Содержит видеоуроки для средней и старшей школы, расширенные возможности тестирования и погружения в различные специальности</w:t>
            </w:r>
          </w:p>
        </w:tc>
      </w:tr>
      <w:tr w:rsidR="00B90B23" w:rsidRPr="00B90B23" w14:paraId="178E67E8" w14:textId="77777777" w:rsidTr="00C60524">
        <w:tc>
          <w:tcPr>
            <w:tcW w:w="2518" w:type="dxa"/>
          </w:tcPr>
          <w:p w14:paraId="178E67E6"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«Яндекс.Учебник»</w:t>
            </w:r>
          </w:p>
        </w:tc>
        <w:tc>
          <w:tcPr>
            <w:tcW w:w="7053" w:type="dxa"/>
          </w:tcPr>
          <w:p w14:paraId="178E67E7"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Более 35 тыс. заданий разного уровня сложности для школьников 1–5-х классов. Внутри ресурса есть автоматическая проверка ответов и мгновенная обратнаясвязь для учеников</w:t>
            </w:r>
          </w:p>
        </w:tc>
      </w:tr>
      <w:tr w:rsidR="00B90B23" w:rsidRPr="00B90B23" w14:paraId="178E67EB" w14:textId="77777777" w:rsidTr="00C60524">
        <w:tc>
          <w:tcPr>
            <w:tcW w:w="2518" w:type="dxa"/>
          </w:tcPr>
          <w:p w14:paraId="178E67E9"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«ЯКласс»</w:t>
            </w:r>
          </w:p>
        </w:tc>
        <w:tc>
          <w:tcPr>
            <w:tcW w:w="7053" w:type="dxa"/>
          </w:tcPr>
          <w:p w14:paraId="178E67EA"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Подойдет для контрольных точек. Учитель задает школьнику проверочную работу, ребенок заходит на сайт и выполняет задание педагога. Если ученик допускает ошибку, ему объясняют ход решения задания и предлагают выполнить другой вариант. Учитель получает отчет о том, как ученики справляются с заданиями</w:t>
            </w:r>
          </w:p>
        </w:tc>
      </w:tr>
      <w:tr w:rsidR="00B90B23" w:rsidRPr="00B90B23" w14:paraId="178E67EE" w14:textId="77777777" w:rsidTr="00C60524">
        <w:tc>
          <w:tcPr>
            <w:tcW w:w="2518" w:type="dxa"/>
          </w:tcPr>
          <w:p w14:paraId="178E67EC"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«Учи.ру»</w:t>
            </w:r>
          </w:p>
        </w:tc>
        <w:tc>
          <w:tcPr>
            <w:tcW w:w="7053" w:type="dxa"/>
          </w:tcPr>
          <w:p w14:paraId="178E67ED"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Интерактивные курсы по основным предметам и подготовке к проверочным работам</w:t>
            </w:r>
          </w:p>
        </w:tc>
      </w:tr>
      <w:tr w:rsidR="00B90B23" w:rsidRPr="00B90B23" w14:paraId="178E67F1" w14:textId="77777777" w:rsidTr="00C60524">
        <w:tc>
          <w:tcPr>
            <w:tcW w:w="2518" w:type="dxa"/>
          </w:tcPr>
          <w:p w14:paraId="178E67EF"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Платформа новой школы</w:t>
            </w:r>
          </w:p>
        </w:tc>
        <w:tc>
          <w:tcPr>
            <w:tcW w:w="7053" w:type="dxa"/>
          </w:tcPr>
          <w:p w14:paraId="178E67F0"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Ресурс для организации дистанционной формы обучения. Цель программы –формирование персонифицированной образовательной траектории в школе</w:t>
            </w:r>
          </w:p>
        </w:tc>
      </w:tr>
      <w:tr w:rsidR="00B90B23" w:rsidRPr="00B90B23" w14:paraId="178E67F5" w14:textId="77777777" w:rsidTr="00C60524">
        <w:tc>
          <w:tcPr>
            <w:tcW w:w="2518" w:type="dxa"/>
          </w:tcPr>
          <w:p w14:paraId="178E67F2"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lastRenderedPageBreak/>
              <w:t>«Маркетплейс образователь-</w:t>
            </w:r>
          </w:p>
          <w:p w14:paraId="178E67F3"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ных услуг»</w:t>
            </w:r>
          </w:p>
        </w:tc>
        <w:tc>
          <w:tcPr>
            <w:tcW w:w="7053" w:type="dxa"/>
          </w:tcPr>
          <w:p w14:paraId="178E67F4"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Каталог интерактивных образовательных материалов, учебной литературы, электронных книг, обучающих видео и курсов</w:t>
            </w:r>
          </w:p>
        </w:tc>
      </w:tr>
      <w:tr w:rsidR="00B90B23" w:rsidRPr="00B90B23" w14:paraId="178E67F9" w14:textId="77777777" w:rsidTr="00C60524">
        <w:tc>
          <w:tcPr>
            <w:tcW w:w="2518" w:type="dxa"/>
          </w:tcPr>
          <w:p w14:paraId="178E67F6"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Онлайн-платформа</w:t>
            </w:r>
          </w:p>
          <w:p w14:paraId="178E67F7"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«Мои достижения»</w:t>
            </w:r>
          </w:p>
        </w:tc>
        <w:tc>
          <w:tcPr>
            <w:tcW w:w="7053" w:type="dxa"/>
          </w:tcPr>
          <w:p w14:paraId="178E67F8"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Материалы МЦКО: широкий выбор диагностик для учеников с 1-го по 11-й класс по школьным предметам и различным тематикам</w:t>
            </w:r>
          </w:p>
        </w:tc>
      </w:tr>
      <w:tr w:rsidR="00B90B23" w:rsidRPr="00B90B23" w14:paraId="178E67FD" w14:textId="77777777" w:rsidTr="00C60524">
        <w:tc>
          <w:tcPr>
            <w:tcW w:w="2518" w:type="dxa"/>
          </w:tcPr>
          <w:p w14:paraId="178E67FA"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Образовательный проект</w:t>
            </w:r>
          </w:p>
          <w:p w14:paraId="178E67FB"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«Урок цифры»</w:t>
            </w:r>
          </w:p>
        </w:tc>
        <w:tc>
          <w:tcPr>
            <w:tcW w:w="7053" w:type="dxa"/>
          </w:tcPr>
          <w:p w14:paraId="178E67FC"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Интересные онлайн-занятия и тренажеры по ИКТ для школьников</w:t>
            </w:r>
          </w:p>
        </w:tc>
      </w:tr>
      <w:tr w:rsidR="00520D8B" w:rsidRPr="00B90B23" w14:paraId="178E6801" w14:textId="77777777" w:rsidTr="00C60524">
        <w:tc>
          <w:tcPr>
            <w:tcW w:w="2518" w:type="dxa"/>
          </w:tcPr>
          <w:p w14:paraId="178E67FE"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Пособия издательства</w:t>
            </w:r>
          </w:p>
          <w:p w14:paraId="178E67FF"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«Просвещение»</w:t>
            </w:r>
          </w:p>
        </w:tc>
        <w:tc>
          <w:tcPr>
            <w:tcW w:w="7053" w:type="dxa"/>
          </w:tcPr>
          <w:p w14:paraId="178E6800" w14:textId="77777777" w:rsidR="001614D6" w:rsidRPr="00B90B23" w:rsidRDefault="001614D6" w:rsidP="00B90B23">
            <w:pPr>
              <w:spacing w:line="276" w:lineRule="auto"/>
              <w:jc w:val="both"/>
              <w:rPr>
                <w:rFonts w:ascii="Times New Roman" w:eastAsia="Times New Roman" w:hAnsi="Times New Roman" w:cs="Times New Roman"/>
                <w:sz w:val="28"/>
                <w:szCs w:val="28"/>
                <w:lang w:eastAsia="ru-RU"/>
              </w:rPr>
            </w:pPr>
            <w:r w:rsidRPr="00B90B23">
              <w:rPr>
                <w:rFonts w:ascii="Times New Roman" w:eastAsia="Times New Roman" w:hAnsi="Times New Roman" w:cs="Times New Roman"/>
                <w:sz w:val="28"/>
                <w:szCs w:val="28"/>
                <w:lang w:eastAsia="ru-RU"/>
              </w:rPr>
              <w:t>Электронные версии УМК, которые входят в Федеральный перечень учебников, содержат полный объем учебника, галереи изображений, тестовые задания для подготовки к контролю знаний и аттестации, интерактивные тренажеры, аудиоприложения и т. д. Для учителя – актуальные рабочие программы, поурочное тематическое планирование, методические рекомендации, презентации, вебинары</w:t>
            </w:r>
          </w:p>
        </w:tc>
      </w:tr>
    </w:tbl>
    <w:p w14:paraId="178E6802" w14:textId="77777777" w:rsidR="00351616" w:rsidRPr="00B90B23" w:rsidRDefault="00351616" w:rsidP="00351616">
      <w:pPr>
        <w:spacing w:after="0"/>
        <w:ind w:firstLine="708"/>
        <w:jc w:val="both"/>
        <w:rPr>
          <w:rFonts w:ascii="Times New Roman" w:eastAsia="Times New Roman" w:hAnsi="Times New Roman" w:cs="Times New Roman"/>
          <w:sz w:val="28"/>
          <w:szCs w:val="28"/>
          <w:lang w:eastAsia="ru-RU"/>
        </w:rPr>
      </w:pPr>
      <w:r w:rsidRPr="000F40FD">
        <w:rPr>
          <w:rFonts w:ascii="Times New Roman" w:eastAsia="Times New Roman" w:hAnsi="Times New Roman" w:cs="Times New Roman"/>
          <w:sz w:val="28"/>
          <w:szCs w:val="28"/>
          <w:lang w:eastAsia="ru-RU"/>
        </w:rPr>
        <w:t>Новые информационные технологии помогают глухому учащемуся в реализации следующих возможностей: компьютерная визуализация учебной информации; архивное хранение больших объемов информации и легкий доступ к ней</w:t>
      </w:r>
      <w:r>
        <w:rPr>
          <w:rFonts w:ascii="Times New Roman" w:eastAsia="Times New Roman" w:hAnsi="Times New Roman" w:cs="Times New Roman"/>
          <w:sz w:val="28"/>
          <w:szCs w:val="28"/>
          <w:lang w:eastAsia="ru-RU"/>
        </w:rPr>
        <w:t>.</w:t>
      </w:r>
    </w:p>
    <w:p w14:paraId="178E6803" w14:textId="77777777" w:rsidR="001614D6" w:rsidRPr="00B90B23" w:rsidRDefault="001614D6" w:rsidP="00B90B23">
      <w:pPr>
        <w:spacing w:after="0"/>
        <w:jc w:val="both"/>
        <w:rPr>
          <w:rFonts w:ascii="Times New Roman" w:eastAsia="Times New Roman" w:hAnsi="Times New Roman" w:cs="Times New Roman"/>
          <w:sz w:val="28"/>
          <w:szCs w:val="28"/>
          <w:lang w:eastAsia="ru-RU"/>
        </w:rPr>
      </w:pPr>
    </w:p>
    <w:sectPr w:rsidR="001614D6" w:rsidRPr="00B90B23" w:rsidSect="00257B6B">
      <w:headerReference w:type="default" r:id="rId8"/>
      <w:footerReference w:type="default" r:id="rId9"/>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6F302" w14:textId="77777777" w:rsidR="0067126F" w:rsidRDefault="0067126F" w:rsidP="001A2C60">
      <w:pPr>
        <w:spacing w:after="0" w:line="240" w:lineRule="auto"/>
      </w:pPr>
      <w:r>
        <w:separator/>
      </w:r>
    </w:p>
  </w:endnote>
  <w:endnote w:type="continuationSeparator" w:id="0">
    <w:p w14:paraId="55294674" w14:textId="77777777" w:rsidR="0067126F" w:rsidRDefault="0067126F" w:rsidP="001A2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977361"/>
      <w:docPartObj>
        <w:docPartGallery w:val="Page Numbers (Bottom of Page)"/>
        <w:docPartUnique/>
      </w:docPartObj>
    </w:sdtPr>
    <w:sdtEndPr/>
    <w:sdtContent>
      <w:p w14:paraId="178E6808" w14:textId="77777777" w:rsidR="001A2C60" w:rsidRDefault="008C60FC">
        <w:pPr>
          <w:pStyle w:val="a7"/>
          <w:jc w:val="right"/>
        </w:pPr>
        <w:r>
          <w:fldChar w:fldCharType="begin"/>
        </w:r>
        <w:r w:rsidR="001A2C60">
          <w:instrText>PAGE   \* MERGEFORMAT</w:instrText>
        </w:r>
        <w:r>
          <w:fldChar w:fldCharType="separate"/>
        </w:r>
        <w:r w:rsidR="00204BD6">
          <w:rPr>
            <w:noProof/>
          </w:rPr>
          <w:t>2</w:t>
        </w:r>
        <w:r>
          <w:fldChar w:fldCharType="end"/>
        </w:r>
      </w:p>
    </w:sdtContent>
  </w:sdt>
  <w:p w14:paraId="178E6809" w14:textId="77777777" w:rsidR="001A2C60" w:rsidRDefault="001A2C6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6790B" w14:textId="77777777" w:rsidR="0067126F" w:rsidRDefault="0067126F" w:rsidP="001A2C60">
      <w:pPr>
        <w:spacing w:after="0" w:line="240" w:lineRule="auto"/>
      </w:pPr>
      <w:r>
        <w:separator/>
      </w:r>
    </w:p>
  </w:footnote>
  <w:footnote w:type="continuationSeparator" w:id="0">
    <w:p w14:paraId="54FFB37F" w14:textId="77777777" w:rsidR="0067126F" w:rsidRDefault="0067126F" w:rsidP="001A2C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6C643" w14:textId="77777777" w:rsidR="00B31A43" w:rsidRDefault="00B31A4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F1894"/>
    <w:multiLevelType w:val="hybridMultilevel"/>
    <w:tmpl w:val="3C447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7A2AAF"/>
    <w:multiLevelType w:val="hybridMultilevel"/>
    <w:tmpl w:val="66624CF0"/>
    <w:lvl w:ilvl="0" w:tplc="D3E0BFF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E6B2AE8"/>
    <w:multiLevelType w:val="hybridMultilevel"/>
    <w:tmpl w:val="49663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D81D5C"/>
    <w:multiLevelType w:val="hybridMultilevel"/>
    <w:tmpl w:val="310E6942"/>
    <w:lvl w:ilvl="0" w:tplc="D3E0BFF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5897389"/>
    <w:multiLevelType w:val="hybridMultilevel"/>
    <w:tmpl w:val="4C605E78"/>
    <w:lvl w:ilvl="0" w:tplc="D3E0BFF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AD6"/>
    <w:rsid w:val="0002671F"/>
    <w:rsid w:val="000D3980"/>
    <w:rsid w:val="000F004D"/>
    <w:rsid w:val="000F40FD"/>
    <w:rsid w:val="000F47B3"/>
    <w:rsid w:val="000F7B1B"/>
    <w:rsid w:val="00140327"/>
    <w:rsid w:val="001614D6"/>
    <w:rsid w:val="001833A8"/>
    <w:rsid w:val="001A2C60"/>
    <w:rsid w:val="00204BD6"/>
    <w:rsid w:val="00257B6B"/>
    <w:rsid w:val="00266BB3"/>
    <w:rsid w:val="00295FC0"/>
    <w:rsid w:val="002C6E0B"/>
    <w:rsid w:val="002D25A5"/>
    <w:rsid w:val="002E24BE"/>
    <w:rsid w:val="00310E8B"/>
    <w:rsid w:val="00322C56"/>
    <w:rsid w:val="003357D6"/>
    <w:rsid w:val="00351616"/>
    <w:rsid w:val="003611B2"/>
    <w:rsid w:val="00365935"/>
    <w:rsid w:val="0038410F"/>
    <w:rsid w:val="00423B15"/>
    <w:rsid w:val="004267BB"/>
    <w:rsid w:val="00431874"/>
    <w:rsid w:val="0045295B"/>
    <w:rsid w:val="00454DA8"/>
    <w:rsid w:val="00455B1D"/>
    <w:rsid w:val="00465461"/>
    <w:rsid w:val="00466FF6"/>
    <w:rsid w:val="00495175"/>
    <w:rsid w:val="004C7333"/>
    <w:rsid w:val="004E471A"/>
    <w:rsid w:val="00517F90"/>
    <w:rsid w:val="0052064B"/>
    <w:rsid w:val="00520D8B"/>
    <w:rsid w:val="00570825"/>
    <w:rsid w:val="005817B0"/>
    <w:rsid w:val="005D0AB3"/>
    <w:rsid w:val="006357F6"/>
    <w:rsid w:val="006374CA"/>
    <w:rsid w:val="00666FC6"/>
    <w:rsid w:val="0067126F"/>
    <w:rsid w:val="00676930"/>
    <w:rsid w:val="006A45D1"/>
    <w:rsid w:val="006E7861"/>
    <w:rsid w:val="006F1551"/>
    <w:rsid w:val="006F5D7A"/>
    <w:rsid w:val="00704FAA"/>
    <w:rsid w:val="0070771F"/>
    <w:rsid w:val="007308D0"/>
    <w:rsid w:val="00780AE6"/>
    <w:rsid w:val="00790DDF"/>
    <w:rsid w:val="007A70BD"/>
    <w:rsid w:val="007B3017"/>
    <w:rsid w:val="007E1769"/>
    <w:rsid w:val="007E2584"/>
    <w:rsid w:val="007E25EC"/>
    <w:rsid w:val="007E7CB0"/>
    <w:rsid w:val="0080124E"/>
    <w:rsid w:val="00844D81"/>
    <w:rsid w:val="00855A6B"/>
    <w:rsid w:val="00883CCA"/>
    <w:rsid w:val="008861AA"/>
    <w:rsid w:val="008B0291"/>
    <w:rsid w:val="008C1699"/>
    <w:rsid w:val="008C385B"/>
    <w:rsid w:val="008C60FC"/>
    <w:rsid w:val="008F38B7"/>
    <w:rsid w:val="00913DCD"/>
    <w:rsid w:val="00920578"/>
    <w:rsid w:val="00935D57"/>
    <w:rsid w:val="0094449F"/>
    <w:rsid w:val="00962FC3"/>
    <w:rsid w:val="00962FC8"/>
    <w:rsid w:val="00992A4F"/>
    <w:rsid w:val="00A026B4"/>
    <w:rsid w:val="00A26C77"/>
    <w:rsid w:val="00A27FD8"/>
    <w:rsid w:val="00A34C57"/>
    <w:rsid w:val="00A4430B"/>
    <w:rsid w:val="00A730AD"/>
    <w:rsid w:val="00AD59BE"/>
    <w:rsid w:val="00B01516"/>
    <w:rsid w:val="00B0720E"/>
    <w:rsid w:val="00B2209C"/>
    <w:rsid w:val="00B27F2C"/>
    <w:rsid w:val="00B306C3"/>
    <w:rsid w:val="00B31A43"/>
    <w:rsid w:val="00B42E7D"/>
    <w:rsid w:val="00B605AC"/>
    <w:rsid w:val="00B65238"/>
    <w:rsid w:val="00B90B23"/>
    <w:rsid w:val="00B918FD"/>
    <w:rsid w:val="00B97329"/>
    <w:rsid w:val="00BB7268"/>
    <w:rsid w:val="00C4469D"/>
    <w:rsid w:val="00C53489"/>
    <w:rsid w:val="00C76AD6"/>
    <w:rsid w:val="00C81C93"/>
    <w:rsid w:val="00C97281"/>
    <w:rsid w:val="00CD3995"/>
    <w:rsid w:val="00D12642"/>
    <w:rsid w:val="00D8681B"/>
    <w:rsid w:val="00D97A5A"/>
    <w:rsid w:val="00E125C0"/>
    <w:rsid w:val="00E40A4C"/>
    <w:rsid w:val="00EA54CA"/>
    <w:rsid w:val="00EB2854"/>
    <w:rsid w:val="00EB5ED4"/>
    <w:rsid w:val="00ED5DF5"/>
    <w:rsid w:val="00EE7344"/>
    <w:rsid w:val="00F76118"/>
    <w:rsid w:val="00FC33F8"/>
    <w:rsid w:val="00FC62A2"/>
    <w:rsid w:val="00FF7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E671E"/>
  <w15:docId w15:val="{CFEA9076-3CAA-4D61-9A51-6B8D5600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3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4CA"/>
    <w:pPr>
      <w:ind w:left="720"/>
      <w:contextualSpacing/>
    </w:pPr>
  </w:style>
  <w:style w:type="paragraph" w:styleId="a4">
    <w:name w:val="Normal (Web)"/>
    <w:basedOn w:val="a"/>
    <w:uiPriority w:val="99"/>
    <w:unhideWhenUsed/>
    <w:rsid w:val="00EA54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A2C6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2C60"/>
  </w:style>
  <w:style w:type="paragraph" w:styleId="a7">
    <w:name w:val="footer"/>
    <w:basedOn w:val="a"/>
    <w:link w:val="a8"/>
    <w:uiPriority w:val="99"/>
    <w:unhideWhenUsed/>
    <w:rsid w:val="001A2C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2C60"/>
  </w:style>
  <w:style w:type="table" w:styleId="a9">
    <w:name w:val="Table Grid"/>
    <w:basedOn w:val="a1"/>
    <w:uiPriority w:val="59"/>
    <w:rsid w:val="000F7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1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07089">
      <w:bodyDiv w:val="1"/>
      <w:marLeft w:val="0"/>
      <w:marRight w:val="0"/>
      <w:marTop w:val="0"/>
      <w:marBottom w:val="0"/>
      <w:divBdr>
        <w:top w:val="none" w:sz="0" w:space="0" w:color="auto"/>
        <w:left w:val="none" w:sz="0" w:space="0" w:color="auto"/>
        <w:bottom w:val="none" w:sz="0" w:space="0" w:color="auto"/>
        <w:right w:val="none" w:sz="0" w:space="0" w:color="auto"/>
      </w:divBdr>
    </w:div>
    <w:div w:id="1474520845">
      <w:bodyDiv w:val="1"/>
      <w:marLeft w:val="0"/>
      <w:marRight w:val="0"/>
      <w:marTop w:val="0"/>
      <w:marBottom w:val="0"/>
      <w:divBdr>
        <w:top w:val="none" w:sz="0" w:space="0" w:color="auto"/>
        <w:left w:val="none" w:sz="0" w:space="0" w:color="auto"/>
        <w:bottom w:val="none" w:sz="0" w:space="0" w:color="auto"/>
        <w:right w:val="none" w:sz="0" w:space="0" w:color="auto"/>
      </w:divBdr>
      <w:divsChild>
        <w:div w:id="1473792964">
          <w:marLeft w:val="0"/>
          <w:marRight w:val="0"/>
          <w:marTop w:val="0"/>
          <w:marBottom w:val="0"/>
          <w:divBdr>
            <w:top w:val="none" w:sz="0" w:space="0" w:color="auto"/>
            <w:left w:val="none" w:sz="0" w:space="0" w:color="auto"/>
            <w:bottom w:val="none" w:sz="0" w:space="0" w:color="auto"/>
            <w:right w:val="none" w:sz="0" w:space="0" w:color="auto"/>
          </w:divBdr>
          <w:divsChild>
            <w:div w:id="1490637015">
              <w:marLeft w:val="0"/>
              <w:marRight w:val="0"/>
              <w:marTop w:val="0"/>
              <w:marBottom w:val="0"/>
              <w:divBdr>
                <w:top w:val="none" w:sz="0" w:space="0" w:color="auto"/>
                <w:left w:val="none" w:sz="0" w:space="0" w:color="auto"/>
                <w:bottom w:val="none" w:sz="0" w:space="0" w:color="auto"/>
                <w:right w:val="none" w:sz="0" w:space="0" w:color="auto"/>
              </w:divBdr>
              <w:divsChild>
                <w:div w:id="1098645546">
                  <w:marLeft w:val="0"/>
                  <w:marRight w:val="0"/>
                  <w:marTop w:val="0"/>
                  <w:marBottom w:val="0"/>
                  <w:divBdr>
                    <w:top w:val="none" w:sz="0" w:space="0" w:color="auto"/>
                    <w:left w:val="none" w:sz="0" w:space="0" w:color="auto"/>
                    <w:bottom w:val="none" w:sz="0" w:space="0" w:color="auto"/>
                    <w:right w:val="none" w:sz="0" w:space="0" w:color="auto"/>
                  </w:divBdr>
                  <w:divsChild>
                    <w:div w:id="203294245">
                      <w:marLeft w:val="1560"/>
                      <w:marRight w:val="566"/>
                      <w:marTop w:val="0"/>
                      <w:marBottom w:val="0"/>
                      <w:divBdr>
                        <w:top w:val="none" w:sz="0" w:space="0" w:color="auto"/>
                        <w:left w:val="none" w:sz="0" w:space="0" w:color="auto"/>
                        <w:bottom w:val="none" w:sz="0" w:space="0" w:color="auto"/>
                        <w:right w:val="none" w:sz="0" w:space="0" w:color="auto"/>
                      </w:divBdr>
                      <w:divsChild>
                        <w:div w:id="244843297">
                          <w:marLeft w:val="0"/>
                          <w:marRight w:val="0"/>
                          <w:marTop w:val="0"/>
                          <w:marBottom w:val="0"/>
                          <w:divBdr>
                            <w:top w:val="none" w:sz="0" w:space="0" w:color="auto"/>
                            <w:left w:val="none" w:sz="0" w:space="0" w:color="auto"/>
                            <w:bottom w:val="none" w:sz="0" w:space="0" w:color="auto"/>
                            <w:right w:val="none" w:sz="0" w:space="0" w:color="auto"/>
                          </w:divBdr>
                          <w:divsChild>
                            <w:div w:id="269775593">
                              <w:marLeft w:val="0"/>
                              <w:marRight w:val="0"/>
                              <w:marTop w:val="0"/>
                              <w:marBottom w:val="0"/>
                              <w:divBdr>
                                <w:top w:val="none" w:sz="0" w:space="0" w:color="auto"/>
                                <w:left w:val="none" w:sz="0" w:space="0" w:color="auto"/>
                                <w:bottom w:val="none" w:sz="0" w:space="0" w:color="auto"/>
                                <w:right w:val="none" w:sz="0" w:space="0" w:color="auto"/>
                              </w:divBdr>
                              <w:divsChild>
                                <w:div w:id="1209073933">
                                  <w:marLeft w:val="0"/>
                                  <w:marRight w:val="0"/>
                                  <w:marTop w:val="0"/>
                                  <w:marBottom w:val="0"/>
                                  <w:divBdr>
                                    <w:top w:val="none" w:sz="0" w:space="0" w:color="auto"/>
                                    <w:left w:val="none" w:sz="0" w:space="0" w:color="auto"/>
                                    <w:bottom w:val="none" w:sz="0" w:space="0" w:color="auto"/>
                                    <w:right w:val="none" w:sz="0" w:space="0" w:color="auto"/>
                                  </w:divBdr>
                                  <w:divsChild>
                                    <w:div w:id="2097827547">
                                      <w:marLeft w:val="570"/>
                                      <w:marRight w:val="0"/>
                                      <w:marTop w:val="0"/>
                                      <w:marBottom w:val="0"/>
                                      <w:divBdr>
                                        <w:top w:val="none" w:sz="0" w:space="0" w:color="auto"/>
                                        <w:left w:val="none" w:sz="0" w:space="0" w:color="auto"/>
                                        <w:bottom w:val="none" w:sz="0" w:space="0" w:color="auto"/>
                                        <w:right w:val="none" w:sz="0" w:space="0" w:color="auto"/>
                                      </w:divBdr>
                                    </w:div>
                                    <w:div w:id="1127165531">
                                      <w:marLeft w:val="0"/>
                                      <w:marRight w:val="0"/>
                                      <w:marTop w:val="0"/>
                                      <w:marBottom w:val="0"/>
                                      <w:divBdr>
                                        <w:top w:val="none" w:sz="0" w:space="0" w:color="auto"/>
                                        <w:left w:val="none" w:sz="0" w:space="0" w:color="auto"/>
                                        <w:bottom w:val="none" w:sz="0" w:space="0" w:color="auto"/>
                                        <w:right w:val="none" w:sz="0" w:space="0" w:color="auto"/>
                                      </w:divBdr>
                                    </w:div>
                                    <w:div w:id="1900742567">
                                      <w:marLeft w:val="0"/>
                                      <w:marRight w:val="0"/>
                                      <w:marTop w:val="0"/>
                                      <w:marBottom w:val="0"/>
                                      <w:divBdr>
                                        <w:top w:val="none" w:sz="0" w:space="0" w:color="auto"/>
                                        <w:left w:val="none" w:sz="0" w:space="0" w:color="auto"/>
                                        <w:bottom w:val="none" w:sz="0" w:space="0" w:color="auto"/>
                                        <w:right w:val="none" w:sz="0" w:space="0" w:color="auto"/>
                                      </w:divBdr>
                                    </w:div>
                                    <w:div w:id="434791863">
                                      <w:marLeft w:val="0"/>
                                      <w:marRight w:val="0"/>
                                      <w:marTop w:val="0"/>
                                      <w:marBottom w:val="0"/>
                                      <w:divBdr>
                                        <w:top w:val="none" w:sz="0" w:space="0" w:color="auto"/>
                                        <w:left w:val="none" w:sz="0" w:space="0" w:color="auto"/>
                                        <w:bottom w:val="none" w:sz="0" w:space="0" w:color="auto"/>
                                        <w:right w:val="none" w:sz="0" w:space="0" w:color="auto"/>
                                      </w:divBdr>
                                    </w:div>
                                  </w:divsChild>
                                </w:div>
                                <w:div w:id="399789566">
                                  <w:marLeft w:val="0"/>
                                  <w:marRight w:val="0"/>
                                  <w:marTop w:val="0"/>
                                  <w:marBottom w:val="0"/>
                                  <w:divBdr>
                                    <w:top w:val="none" w:sz="0" w:space="0" w:color="auto"/>
                                    <w:left w:val="none" w:sz="0" w:space="0" w:color="auto"/>
                                    <w:bottom w:val="none" w:sz="0" w:space="0" w:color="auto"/>
                                    <w:right w:val="none" w:sz="0" w:space="0" w:color="auto"/>
                                  </w:divBdr>
                                  <w:divsChild>
                                    <w:div w:id="1365180524">
                                      <w:marLeft w:val="570"/>
                                      <w:marRight w:val="0"/>
                                      <w:marTop w:val="0"/>
                                      <w:marBottom w:val="0"/>
                                      <w:divBdr>
                                        <w:top w:val="none" w:sz="0" w:space="0" w:color="auto"/>
                                        <w:left w:val="none" w:sz="0" w:space="0" w:color="auto"/>
                                        <w:bottom w:val="none" w:sz="0" w:space="0" w:color="auto"/>
                                        <w:right w:val="none" w:sz="0" w:space="0" w:color="auto"/>
                                      </w:divBdr>
                                    </w:div>
                                    <w:div w:id="646054059">
                                      <w:marLeft w:val="0"/>
                                      <w:marRight w:val="0"/>
                                      <w:marTop w:val="0"/>
                                      <w:marBottom w:val="0"/>
                                      <w:divBdr>
                                        <w:top w:val="none" w:sz="0" w:space="0" w:color="auto"/>
                                        <w:left w:val="none" w:sz="0" w:space="0" w:color="auto"/>
                                        <w:bottom w:val="none" w:sz="0" w:space="0" w:color="auto"/>
                                        <w:right w:val="none" w:sz="0" w:space="0" w:color="auto"/>
                                      </w:divBdr>
                                    </w:div>
                                    <w:div w:id="575481115">
                                      <w:marLeft w:val="0"/>
                                      <w:marRight w:val="0"/>
                                      <w:marTop w:val="0"/>
                                      <w:marBottom w:val="0"/>
                                      <w:divBdr>
                                        <w:top w:val="none" w:sz="0" w:space="0" w:color="auto"/>
                                        <w:left w:val="none" w:sz="0" w:space="0" w:color="auto"/>
                                        <w:bottom w:val="none" w:sz="0" w:space="0" w:color="auto"/>
                                        <w:right w:val="none" w:sz="0" w:space="0" w:color="auto"/>
                                      </w:divBdr>
                                    </w:div>
                                  </w:divsChild>
                                </w:div>
                                <w:div w:id="643848304">
                                  <w:marLeft w:val="0"/>
                                  <w:marRight w:val="0"/>
                                  <w:marTop w:val="0"/>
                                  <w:marBottom w:val="0"/>
                                  <w:divBdr>
                                    <w:top w:val="none" w:sz="0" w:space="0" w:color="auto"/>
                                    <w:left w:val="none" w:sz="0" w:space="0" w:color="auto"/>
                                    <w:bottom w:val="none" w:sz="0" w:space="0" w:color="auto"/>
                                    <w:right w:val="none" w:sz="0" w:space="0" w:color="auto"/>
                                  </w:divBdr>
                                  <w:divsChild>
                                    <w:div w:id="493179970">
                                      <w:marLeft w:val="570"/>
                                      <w:marRight w:val="0"/>
                                      <w:marTop w:val="0"/>
                                      <w:marBottom w:val="0"/>
                                      <w:divBdr>
                                        <w:top w:val="none" w:sz="0" w:space="0" w:color="auto"/>
                                        <w:left w:val="none" w:sz="0" w:space="0" w:color="auto"/>
                                        <w:bottom w:val="none" w:sz="0" w:space="0" w:color="auto"/>
                                        <w:right w:val="none" w:sz="0" w:space="0" w:color="auto"/>
                                      </w:divBdr>
                                    </w:div>
                                    <w:div w:id="2147042667">
                                      <w:marLeft w:val="0"/>
                                      <w:marRight w:val="0"/>
                                      <w:marTop w:val="0"/>
                                      <w:marBottom w:val="0"/>
                                      <w:divBdr>
                                        <w:top w:val="none" w:sz="0" w:space="0" w:color="auto"/>
                                        <w:left w:val="none" w:sz="0" w:space="0" w:color="auto"/>
                                        <w:bottom w:val="none" w:sz="0" w:space="0" w:color="auto"/>
                                        <w:right w:val="none" w:sz="0" w:space="0" w:color="auto"/>
                                      </w:divBdr>
                                    </w:div>
                                  </w:divsChild>
                                </w:div>
                                <w:div w:id="1666086805">
                                  <w:marLeft w:val="0"/>
                                  <w:marRight w:val="0"/>
                                  <w:marTop w:val="0"/>
                                  <w:marBottom w:val="0"/>
                                  <w:divBdr>
                                    <w:top w:val="none" w:sz="0" w:space="0" w:color="auto"/>
                                    <w:left w:val="none" w:sz="0" w:space="0" w:color="auto"/>
                                    <w:bottom w:val="none" w:sz="0" w:space="0" w:color="auto"/>
                                    <w:right w:val="none" w:sz="0" w:space="0" w:color="auto"/>
                                  </w:divBdr>
                                  <w:divsChild>
                                    <w:div w:id="1639798040">
                                      <w:marLeft w:val="570"/>
                                      <w:marRight w:val="0"/>
                                      <w:marTop w:val="0"/>
                                      <w:marBottom w:val="0"/>
                                      <w:divBdr>
                                        <w:top w:val="none" w:sz="0" w:space="0" w:color="auto"/>
                                        <w:left w:val="none" w:sz="0" w:space="0" w:color="auto"/>
                                        <w:bottom w:val="none" w:sz="0" w:space="0" w:color="auto"/>
                                        <w:right w:val="none" w:sz="0" w:space="0" w:color="auto"/>
                                      </w:divBdr>
                                    </w:div>
                                    <w:div w:id="237253221">
                                      <w:marLeft w:val="0"/>
                                      <w:marRight w:val="0"/>
                                      <w:marTop w:val="0"/>
                                      <w:marBottom w:val="0"/>
                                      <w:divBdr>
                                        <w:top w:val="none" w:sz="0" w:space="0" w:color="auto"/>
                                        <w:left w:val="none" w:sz="0" w:space="0" w:color="auto"/>
                                        <w:bottom w:val="none" w:sz="0" w:space="0" w:color="auto"/>
                                        <w:right w:val="none" w:sz="0" w:space="0" w:color="auto"/>
                                      </w:divBdr>
                                    </w:div>
                                    <w:div w:id="1969045141">
                                      <w:marLeft w:val="0"/>
                                      <w:marRight w:val="0"/>
                                      <w:marTop w:val="0"/>
                                      <w:marBottom w:val="0"/>
                                      <w:divBdr>
                                        <w:top w:val="none" w:sz="0" w:space="0" w:color="auto"/>
                                        <w:left w:val="none" w:sz="0" w:space="0" w:color="auto"/>
                                        <w:bottom w:val="none" w:sz="0" w:space="0" w:color="auto"/>
                                        <w:right w:val="none" w:sz="0" w:space="0" w:color="auto"/>
                                      </w:divBdr>
                                    </w:div>
                                  </w:divsChild>
                                </w:div>
                                <w:div w:id="275910998">
                                  <w:marLeft w:val="0"/>
                                  <w:marRight w:val="0"/>
                                  <w:marTop w:val="0"/>
                                  <w:marBottom w:val="0"/>
                                  <w:divBdr>
                                    <w:top w:val="none" w:sz="0" w:space="0" w:color="auto"/>
                                    <w:left w:val="none" w:sz="0" w:space="0" w:color="auto"/>
                                    <w:bottom w:val="none" w:sz="0" w:space="0" w:color="auto"/>
                                    <w:right w:val="none" w:sz="0" w:space="0" w:color="auto"/>
                                  </w:divBdr>
                                  <w:divsChild>
                                    <w:div w:id="1270157770">
                                      <w:marLeft w:val="570"/>
                                      <w:marRight w:val="0"/>
                                      <w:marTop w:val="0"/>
                                      <w:marBottom w:val="0"/>
                                      <w:divBdr>
                                        <w:top w:val="none" w:sz="0" w:space="0" w:color="auto"/>
                                        <w:left w:val="none" w:sz="0" w:space="0" w:color="auto"/>
                                        <w:bottom w:val="none" w:sz="0" w:space="0" w:color="auto"/>
                                        <w:right w:val="none" w:sz="0" w:space="0" w:color="auto"/>
                                      </w:divBdr>
                                    </w:div>
                                    <w:div w:id="2093698136">
                                      <w:marLeft w:val="0"/>
                                      <w:marRight w:val="0"/>
                                      <w:marTop w:val="0"/>
                                      <w:marBottom w:val="0"/>
                                      <w:divBdr>
                                        <w:top w:val="none" w:sz="0" w:space="0" w:color="auto"/>
                                        <w:left w:val="none" w:sz="0" w:space="0" w:color="auto"/>
                                        <w:bottom w:val="none" w:sz="0" w:space="0" w:color="auto"/>
                                        <w:right w:val="none" w:sz="0" w:space="0" w:color="auto"/>
                                      </w:divBdr>
                                    </w:div>
                                    <w:div w:id="1817647771">
                                      <w:marLeft w:val="0"/>
                                      <w:marRight w:val="0"/>
                                      <w:marTop w:val="0"/>
                                      <w:marBottom w:val="0"/>
                                      <w:divBdr>
                                        <w:top w:val="none" w:sz="0" w:space="0" w:color="auto"/>
                                        <w:left w:val="none" w:sz="0" w:space="0" w:color="auto"/>
                                        <w:bottom w:val="none" w:sz="0" w:space="0" w:color="auto"/>
                                        <w:right w:val="none" w:sz="0" w:space="0" w:color="auto"/>
                                      </w:divBdr>
                                    </w:div>
                                    <w:div w:id="1325931989">
                                      <w:marLeft w:val="0"/>
                                      <w:marRight w:val="0"/>
                                      <w:marTop w:val="0"/>
                                      <w:marBottom w:val="0"/>
                                      <w:divBdr>
                                        <w:top w:val="none" w:sz="0" w:space="0" w:color="auto"/>
                                        <w:left w:val="none" w:sz="0" w:space="0" w:color="auto"/>
                                        <w:bottom w:val="none" w:sz="0" w:space="0" w:color="auto"/>
                                        <w:right w:val="none" w:sz="0" w:space="0" w:color="auto"/>
                                      </w:divBdr>
                                    </w:div>
                                    <w:div w:id="232468288">
                                      <w:marLeft w:val="0"/>
                                      <w:marRight w:val="0"/>
                                      <w:marTop w:val="0"/>
                                      <w:marBottom w:val="0"/>
                                      <w:divBdr>
                                        <w:top w:val="none" w:sz="0" w:space="0" w:color="auto"/>
                                        <w:left w:val="none" w:sz="0" w:space="0" w:color="auto"/>
                                        <w:bottom w:val="none" w:sz="0" w:space="0" w:color="auto"/>
                                        <w:right w:val="none" w:sz="0" w:space="0" w:color="auto"/>
                                      </w:divBdr>
                                    </w:div>
                                    <w:div w:id="1166046787">
                                      <w:marLeft w:val="0"/>
                                      <w:marRight w:val="0"/>
                                      <w:marTop w:val="0"/>
                                      <w:marBottom w:val="0"/>
                                      <w:divBdr>
                                        <w:top w:val="none" w:sz="0" w:space="0" w:color="auto"/>
                                        <w:left w:val="none" w:sz="0" w:space="0" w:color="auto"/>
                                        <w:bottom w:val="none" w:sz="0" w:space="0" w:color="auto"/>
                                        <w:right w:val="none" w:sz="0" w:space="0" w:color="auto"/>
                                      </w:divBdr>
                                    </w:div>
                                  </w:divsChild>
                                </w:div>
                                <w:div w:id="1493064420">
                                  <w:marLeft w:val="0"/>
                                  <w:marRight w:val="0"/>
                                  <w:marTop w:val="0"/>
                                  <w:marBottom w:val="0"/>
                                  <w:divBdr>
                                    <w:top w:val="none" w:sz="0" w:space="0" w:color="auto"/>
                                    <w:left w:val="none" w:sz="0" w:space="0" w:color="auto"/>
                                    <w:bottom w:val="none" w:sz="0" w:space="0" w:color="auto"/>
                                    <w:right w:val="none" w:sz="0" w:space="0" w:color="auto"/>
                                  </w:divBdr>
                                  <w:divsChild>
                                    <w:div w:id="293753986">
                                      <w:marLeft w:val="570"/>
                                      <w:marRight w:val="0"/>
                                      <w:marTop w:val="0"/>
                                      <w:marBottom w:val="0"/>
                                      <w:divBdr>
                                        <w:top w:val="none" w:sz="0" w:space="0" w:color="auto"/>
                                        <w:left w:val="none" w:sz="0" w:space="0" w:color="auto"/>
                                        <w:bottom w:val="none" w:sz="0" w:space="0" w:color="auto"/>
                                        <w:right w:val="none" w:sz="0" w:space="0" w:color="auto"/>
                                      </w:divBdr>
                                    </w:div>
                                    <w:div w:id="445848944">
                                      <w:marLeft w:val="0"/>
                                      <w:marRight w:val="0"/>
                                      <w:marTop w:val="0"/>
                                      <w:marBottom w:val="0"/>
                                      <w:divBdr>
                                        <w:top w:val="none" w:sz="0" w:space="0" w:color="auto"/>
                                        <w:left w:val="none" w:sz="0" w:space="0" w:color="auto"/>
                                        <w:bottom w:val="none" w:sz="0" w:space="0" w:color="auto"/>
                                        <w:right w:val="none" w:sz="0" w:space="0" w:color="auto"/>
                                      </w:divBdr>
                                    </w:div>
                                    <w:div w:id="1604220952">
                                      <w:marLeft w:val="0"/>
                                      <w:marRight w:val="0"/>
                                      <w:marTop w:val="0"/>
                                      <w:marBottom w:val="0"/>
                                      <w:divBdr>
                                        <w:top w:val="none" w:sz="0" w:space="0" w:color="auto"/>
                                        <w:left w:val="none" w:sz="0" w:space="0" w:color="auto"/>
                                        <w:bottom w:val="none" w:sz="0" w:space="0" w:color="auto"/>
                                        <w:right w:val="none" w:sz="0" w:space="0" w:color="auto"/>
                                      </w:divBdr>
                                    </w:div>
                                    <w:div w:id="1655648031">
                                      <w:marLeft w:val="0"/>
                                      <w:marRight w:val="0"/>
                                      <w:marTop w:val="0"/>
                                      <w:marBottom w:val="0"/>
                                      <w:divBdr>
                                        <w:top w:val="none" w:sz="0" w:space="0" w:color="auto"/>
                                        <w:left w:val="none" w:sz="0" w:space="0" w:color="auto"/>
                                        <w:bottom w:val="none" w:sz="0" w:space="0" w:color="auto"/>
                                        <w:right w:val="none" w:sz="0" w:space="0" w:color="auto"/>
                                      </w:divBdr>
                                    </w:div>
                                  </w:divsChild>
                                </w:div>
                                <w:div w:id="1135442426">
                                  <w:marLeft w:val="0"/>
                                  <w:marRight w:val="0"/>
                                  <w:marTop w:val="0"/>
                                  <w:marBottom w:val="0"/>
                                  <w:divBdr>
                                    <w:top w:val="none" w:sz="0" w:space="0" w:color="auto"/>
                                    <w:left w:val="none" w:sz="0" w:space="0" w:color="auto"/>
                                    <w:bottom w:val="none" w:sz="0" w:space="0" w:color="auto"/>
                                    <w:right w:val="none" w:sz="0" w:space="0" w:color="auto"/>
                                  </w:divBdr>
                                  <w:divsChild>
                                    <w:div w:id="210168258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90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71F4-7B3C-47C6-8F9B-BB0EC30CB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4424</Words>
  <Characters>25220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ГКОУ СО СКШИ 89</Company>
  <LinksUpToDate>false</LinksUpToDate>
  <CharactersWithSpaces>29585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dc:creator>
  <cp:lastModifiedBy>Андрюкова Полина Александровна</cp:lastModifiedBy>
  <cp:revision>2</cp:revision>
  <dcterms:created xsi:type="dcterms:W3CDTF">2020-04-08T08:53:00Z</dcterms:created>
  <dcterms:modified xsi:type="dcterms:W3CDTF">2020-04-08T08:53:00Z</dcterms:modified>
</cp:coreProperties>
</file>