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709" w:tblpY="18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2673F0" w:rsidTr="002673F0">
        <w:tc>
          <w:tcPr>
            <w:tcW w:w="5529" w:type="dxa"/>
          </w:tcPr>
          <w:p w:rsidR="002673F0" w:rsidRPr="00CA0DA8" w:rsidRDefault="002673F0" w:rsidP="002673F0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  <w:r w:rsidR="00A24F6C">
              <w:t xml:space="preserve"> </w:t>
            </w:r>
            <w:r w:rsidRPr="00CA0DA8">
              <w:t>Свердловской области</w:t>
            </w:r>
          </w:p>
          <w:p w:rsidR="002673F0" w:rsidRPr="00CA0DA8" w:rsidRDefault="002673F0" w:rsidP="002673F0">
            <w:pPr>
              <w:jc w:val="center"/>
            </w:pPr>
            <w:r>
              <w:t>г</w:t>
            </w:r>
            <w:r w:rsidRPr="00CA0DA8">
              <w:t>осударственное</w:t>
            </w:r>
            <w:r>
              <w:t xml:space="preserve"> автономное профессиональное</w:t>
            </w:r>
            <w:r w:rsidRPr="00CA0DA8">
              <w:t xml:space="preserve"> образовательное учреждение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504E23" w:rsidRDefault="002673F0" w:rsidP="002673F0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2673F0" w:rsidRPr="00527675" w:rsidRDefault="002673F0" w:rsidP="002673F0">
            <w:pPr>
              <w:jc w:val="center"/>
            </w:pPr>
            <w:r>
              <w:t>Ленина</w:t>
            </w:r>
            <w:r w:rsidRPr="00527675">
              <w:t xml:space="preserve"> пер., </w:t>
            </w:r>
            <w:r>
              <w:t>д. 11, г. Екатеринбург 620000</w:t>
            </w:r>
            <w:r w:rsidRPr="00527675">
              <w:t xml:space="preserve"> 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311-11-11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Pr="00CB5855">
                <w:rPr>
                  <w:rStyle w:val="a4"/>
                  <w:lang w:val="en-US"/>
                </w:rPr>
                <w:t>geol</w:t>
              </w:r>
              <w:r w:rsidRPr="000D5AB5">
                <w:rPr>
                  <w:rStyle w:val="a4"/>
                  <w:lang w:val="en-US"/>
                </w:rPr>
                <w:t>@</w:t>
              </w:r>
              <w:r w:rsidRPr="00CB5855">
                <w:rPr>
                  <w:rStyle w:val="a4"/>
                  <w:lang w:val="en-US"/>
                </w:rPr>
                <w:t>k</w:t>
              </w:r>
              <w:r w:rsidRPr="000D5AB5">
                <w:rPr>
                  <w:rStyle w:val="a4"/>
                  <w:lang w:val="en-US"/>
                </w:rPr>
                <w:t>66.</w:t>
              </w:r>
              <w:r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</w:p>
          <w:p w:rsidR="002673F0" w:rsidRPr="00A24F6C" w:rsidRDefault="002673F0" w:rsidP="002673F0">
            <w:pPr>
              <w:jc w:val="center"/>
              <w:rPr>
                <w:b/>
              </w:rPr>
            </w:pPr>
            <w:r w:rsidRPr="00A24F6C">
              <w:rPr>
                <w:b/>
              </w:rPr>
              <w:t>_________________    №</w:t>
            </w:r>
            <w:r w:rsidR="00A24F6C">
              <w:rPr>
                <w:b/>
              </w:rPr>
              <w:t xml:space="preserve">  </w:t>
            </w:r>
            <w:r w:rsidRPr="00A24F6C">
              <w:rPr>
                <w:b/>
              </w:rPr>
              <w:t>______</w:t>
            </w:r>
            <w:r w:rsidR="00A24F6C">
              <w:rPr>
                <w:b/>
              </w:rPr>
              <w:t>_____</w:t>
            </w:r>
            <w:r w:rsidRPr="00A24F6C">
              <w:rPr>
                <w:b/>
              </w:rPr>
              <w:t xml:space="preserve">    </w:t>
            </w:r>
          </w:p>
          <w:p w:rsidR="002673F0" w:rsidRDefault="002673F0" w:rsidP="002673F0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244" w:type="dxa"/>
          </w:tcPr>
          <w:p w:rsidR="002673F0" w:rsidRDefault="002673F0" w:rsidP="002673F0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455783" w:rsidRPr="006F1D50" w:rsidRDefault="00455783" w:rsidP="00193486">
      <w:pPr>
        <w:ind w:left="-284" w:right="-1"/>
        <w:jc w:val="center"/>
        <w:rPr>
          <w:sz w:val="18"/>
          <w:szCs w:val="18"/>
        </w:rPr>
      </w:pPr>
    </w:p>
    <w:p w:rsidR="008361F7" w:rsidRPr="0016279B" w:rsidRDefault="00A24F6C" w:rsidP="00193486">
      <w:pPr>
        <w:ind w:left="-284" w:right="-1"/>
        <w:jc w:val="center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Выписка из п</w:t>
      </w:r>
      <w:r w:rsidR="00193486" w:rsidRPr="0016279B">
        <w:rPr>
          <w:rFonts w:ascii="Liberation Serif" w:hAnsi="Liberation Serif" w:cs="Liberation Serif"/>
          <w:sz w:val="26"/>
          <w:szCs w:val="26"/>
        </w:rPr>
        <w:t>ротокол</w:t>
      </w:r>
      <w:r w:rsidRPr="0016279B">
        <w:rPr>
          <w:rFonts w:ascii="Liberation Serif" w:hAnsi="Liberation Serif" w:cs="Liberation Serif"/>
          <w:sz w:val="26"/>
          <w:szCs w:val="26"/>
        </w:rPr>
        <w:t>а</w:t>
      </w:r>
      <w:r w:rsidR="00193486" w:rsidRPr="0016279B">
        <w:rPr>
          <w:rFonts w:ascii="Liberation Serif" w:hAnsi="Liberation Serif" w:cs="Liberation Serif"/>
          <w:sz w:val="26"/>
          <w:szCs w:val="26"/>
        </w:rPr>
        <w:t xml:space="preserve"> № 4 </w:t>
      </w:r>
    </w:p>
    <w:p w:rsidR="008361F7" w:rsidRPr="0016279B" w:rsidRDefault="00193486" w:rsidP="00193486">
      <w:pPr>
        <w:ind w:left="-284" w:right="-1"/>
        <w:jc w:val="center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 xml:space="preserve">заседания </w:t>
      </w:r>
      <w:r w:rsidR="001D308E" w:rsidRPr="0016279B">
        <w:rPr>
          <w:rFonts w:ascii="Liberation Serif" w:hAnsi="Liberation Serif" w:cs="Liberation Serif"/>
          <w:sz w:val="26"/>
          <w:szCs w:val="26"/>
        </w:rPr>
        <w:t xml:space="preserve">общего собрания коллектива </w:t>
      </w:r>
      <w:r w:rsidRPr="0016279B">
        <w:rPr>
          <w:rFonts w:ascii="Liberation Serif" w:hAnsi="Liberation Serif" w:cs="Liberation Serif"/>
          <w:sz w:val="26"/>
          <w:szCs w:val="26"/>
        </w:rPr>
        <w:t>государственно</w:t>
      </w:r>
      <w:r w:rsidR="008361F7" w:rsidRPr="0016279B">
        <w:rPr>
          <w:rFonts w:ascii="Liberation Serif" w:hAnsi="Liberation Serif" w:cs="Liberation Serif"/>
          <w:sz w:val="26"/>
          <w:szCs w:val="26"/>
        </w:rPr>
        <w:t>го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 автономного </w:t>
      </w:r>
      <w:r w:rsidR="00B4161E" w:rsidRPr="0016279B">
        <w:rPr>
          <w:rFonts w:ascii="Liberation Serif" w:hAnsi="Liberation Serif" w:cs="Liberation Serif"/>
          <w:sz w:val="26"/>
          <w:szCs w:val="26"/>
        </w:rPr>
        <w:t>профессионально</w:t>
      </w:r>
      <w:r w:rsidRPr="0016279B">
        <w:rPr>
          <w:rFonts w:ascii="Liberation Serif" w:hAnsi="Liberation Serif" w:cs="Liberation Serif"/>
          <w:sz w:val="26"/>
          <w:szCs w:val="26"/>
        </w:rPr>
        <w:t>го</w:t>
      </w:r>
      <w:r w:rsidR="00B4161E" w:rsidRPr="0016279B">
        <w:rPr>
          <w:rFonts w:ascii="Liberation Serif" w:hAnsi="Liberation Serif" w:cs="Liberation Serif"/>
          <w:sz w:val="26"/>
          <w:szCs w:val="26"/>
        </w:rPr>
        <w:t xml:space="preserve"> образовательно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го </w:t>
      </w:r>
      <w:r w:rsidR="008361F7" w:rsidRPr="0016279B">
        <w:rPr>
          <w:rFonts w:ascii="Liberation Serif" w:hAnsi="Liberation Serif" w:cs="Liberation Serif"/>
          <w:sz w:val="26"/>
          <w:szCs w:val="26"/>
        </w:rPr>
        <w:t>учреждения</w:t>
      </w:r>
      <w:r w:rsidR="00B4161E" w:rsidRPr="0016279B">
        <w:rPr>
          <w:rFonts w:ascii="Liberation Serif" w:hAnsi="Liberation Serif" w:cs="Liberation Serif"/>
          <w:sz w:val="26"/>
          <w:szCs w:val="26"/>
        </w:rPr>
        <w:t xml:space="preserve"> Свердловской области </w:t>
      </w:r>
    </w:p>
    <w:p w:rsidR="00193486" w:rsidRPr="0016279B" w:rsidRDefault="00B4161E" w:rsidP="00193486">
      <w:pPr>
        <w:ind w:left="-284" w:right="-1"/>
        <w:jc w:val="center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«Свердловский техни</w:t>
      </w:r>
      <w:r w:rsidR="00EF4DE6" w:rsidRPr="0016279B">
        <w:rPr>
          <w:rFonts w:ascii="Liberation Serif" w:hAnsi="Liberation Serif" w:cs="Liberation Serif"/>
          <w:sz w:val="26"/>
          <w:szCs w:val="26"/>
        </w:rPr>
        <w:t>кум «Геолог»</w:t>
      </w:r>
    </w:p>
    <w:p w:rsidR="00D61B1B" w:rsidRPr="0016279B" w:rsidRDefault="001D308E" w:rsidP="00193486">
      <w:pPr>
        <w:ind w:left="-284" w:right="-1"/>
        <w:jc w:val="center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от 18 марта 2023</w:t>
      </w:r>
      <w:r w:rsidR="00193486" w:rsidRPr="0016279B">
        <w:rPr>
          <w:rFonts w:ascii="Liberation Serif" w:hAnsi="Liberation Serif" w:cs="Liberation Serif"/>
          <w:sz w:val="26"/>
          <w:szCs w:val="26"/>
        </w:rPr>
        <w:t xml:space="preserve"> года.</w:t>
      </w:r>
    </w:p>
    <w:p w:rsidR="00D61B1B" w:rsidRPr="0016279B" w:rsidRDefault="00D61B1B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</w:p>
    <w:p w:rsidR="00504E23" w:rsidRPr="0016279B" w:rsidRDefault="00193486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Присутствовало: 81 человек.</w:t>
      </w:r>
    </w:p>
    <w:p w:rsidR="00193486" w:rsidRPr="0016279B" w:rsidRDefault="00193486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</w:p>
    <w:p w:rsidR="00193486" w:rsidRPr="0016279B" w:rsidRDefault="00193486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Рассматриваемый вопрос:</w:t>
      </w:r>
    </w:p>
    <w:p w:rsidR="00F66716" w:rsidRPr="0016279B" w:rsidRDefault="00F66716" w:rsidP="00975B5B">
      <w:pPr>
        <w:ind w:left="-709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3486" w:rsidRPr="0016279B" w:rsidRDefault="00193486" w:rsidP="00975B5B">
      <w:pPr>
        <w:ind w:left="-70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Выдвиж</w:t>
      </w:r>
      <w:r w:rsidR="002A5F3D" w:rsidRPr="0016279B">
        <w:rPr>
          <w:rFonts w:ascii="Liberation Serif" w:hAnsi="Liberation Serif" w:cs="Liberation Serif"/>
          <w:sz w:val="26"/>
          <w:szCs w:val="26"/>
        </w:rPr>
        <w:t>е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ние </w:t>
      </w:r>
      <w:r w:rsidR="00227820" w:rsidRPr="0016279B">
        <w:rPr>
          <w:rFonts w:ascii="Liberation Serif" w:hAnsi="Liberation Serif" w:cs="Liberation Serif"/>
          <w:sz w:val="26"/>
          <w:szCs w:val="26"/>
        </w:rPr>
        <w:t>к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 </w:t>
      </w:r>
      <w:r w:rsidR="00D61ED1" w:rsidRPr="0016279B">
        <w:rPr>
          <w:rFonts w:ascii="Liberation Serif" w:hAnsi="Liberation Serif" w:cs="Liberation Serif"/>
          <w:sz w:val="26"/>
          <w:szCs w:val="26"/>
        </w:rPr>
        <w:t>присвоени</w:t>
      </w:r>
      <w:r w:rsidR="00227820" w:rsidRPr="0016279B">
        <w:rPr>
          <w:rFonts w:ascii="Liberation Serif" w:hAnsi="Liberation Serif" w:cs="Liberation Serif"/>
          <w:sz w:val="26"/>
          <w:szCs w:val="26"/>
        </w:rPr>
        <w:t>ю</w:t>
      </w:r>
      <w:r w:rsidR="00D61ED1" w:rsidRPr="0016279B">
        <w:rPr>
          <w:rFonts w:ascii="Liberation Serif" w:hAnsi="Liberation Serif" w:cs="Liberation Serif"/>
          <w:sz w:val="26"/>
          <w:szCs w:val="26"/>
        </w:rPr>
        <w:t xml:space="preserve"> почетного звания Свердловской области «Заслуженный учитель Свердловской области»</w:t>
      </w:r>
      <w:r w:rsidR="00855751" w:rsidRPr="0016279B">
        <w:rPr>
          <w:rFonts w:ascii="Liberation Serif" w:hAnsi="Liberation Serif" w:cs="Liberation Serif"/>
          <w:sz w:val="26"/>
          <w:szCs w:val="26"/>
        </w:rPr>
        <w:t xml:space="preserve"> </w:t>
      </w:r>
      <w:r w:rsidRPr="0016279B">
        <w:rPr>
          <w:rFonts w:ascii="Liberation Serif" w:hAnsi="Liberation Serif" w:cs="Liberation Serif"/>
          <w:sz w:val="26"/>
          <w:szCs w:val="26"/>
        </w:rPr>
        <w:t>Петровой Анн</w:t>
      </w:r>
      <w:r w:rsidR="00F66716" w:rsidRPr="0016279B">
        <w:rPr>
          <w:rFonts w:ascii="Liberation Serif" w:hAnsi="Liberation Serif" w:cs="Liberation Serif"/>
          <w:sz w:val="26"/>
          <w:szCs w:val="26"/>
        </w:rPr>
        <w:t>е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 </w:t>
      </w:r>
      <w:r w:rsidR="002673F0" w:rsidRPr="0016279B">
        <w:rPr>
          <w:rFonts w:ascii="Liberation Serif" w:hAnsi="Liberation Serif" w:cs="Liberation Serif"/>
          <w:sz w:val="26"/>
          <w:szCs w:val="26"/>
        </w:rPr>
        <w:t>Сергеевн</w:t>
      </w:r>
      <w:r w:rsidR="00F66716" w:rsidRPr="0016279B">
        <w:rPr>
          <w:rFonts w:ascii="Liberation Serif" w:hAnsi="Liberation Serif" w:cs="Liberation Serif"/>
          <w:sz w:val="26"/>
          <w:szCs w:val="26"/>
        </w:rPr>
        <w:t>е</w:t>
      </w:r>
      <w:r w:rsidR="002673F0" w:rsidRPr="0016279B">
        <w:rPr>
          <w:rFonts w:ascii="Liberation Serif" w:hAnsi="Liberation Serif" w:cs="Liberation Serif"/>
          <w:sz w:val="26"/>
          <w:szCs w:val="26"/>
        </w:rPr>
        <w:t>,</w:t>
      </w:r>
      <w:r w:rsidR="00227820" w:rsidRPr="0016279B">
        <w:rPr>
          <w:rFonts w:ascii="Liberation Serif" w:hAnsi="Liberation Serif" w:cs="Liberation Serif"/>
          <w:sz w:val="26"/>
          <w:szCs w:val="26"/>
        </w:rPr>
        <w:t xml:space="preserve"> преподавателю</w:t>
      </w:r>
      <w:r w:rsidRPr="0016279B">
        <w:rPr>
          <w:rFonts w:ascii="Liberation Serif" w:hAnsi="Liberation Serif" w:cs="Liberation Serif"/>
          <w:sz w:val="26"/>
          <w:szCs w:val="26"/>
        </w:rPr>
        <w:t>.</w:t>
      </w: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Принято решение:</w:t>
      </w: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</w:p>
    <w:p w:rsidR="002673F0" w:rsidRPr="0016279B" w:rsidRDefault="002673F0" w:rsidP="002673F0">
      <w:pPr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 xml:space="preserve">Ходатайствовать </w:t>
      </w:r>
      <w:r w:rsidR="00D61ED1" w:rsidRPr="0016279B">
        <w:rPr>
          <w:rFonts w:ascii="Liberation Serif" w:hAnsi="Liberation Serif" w:cs="Liberation Serif"/>
          <w:sz w:val="26"/>
          <w:szCs w:val="26"/>
        </w:rPr>
        <w:t>о присвоении почетного звания Свердловской области «Заслуженный учитель Свердловской области»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 Петровой Анн</w:t>
      </w:r>
      <w:r w:rsidR="00227820" w:rsidRPr="0016279B">
        <w:rPr>
          <w:rFonts w:ascii="Liberation Serif" w:hAnsi="Liberation Serif" w:cs="Liberation Serif"/>
          <w:sz w:val="26"/>
          <w:szCs w:val="26"/>
        </w:rPr>
        <w:t>е</w:t>
      </w:r>
      <w:r w:rsidRPr="0016279B">
        <w:rPr>
          <w:rFonts w:ascii="Liberation Serif" w:hAnsi="Liberation Serif" w:cs="Liberation Serif"/>
          <w:sz w:val="26"/>
          <w:szCs w:val="26"/>
        </w:rPr>
        <w:t xml:space="preserve"> Сергеевн</w:t>
      </w:r>
      <w:r w:rsidR="00227820" w:rsidRPr="0016279B">
        <w:rPr>
          <w:rFonts w:ascii="Liberation Serif" w:hAnsi="Liberation Serif" w:cs="Liberation Serif"/>
          <w:sz w:val="26"/>
          <w:szCs w:val="26"/>
        </w:rPr>
        <w:t>е</w:t>
      </w:r>
      <w:r w:rsidRPr="0016279B">
        <w:rPr>
          <w:rFonts w:ascii="Liberation Serif" w:hAnsi="Liberation Serif" w:cs="Liberation Serif"/>
          <w:sz w:val="26"/>
          <w:szCs w:val="26"/>
        </w:rPr>
        <w:t>, преподавател</w:t>
      </w:r>
      <w:r w:rsidR="0016279B" w:rsidRPr="0016279B">
        <w:rPr>
          <w:rFonts w:ascii="Liberation Serif" w:hAnsi="Liberation Serif" w:cs="Liberation Serif"/>
          <w:sz w:val="26"/>
          <w:szCs w:val="26"/>
        </w:rPr>
        <w:t>ю</w:t>
      </w:r>
      <w:r w:rsidR="00975B5B" w:rsidRPr="0016279B">
        <w:rPr>
          <w:rFonts w:ascii="Liberation Serif" w:hAnsi="Liberation Serif" w:cs="Liberation Serif"/>
          <w:sz w:val="26"/>
          <w:szCs w:val="26"/>
        </w:rPr>
        <w:t>.</w:t>
      </w: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 w:rsidRPr="0016279B">
        <w:rPr>
          <w:rFonts w:ascii="Liberation Serif" w:hAnsi="Liberation Serif" w:cs="Liberation Serif"/>
          <w:sz w:val="26"/>
          <w:szCs w:val="26"/>
        </w:rPr>
        <w:t>«за» - 81 человек</w:t>
      </w: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«воздержался» - нет</w:t>
      </w:r>
    </w:p>
    <w:p w:rsidR="002673F0" w:rsidRPr="0016279B" w:rsidRDefault="002673F0" w:rsidP="00D61B1B">
      <w:pPr>
        <w:ind w:left="-284" w:hanging="421"/>
        <w:jc w:val="both"/>
        <w:rPr>
          <w:rFonts w:ascii="Liberation Serif" w:hAnsi="Liberation Serif" w:cs="Liberation Serif"/>
          <w:sz w:val="26"/>
          <w:szCs w:val="26"/>
        </w:rPr>
      </w:pPr>
      <w:r w:rsidRPr="0016279B">
        <w:rPr>
          <w:rFonts w:ascii="Liberation Serif" w:hAnsi="Liberation Serif" w:cs="Liberation Serif"/>
          <w:sz w:val="26"/>
          <w:szCs w:val="26"/>
        </w:rPr>
        <w:t>«против» - нет.</w:t>
      </w:r>
    </w:p>
    <w:p w:rsidR="00504E23" w:rsidRPr="006F1D50" w:rsidRDefault="00504E23" w:rsidP="002673F0">
      <w:pPr>
        <w:jc w:val="both"/>
        <w:rPr>
          <w:rFonts w:ascii="Liberation Serif" w:hAnsi="Liberation Serif" w:cs="Liberation Serif"/>
          <w:color w:val="FFFFFF" w:themeColor="background1"/>
          <w:sz w:val="20"/>
          <w:szCs w:val="20"/>
        </w:rPr>
      </w:pPr>
    </w:p>
    <w:tbl>
      <w:tblPr>
        <w:tblStyle w:val="a3"/>
        <w:tblW w:w="1028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673F0" w:rsidRPr="0016279B" w:rsidTr="00F81825">
        <w:tc>
          <w:tcPr>
            <w:tcW w:w="10280" w:type="dxa"/>
          </w:tcPr>
          <w:p w:rsidR="002673F0" w:rsidRPr="0016279B" w:rsidRDefault="002673F0" w:rsidP="009A4C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Директор государственного автономного 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профессионального образовательного учреждения 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>Свердловской области «Свердловский техникум «Геолог»</w:t>
            </w:r>
          </w:p>
          <w:p w:rsidR="002673F0" w:rsidRPr="0016279B" w:rsidRDefault="002673F0" w:rsidP="00DB496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6279B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         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                                                </w:t>
            </w:r>
            <w:r w:rsidR="006F1D5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</w:t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>И.И. Иванов</w:t>
            </w:r>
          </w:p>
        </w:tc>
      </w:tr>
      <w:tr w:rsidR="002673F0" w:rsidRPr="0016279B" w:rsidTr="00F81825">
        <w:tc>
          <w:tcPr>
            <w:tcW w:w="10280" w:type="dxa"/>
          </w:tcPr>
          <w:p w:rsidR="002673F0" w:rsidRPr="0016279B" w:rsidRDefault="00202D08" w:rsidP="00132C31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6279B">
              <w:rPr>
                <w:rFonts w:ascii="Liberation Serif" w:hAnsi="Liberation Serif" w:cs="Liberation Serif"/>
                <w:b/>
                <w:color w:val="FFFFFF" w:themeColor="background1"/>
                <w:sz w:val="26"/>
                <w:szCs w:val="26"/>
              </w:rPr>
              <w:t xml:space="preserve">                          </w:t>
            </w:r>
            <w:r w:rsidR="00DB4960">
              <w:rPr>
                <w:rFonts w:ascii="Liberation Serif" w:hAnsi="Liberation Serif" w:cs="Liberation Serif"/>
                <w:b/>
                <w:color w:val="FFFFFF" w:themeColor="background1"/>
                <w:sz w:val="26"/>
                <w:szCs w:val="26"/>
              </w:rPr>
              <w:t xml:space="preserve">                                                                          </w:t>
            </w:r>
            <w:r w:rsidRPr="0016279B">
              <w:rPr>
                <w:rFonts w:ascii="Liberation Serif" w:hAnsi="Liberation Serif" w:cs="Liberation Serif"/>
                <w:b/>
                <w:color w:val="FFFFFF" w:themeColor="background1"/>
                <w:sz w:val="26"/>
                <w:szCs w:val="26"/>
              </w:rPr>
              <w:t xml:space="preserve">  </w:t>
            </w:r>
            <w:r w:rsidR="002673F0" w:rsidRPr="0016279B">
              <w:rPr>
                <w:rFonts w:ascii="Liberation Serif" w:hAnsi="Liberation Serif" w:cs="Liberation Serif"/>
                <w:b/>
                <w:sz w:val="26"/>
                <w:szCs w:val="26"/>
              </w:rPr>
              <w:t>М.П.</w:t>
            </w:r>
          </w:p>
          <w:p w:rsidR="002673F0" w:rsidRPr="0016279B" w:rsidRDefault="002673F0" w:rsidP="002673F0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55783" w:rsidRPr="0016279B" w:rsidTr="00F81825">
        <w:tc>
          <w:tcPr>
            <w:tcW w:w="10280" w:type="dxa"/>
          </w:tcPr>
          <w:p w:rsidR="00455783" w:rsidRPr="0016279B" w:rsidRDefault="007C4706" w:rsidP="009A4C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>Председатель обще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t>го</w:t>
            </w:r>
            <w:r w:rsidR="0016279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>собрании коллектива</w:t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="00455783"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государственного автономного профессионального 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="00455783"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образовательного учреждения Свердловской области 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="00455783" w:rsidRPr="0016279B">
              <w:rPr>
                <w:rFonts w:ascii="Liberation Serif" w:hAnsi="Liberation Serif" w:cs="Liberation Serif"/>
                <w:sz w:val="26"/>
                <w:szCs w:val="26"/>
              </w:rPr>
              <w:t>«Свердловский техникум «Геолог»</w:t>
            </w:r>
          </w:p>
          <w:p w:rsidR="00455783" w:rsidRPr="0016279B" w:rsidRDefault="00455783" w:rsidP="0045578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6279B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        </w:t>
            </w:r>
            <w:r w:rsidR="006F1D5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             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       </w:t>
            </w:r>
            <w:r w:rsidR="006F1D5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</w:t>
            </w:r>
            <w:r w:rsidR="006F1D5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</w:t>
            </w:r>
            <w:r w:rsidR="006F1D5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</w:t>
            </w:r>
            <w:r w:rsidR="009D1ABE" w:rsidRPr="0016279B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.И. </w:t>
            </w:r>
            <w:r w:rsidR="009D1ABE" w:rsidRPr="0016279B">
              <w:rPr>
                <w:rFonts w:ascii="Liberation Serif" w:hAnsi="Liberation Serif" w:cs="Liberation Serif"/>
                <w:sz w:val="26"/>
                <w:szCs w:val="26"/>
              </w:rPr>
              <w:t>Петров</w:t>
            </w:r>
          </w:p>
          <w:p w:rsidR="00455783" w:rsidRPr="0016279B" w:rsidRDefault="00455783" w:rsidP="002673F0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673F0" w:rsidRPr="0016279B" w:rsidTr="00F81825">
        <w:tc>
          <w:tcPr>
            <w:tcW w:w="10280" w:type="dxa"/>
          </w:tcPr>
          <w:p w:rsidR="002A5F3D" w:rsidRPr="0016279B" w:rsidRDefault="002673F0" w:rsidP="00DB496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Секретарь </w:t>
            </w:r>
            <w:r w:rsidR="009A4CEA">
              <w:rPr>
                <w:rFonts w:ascii="Liberation Serif" w:hAnsi="Liberation Serif" w:cs="Liberation Serif"/>
                <w:sz w:val="26"/>
                <w:szCs w:val="26"/>
              </w:rPr>
              <w:t>общего собрания коллектива</w:t>
            </w:r>
            <w:r w:rsidR="000F5829"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F1D50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государственного автономного профессионального </w:t>
            </w:r>
            <w:r w:rsidR="006F1D50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>образовательного учреждения Свердловской области</w:t>
            </w:r>
            <w:r w:rsidR="000F5829"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F1D50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16279B">
              <w:rPr>
                <w:rFonts w:ascii="Liberation Serif" w:hAnsi="Liberation Serif" w:cs="Liberation Serif"/>
                <w:sz w:val="26"/>
                <w:szCs w:val="26"/>
              </w:rPr>
              <w:t>«Свердловский техникум «Геолог»</w:t>
            </w:r>
            <w:r w:rsidR="00DB4960" w:rsidRP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                                           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</w:t>
            </w:r>
            <w:r w:rsidR="00DB4960" w:rsidRP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  </w:t>
            </w:r>
            <w:r w:rsid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</w:t>
            </w:r>
            <w:r w:rsidR="006F1D50" w:rsidRPr="00DB496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 xml:space="preserve"> </w:t>
            </w:r>
            <w:r w:rsidR="009D1ABE" w:rsidRPr="0016279B">
              <w:rPr>
                <w:rFonts w:ascii="Liberation Serif" w:hAnsi="Liberation Serif" w:cs="Liberation Serif"/>
                <w:sz w:val="26"/>
                <w:szCs w:val="26"/>
              </w:rPr>
              <w:t>Б</w:t>
            </w:r>
            <w:r w:rsidR="002A5F3D" w:rsidRPr="0016279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9D1ABE" w:rsidRPr="0016279B"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 w:rsidR="002A5F3D" w:rsidRPr="0016279B">
              <w:rPr>
                <w:rFonts w:ascii="Liberation Serif" w:hAnsi="Liberation Serif" w:cs="Liberation Serif"/>
                <w:sz w:val="26"/>
                <w:szCs w:val="26"/>
              </w:rPr>
              <w:t xml:space="preserve">. </w:t>
            </w:r>
            <w:r w:rsidR="009D1ABE" w:rsidRPr="0016279B">
              <w:rPr>
                <w:rFonts w:ascii="Liberation Serif" w:hAnsi="Liberation Serif" w:cs="Liberation Serif"/>
                <w:sz w:val="26"/>
                <w:szCs w:val="26"/>
              </w:rPr>
              <w:t>Сидорова</w:t>
            </w:r>
          </w:p>
        </w:tc>
      </w:tr>
    </w:tbl>
    <w:p w:rsidR="00D61B1B" w:rsidRPr="00202D08" w:rsidRDefault="00D61B1B" w:rsidP="002A5F3D">
      <w:pPr>
        <w:jc w:val="both"/>
        <w:rPr>
          <w:rFonts w:ascii="Liberation Serif" w:hAnsi="Liberation Serif" w:cs="Liberation Serif"/>
          <w:sz w:val="2"/>
          <w:szCs w:val="2"/>
        </w:rPr>
      </w:pPr>
    </w:p>
    <w:sectPr w:rsidR="00D61B1B" w:rsidRPr="00202D08" w:rsidSect="00202D0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0F5829"/>
    <w:rsid w:val="00100CA7"/>
    <w:rsid w:val="00132C31"/>
    <w:rsid w:val="00146134"/>
    <w:rsid w:val="0016279B"/>
    <w:rsid w:val="0017611A"/>
    <w:rsid w:val="00193486"/>
    <w:rsid w:val="001D308E"/>
    <w:rsid w:val="00202D08"/>
    <w:rsid w:val="00227820"/>
    <w:rsid w:val="002411FC"/>
    <w:rsid w:val="002673F0"/>
    <w:rsid w:val="002A5F3D"/>
    <w:rsid w:val="002D1839"/>
    <w:rsid w:val="00355BF8"/>
    <w:rsid w:val="003C2DBC"/>
    <w:rsid w:val="00455783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6F1D50"/>
    <w:rsid w:val="007253DC"/>
    <w:rsid w:val="0073282E"/>
    <w:rsid w:val="007465DD"/>
    <w:rsid w:val="00757E23"/>
    <w:rsid w:val="007923DD"/>
    <w:rsid w:val="007B6296"/>
    <w:rsid w:val="007C4706"/>
    <w:rsid w:val="007F422D"/>
    <w:rsid w:val="00813306"/>
    <w:rsid w:val="008361F7"/>
    <w:rsid w:val="00855751"/>
    <w:rsid w:val="0088402A"/>
    <w:rsid w:val="008A354B"/>
    <w:rsid w:val="00975B5B"/>
    <w:rsid w:val="009965D5"/>
    <w:rsid w:val="009A4CEA"/>
    <w:rsid w:val="009D1ABE"/>
    <w:rsid w:val="009E2CED"/>
    <w:rsid w:val="00A24F6C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D20C2E"/>
    <w:rsid w:val="00D61B1B"/>
    <w:rsid w:val="00D61ED1"/>
    <w:rsid w:val="00D70EAB"/>
    <w:rsid w:val="00DA081E"/>
    <w:rsid w:val="00DB4960"/>
    <w:rsid w:val="00DD12AE"/>
    <w:rsid w:val="00E24486"/>
    <w:rsid w:val="00E270EE"/>
    <w:rsid w:val="00EF4DE6"/>
    <w:rsid w:val="00F13641"/>
    <w:rsid w:val="00F53F2B"/>
    <w:rsid w:val="00F54C66"/>
    <w:rsid w:val="00F5750A"/>
    <w:rsid w:val="00F66716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062C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Хохрякова Елена Владимировна</cp:lastModifiedBy>
  <cp:revision>2</cp:revision>
  <cp:lastPrinted>2022-03-17T11:03:00Z</cp:lastPrinted>
  <dcterms:created xsi:type="dcterms:W3CDTF">2023-12-20T04:03:00Z</dcterms:created>
  <dcterms:modified xsi:type="dcterms:W3CDTF">2023-12-20T04:03:00Z</dcterms:modified>
</cp:coreProperties>
</file>