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08" w:rsidRPr="00B77EAF" w:rsidRDefault="00B77EAF" w:rsidP="00B77EAF">
      <w:pPr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Информация о р</w:t>
      </w:r>
      <w:r w:rsidRPr="00B77EAF">
        <w:rPr>
          <w:rFonts w:ascii="Liberation Serif" w:hAnsi="Liberation Serif" w:cs="Liberation Serif"/>
          <w:sz w:val="26"/>
          <w:szCs w:val="26"/>
        </w:rPr>
        <w:t>езультат</w:t>
      </w:r>
      <w:r>
        <w:rPr>
          <w:rFonts w:ascii="Liberation Serif" w:hAnsi="Liberation Serif" w:cs="Liberation Serif"/>
          <w:sz w:val="26"/>
          <w:szCs w:val="26"/>
        </w:rPr>
        <w:t>ах</w:t>
      </w:r>
      <w:r w:rsidRPr="00B77EAF">
        <w:rPr>
          <w:rFonts w:ascii="Liberation Serif" w:hAnsi="Liberation Serif" w:cs="Liberation Serif"/>
          <w:sz w:val="26"/>
          <w:szCs w:val="26"/>
        </w:rPr>
        <w:t xml:space="preserve"> контрольных (надзорных) мероприятий без взаимодействия </w:t>
      </w:r>
      <w:r w:rsidRPr="00B77EAF">
        <w:rPr>
          <w:rFonts w:ascii="Liberation Serif" w:hAnsi="Liberation Serif" w:cs="Liberation Serif"/>
          <w:sz w:val="26"/>
          <w:szCs w:val="26"/>
        </w:rPr>
        <w:br/>
        <w:t>(мониторинга безопасности</w:t>
      </w:r>
      <w:r>
        <w:rPr>
          <w:rFonts w:ascii="Liberation Serif" w:hAnsi="Liberation Serif" w:cs="Liberation Serif"/>
          <w:sz w:val="26"/>
          <w:szCs w:val="26"/>
        </w:rPr>
        <w:t xml:space="preserve">) в отношении </w:t>
      </w:r>
      <w:r w:rsidRPr="00B77EAF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юридических лиц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, </w:t>
      </w:r>
      <w:r w:rsidRPr="00B77EAF">
        <w:t xml:space="preserve"> </w:t>
      </w:r>
      <w:r w:rsidRPr="00B77EAF">
        <w:rPr>
          <w:rFonts w:ascii="Liberation Serif" w:hAnsi="Liberation Serif" w:cs="Liberation Serif"/>
          <w:color w:val="000000" w:themeColor="text1"/>
          <w:sz w:val="26"/>
          <w:szCs w:val="26"/>
        </w:rPr>
        <w:t>реализующих образовательную деятельность по программам профессионального обучения частных охранников (профессиональной подготовки и повышения квалификации)</w:t>
      </w:r>
    </w:p>
    <w:p w:rsidR="00146908" w:rsidRDefault="00146908" w:rsidP="00B20636">
      <w:pPr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9208B9" w:rsidRDefault="00B4676F" w:rsidP="00B20636">
      <w:pPr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200074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9208B9">
        <w:rPr>
          <w:rFonts w:ascii="Liberation Serif" w:hAnsi="Liberation Serif" w:cs="Liberation Serif"/>
          <w:color w:val="000000" w:themeColor="text1"/>
          <w:sz w:val="26"/>
          <w:szCs w:val="26"/>
        </w:rPr>
        <w:t>О</w:t>
      </w:r>
      <w:r w:rsidR="0014690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тдел контроля и надзора </w:t>
      </w:r>
      <w:r w:rsidR="005666E7">
        <w:rPr>
          <w:rFonts w:ascii="Liberation Serif" w:hAnsi="Liberation Serif" w:cs="Liberation Serif"/>
          <w:color w:val="000000" w:themeColor="text1"/>
          <w:sz w:val="26"/>
          <w:szCs w:val="26"/>
        </w:rPr>
        <w:t>у</w:t>
      </w:r>
      <w:r w:rsidR="00425328">
        <w:rPr>
          <w:rFonts w:ascii="Liberation Serif" w:hAnsi="Liberation Serif"/>
          <w:color w:val="000000" w:themeColor="text1"/>
          <w:sz w:val="26"/>
          <w:szCs w:val="26"/>
        </w:rPr>
        <w:t>правлени</w:t>
      </w:r>
      <w:r w:rsidR="00146908"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="00425328" w:rsidRPr="00522F03">
        <w:rPr>
          <w:rFonts w:ascii="Liberation Serif" w:hAnsi="Liberation Serif"/>
          <w:color w:val="000000" w:themeColor="text1"/>
          <w:sz w:val="26"/>
          <w:szCs w:val="26"/>
        </w:rPr>
        <w:t xml:space="preserve"> надзора</w:t>
      </w:r>
      <w:r w:rsidR="00425328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425328" w:rsidRPr="00522F03">
        <w:rPr>
          <w:rFonts w:ascii="Liberation Serif" w:hAnsi="Liberation Serif"/>
          <w:color w:val="000000" w:themeColor="text1"/>
          <w:sz w:val="26"/>
          <w:szCs w:val="26"/>
        </w:rPr>
        <w:t>и контроля</w:t>
      </w:r>
      <w:r w:rsidR="00A025C5">
        <w:rPr>
          <w:rFonts w:ascii="Liberation Serif" w:hAnsi="Liberation Serif"/>
          <w:color w:val="000000" w:themeColor="text1"/>
          <w:sz w:val="26"/>
          <w:szCs w:val="26"/>
        </w:rPr>
        <w:br/>
      </w:r>
      <w:r w:rsidR="00146908">
        <w:rPr>
          <w:rFonts w:ascii="Liberation Serif" w:hAnsi="Liberation Serif" w:cs="Liberation Serif"/>
          <w:color w:val="000000" w:themeColor="text1"/>
          <w:sz w:val="26"/>
          <w:szCs w:val="26"/>
        </w:rPr>
        <w:t>в сфере образования информирует</w:t>
      </w:r>
      <w:r w:rsidR="00A025C5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 следующем</w:t>
      </w:r>
      <w:r w:rsidR="0014690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 </w:t>
      </w:r>
    </w:p>
    <w:p w:rsidR="008A0099" w:rsidRPr="00DE3757" w:rsidRDefault="00274C7C" w:rsidP="00274C7C">
      <w:pPr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На основании Программы</w:t>
      </w:r>
      <w:r w:rsidRPr="00C0704E">
        <w:rPr>
          <w:rFonts w:ascii="Liberation Serif" w:hAnsi="Liberation Serif"/>
          <w:sz w:val="26"/>
          <w:szCs w:val="26"/>
        </w:rPr>
        <w:t xml:space="preserve"> профилактики рисков причинения вреда (ущерба) охраняемым законом ценностям Министерства образования и молодежной политики Свердловской области при осуществлении федерального государственного контроля (надзора) в сфере образования на 202</w:t>
      </w:r>
      <w:r w:rsidR="005666E7">
        <w:rPr>
          <w:rFonts w:ascii="Liberation Serif" w:hAnsi="Liberation Serif"/>
          <w:sz w:val="26"/>
          <w:szCs w:val="26"/>
        </w:rPr>
        <w:t>4</w:t>
      </w:r>
      <w:r w:rsidRPr="00C0704E">
        <w:rPr>
          <w:rFonts w:ascii="Liberation Serif" w:hAnsi="Liberation Serif"/>
          <w:sz w:val="26"/>
          <w:szCs w:val="26"/>
        </w:rPr>
        <w:t xml:space="preserve"> год, утвержденной приказом Министерства</w:t>
      </w:r>
      <w:r>
        <w:rPr>
          <w:rFonts w:ascii="Liberation Serif" w:hAnsi="Liberation Serif"/>
          <w:sz w:val="26"/>
          <w:szCs w:val="26"/>
        </w:rPr>
        <w:br/>
      </w:r>
      <w:r w:rsidRPr="00C0704E">
        <w:rPr>
          <w:rFonts w:ascii="Liberation Serif" w:hAnsi="Liberation Serif"/>
          <w:sz w:val="26"/>
          <w:szCs w:val="26"/>
        </w:rPr>
        <w:t>от 0</w:t>
      </w:r>
      <w:r w:rsidR="005666E7">
        <w:rPr>
          <w:rFonts w:ascii="Liberation Serif" w:hAnsi="Liberation Serif"/>
          <w:sz w:val="26"/>
          <w:szCs w:val="26"/>
        </w:rPr>
        <w:t>9</w:t>
      </w:r>
      <w:r w:rsidRPr="00C0704E">
        <w:rPr>
          <w:rFonts w:ascii="Liberation Serif" w:hAnsi="Liberation Serif"/>
          <w:sz w:val="26"/>
          <w:szCs w:val="26"/>
        </w:rPr>
        <w:t>.12.202</w:t>
      </w:r>
      <w:r w:rsidR="005666E7">
        <w:rPr>
          <w:rFonts w:ascii="Liberation Serif" w:hAnsi="Liberation Serif"/>
          <w:sz w:val="26"/>
          <w:szCs w:val="26"/>
        </w:rPr>
        <w:t>4</w:t>
      </w:r>
      <w:r w:rsidRPr="00C0704E">
        <w:rPr>
          <w:rFonts w:ascii="Liberation Serif" w:hAnsi="Liberation Serif"/>
          <w:sz w:val="26"/>
          <w:szCs w:val="26"/>
        </w:rPr>
        <w:t xml:space="preserve"> № 1</w:t>
      </w:r>
      <w:r w:rsidR="005666E7">
        <w:rPr>
          <w:rFonts w:ascii="Liberation Serif" w:hAnsi="Liberation Serif"/>
          <w:sz w:val="26"/>
          <w:szCs w:val="26"/>
        </w:rPr>
        <w:t>3</w:t>
      </w:r>
      <w:r w:rsidRPr="00C0704E">
        <w:rPr>
          <w:rFonts w:ascii="Liberation Serif" w:hAnsi="Liberation Serif"/>
          <w:sz w:val="26"/>
          <w:szCs w:val="26"/>
        </w:rPr>
        <w:t>-кн</w:t>
      </w:r>
      <w:r>
        <w:rPr>
          <w:rFonts w:ascii="Liberation Serif" w:hAnsi="Liberation Serif"/>
          <w:sz w:val="26"/>
          <w:szCs w:val="26"/>
        </w:rPr>
        <w:t xml:space="preserve">, </w:t>
      </w:r>
      <w:r w:rsidR="008A009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в </w:t>
      </w:r>
      <w:r w:rsidR="00BC248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декабре </w:t>
      </w:r>
      <w:r w:rsidR="008A0099">
        <w:rPr>
          <w:rFonts w:ascii="Liberation Serif" w:hAnsi="Liberation Serif" w:cs="Liberation Serif"/>
          <w:color w:val="000000" w:themeColor="text1"/>
          <w:sz w:val="26"/>
          <w:szCs w:val="26"/>
        </w:rPr>
        <w:t>202</w:t>
      </w:r>
      <w:r w:rsidR="005666E7">
        <w:rPr>
          <w:rFonts w:ascii="Liberation Serif" w:hAnsi="Liberation Serif" w:cs="Liberation Serif"/>
          <w:color w:val="000000" w:themeColor="text1"/>
          <w:sz w:val="26"/>
          <w:szCs w:val="26"/>
        </w:rPr>
        <w:t>4</w:t>
      </w:r>
      <w:r w:rsidR="008A009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года</w:t>
      </w:r>
      <w:r w:rsidR="008A0099" w:rsidRPr="00602B7E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8A0099">
        <w:rPr>
          <w:rFonts w:ascii="Liberation Serif" w:hAnsi="Liberation Serif" w:cs="Liberation Serif"/>
          <w:color w:val="000000" w:themeColor="text1"/>
          <w:sz w:val="26"/>
          <w:szCs w:val="26"/>
        </w:rPr>
        <w:t>должностными лицами отдела контроля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br/>
      </w:r>
      <w:r w:rsidR="008A0099">
        <w:rPr>
          <w:rFonts w:ascii="Liberation Serif" w:hAnsi="Liberation Serif" w:cs="Liberation Serif"/>
          <w:color w:val="000000" w:themeColor="text1"/>
          <w:sz w:val="26"/>
          <w:szCs w:val="26"/>
        </w:rPr>
        <w:t>и надзора проведены контрольные (надзорные) мероприятия без взаимодействия</w:t>
      </w:r>
      <w:r w:rsidR="00BC248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8A009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с контролируемыми лицами (далее – КНМ без взаимодействия), в отношении </w:t>
      </w:r>
      <w:r w:rsidR="005666E7">
        <w:rPr>
          <w:rFonts w:ascii="Liberation Serif" w:hAnsi="Liberation Serif" w:cs="Liberation Serif"/>
          <w:color w:val="000000" w:themeColor="text1"/>
          <w:sz w:val="26"/>
          <w:szCs w:val="26"/>
        </w:rPr>
        <w:t>25</w:t>
      </w:r>
      <w:r w:rsidR="008A0099" w:rsidRPr="00BC248B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  <w:r w:rsidR="008A0099" w:rsidRPr="00B77EAF">
        <w:rPr>
          <w:rFonts w:ascii="Liberation Serif" w:hAnsi="Liberation Serif" w:cs="Liberation Serif"/>
          <w:color w:val="000000" w:themeColor="text1"/>
          <w:sz w:val="26"/>
          <w:szCs w:val="26"/>
        </w:rPr>
        <w:t>юридическ</w:t>
      </w:r>
      <w:r w:rsidR="00BC248B" w:rsidRPr="00B77EAF">
        <w:rPr>
          <w:rFonts w:ascii="Liberation Serif" w:hAnsi="Liberation Serif" w:cs="Liberation Serif"/>
          <w:color w:val="000000" w:themeColor="text1"/>
          <w:sz w:val="26"/>
          <w:szCs w:val="26"/>
        </w:rPr>
        <w:t>их</w:t>
      </w:r>
      <w:r w:rsidR="008A0099" w:rsidRPr="00B77EAF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лиц</w:t>
      </w:r>
      <w:r w:rsidR="00395449" w:rsidRPr="00B77EAF">
        <w:rPr>
          <w:rFonts w:ascii="Liberation Serif" w:hAnsi="Liberation Serif" w:cs="Liberation Serif"/>
          <w:color w:val="000000" w:themeColor="text1"/>
          <w:sz w:val="26"/>
          <w:szCs w:val="26"/>
        </w:rPr>
        <w:t>,</w:t>
      </w:r>
      <w:r w:rsidR="008A0099"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имеющих лицензию на осуществление образовательной деятельности </w:t>
      </w:r>
      <w:r w:rsidR="00395449"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и </w:t>
      </w:r>
      <w:r w:rsidR="008A0099"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реализующих </w:t>
      </w:r>
      <w:r w:rsidR="00D45DF4" w:rsidRPr="00D45DF4">
        <w:rPr>
          <w:rFonts w:ascii="Liberation Serif" w:hAnsi="Liberation Serif" w:cs="Liberation Serif"/>
          <w:color w:val="000000" w:themeColor="text1"/>
          <w:sz w:val="26"/>
          <w:szCs w:val="26"/>
        </w:rPr>
        <w:t>образовательную деятельность по программам профессионального обучения частных охранников (профессиональной подго</w:t>
      </w:r>
      <w:r w:rsidR="00D45DF4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товки и повышения квалификации) </w:t>
      </w:r>
      <w:r w:rsidR="00D85FE7"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>(далее – контролируемые лица)</w:t>
      </w:r>
      <w:r w:rsidR="008A0099"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 </w:t>
      </w:r>
    </w:p>
    <w:p w:rsidR="00D85FE7" w:rsidRPr="00DE3757" w:rsidRDefault="00D85FE7" w:rsidP="00D85FE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DE3757">
        <w:rPr>
          <w:rFonts w:ascii="Liberation Serif" w:hAnsi="Liberation Serif"/>
          <w:sz w:val="26"/>
          <w:szCs w:val="26"/>
        </w:rPr>
        <w:t xml:space="preserve">В ходе </w:t>
      </w:r>
      <w:r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>КНМ без взаимодействия</w:t>
      </w:r>
      <w:r w:rsidRPr="00DE3757">
        <w:rPr>
          <w:rFonts w:ascii="Liberation Serif" w:hAnsi="Liberation Serif"/>
          <w:sz w:val="26"/>
          <w:szCs w:val="26"/>
        </w:rPr>
        <w:t xml:space="preserve"> осуществлялся сбор, анализ данных, размещенных на официальном сайте контролируемых лиц, в сети «Интернет».</w:t>
      </w:r>
    </w:p>
    <w:p w:rsidR="00D85FE7" w:rsidRDefault="00D85FE7" w:rsidP="00D85FE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DE3757">
        <w:rPr>
          <w:rFonts w:ascii="Liberation Serif" w:hAnsi="Liberation Serif"/>
          <w:sz w:val="26"/>
          <w:szCs w:val="26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осуществлялось в рамках</w:t>
      </w:r>
      <w:r w:rsidR="00395449" w:rsidRPr="00DE3757">
        <w:rPr>
          <w:rFonts w:ascii="Liberation Serif" w:hAnsi="Liberation Serif"/>
          <w:sz w:val="26"/>
          <w:szCs w:val="26"/>
        </w:rPr>
        <w:t xml:space="preserve"> </w:t>
      </w:r>
      <w:r w:rsidR="00395449"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>КНМ без взаимодействия</w:t>
      </w:r>
      <w:r w:rsidRPr="00DE3757">
        <w:rPr>
          <w:rFonts w:ascii="Liberation Serif" w:hAnsi="Liberation Serif"/>
          <w:sz w:val="26"/>
          <w:szCs w:val="26"/>
        </w:rPr>
        <w:t>:</w:t>
      </w:r>
    </w:p>
    <w:p w:rsidR="005666E7" w:rsidRPr="005666E7" w:rsidRDefault="005666E7" w:rsidP="005666E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5666E7">
        <w:rPr>
          <w:rFonts w:ascii="Liberation Serif" w:hAnsi="Liberation Serif"/>
          <w:sz w:val="26"/>
          <w:szCs w:val="26"/>
        </w:rPr>
        <w:t>1) часть 1 статьи 29 Федерального закона от 29 декабря 2012 года № 273-ФЗ «Об образовании в Российской Федерации»</w:t>
      </w:r>
      <w:r w:rsidR="00ED68AD" w:rsidRPr="00ED68AD">
        <w:rPr>
          <w:rFonts w:ascii="Liberation Serif" w:hAnsi="Liberation Serif"/>
          <w:sz w:val="26"/>
          <w:szCs w:val="26"/>
        </w:rPr>
        <w:t xml:space="preserve"> </w:t>
      </w:r>
      <w:r w:rsidR="00ED68AD">
        <w:rPr>
          <w:rFonts w:ascii="Liberation Serif" w:hAnsi="Liberation Serif"/>
          <w:sz w:val="26"/>
          <w:szCs w:val="26"/>
        </w:rPr>
        <w:t>(далее – Закон об образовании № 273)</w:t>
      </w:r>
      <w:r w:rsidRPr="005666E7">
        <w:rPr>
          <w:rFonts w:ascii="Liberation Serif" w:hAnsi="Liberation Serif"/>
          <w:sz w:val="26"/>
          <w:szCs w:val="26"/>
        </w:rPr>
        <w:t>;</w:t>
      </w:r>
    </w:p>
    <w:p w:rsidR="005666E7" w:rsidRPr="005666E7" w:rsidRDefault="005666E7" w:rsidP="005666E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5666E7">
        <w:rPr>
          <w:rFonts w:ascii="Liberation Serif" w:hAnsi="Liberation Serif"/>
          <w:sz w:val="26"/>
          <w:szCs w:val="26"/>
        </w:rPr>
        <w:t>2) подпункт «в» пункта 1 части 2 статьи 29</w:t>
      </w:r>
      <w:r w:rsidR="00ED68AD">
        <w:rPr>
          <w:rFonts w:ascii="Liberation Serif" w:hAnsi="Liberation Serif"/>
          <w:sz w:val="26"/>
          <w:szCs w:val="26"/>
        </w:rPr>
        <w:t xml:space="preserve"> </w:t>
      </w:r>
      <w:r w:rsidR="00ED68AD" w:rsidRPr="00ED68AD">
        <w:rPr>
          <w:rFonts w:ascii="Liberation Serif" w:hAnsi="Liberation Serif"/>
          <w:sz w:val="26"/>
          <w:szCs w:val="26"/>
        </w:rPr>
        <w:t>Закон об образовании № 273</w:t>
      </w:r>
      <w:r w:rsidRPr="005666E7">
        <w:rPr>
          <w:rFonts w:ascii="Liberation Serif" w:hAnsi="Liberation Serif"/>
          <w:sz w:val="26"/>
          <w:szCs w:val="26"/>
        </w:rPr>
        <w:t>;</w:t>
      </w:r>
    </w:p>
    <w:p w:rsidR="005666E7" w:rsidRPr="005666E7" w:rsidRDefault="005666E7" w:rsidP="005666E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5666E7">
        <w:rPr>
          <w:rFonts w:ascii="Liberation Serif" w:hAnsi="Liberation Serif"/>
          <w:sz w:val="26"/>
          <w:szCs w:val="26"/>
        </w:rPr>
        <w:t>3) подпункт 1 пункт 10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04.08.2023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145C47">
        <w:rPr>
          <w:rFonts w:ascii="Liberation Serif" w:hAnsi="Liberation Serif"/>
          <w:sz w:val="26"/>
          <w:szCs w:val="26"/>
        </w:rPr>
        <w:t xml:space="preserve"> (далее – Требования к сайту)</w:t>
      </w:r>
      <w:r w:rsidRPr="005666E7">
        <w:rPr>
          <w:rFonts w:ascii="Liberation Serif" w:hAnsi="Liberation Serif"/>
          <w:sz w:val="26"/>
          <w:szCs w:val="26"/>
        </w:rPr>
        <w:t>;</w:t>
      </w:r>
    </w:p>
    <w:p w:rsidR="005666E7" w:rsidRPr="005666E7" w:rsidRDefault="005666E7" w:rsidP="005666E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5666E7">
        <w:rPr>
          <w:rFonts w:ascii="Liberation Serif" w:hAnsi="Liberation Serif"/>
          <w:sz w:val="26"/>
          <w:szCs w:val="26"/>
        </w:rPr>
        <w:t>4) раздел 3 приложения № 1 и раздел 3 приложения № 2 Типовых программ профессионального обучения для работы в качестве частных охранников, утвержденных приказом Федеральной службы войск национальной гвардии Российской Федерации от 30.11.2019 № 396 «Об утверждении типовых программ профессионального обучения для работы в качестве частных охранников»</w:t>
      </w:r>
      <w:r w:rsidR="00145C47">
        <w:rPr>
          <w:rFonts w:ascii="Liberation Serif" w:hAnsi="Liberation Serif"/>
          <w:sz w:val="26"/>
          <w:szCs w:val="26"/>
        </w:rPr>
        <w:t xml:space="preserve"> (далее – Типовая программа № 396)</w:t>
      </w:r>
      <w:r w:rsidRPr="005666E7">
        <w:rPr>
          <w:rFonts w:ascii="Liberation Serif" w:hAnsi="Liberation Serif"/>
          <w:sz w:val="26"/>
          <w:szCs w:val="26"/>
        </w:rPr>
        <w:t>.</w:t>
      </w:r>
    </w:p>
    <w:p w:rsidR="00E376DA" w:rsidRPr="00DE3757" w:rsidRDefault="00274C7C" w:rsidP="00274C7C">
      <w:pPr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По результатам КНМ без взаимодействия </w:t>
      </w:r>
      <w:r w:rsidR="00D45DF4">
        <w:rPr>
          <w:rFonts w:ascii="Liberation Serif" w:hAnsi="Liberation Serif" w:cs="Liberation Serif"/>
          <w:color w:val="000000" w:themeColor="text1"/>
          <w:sz w:val="26"/>
          <w:szCs w:val="26"/>
        </w:rPr>
        <w:t>76</w:t>
      </w:r>
      <w:r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% контролируемых лиц </w:t>
      </w:r>
      <w:r w:rsidR="00145C47">
        <w:rPr>
          <w:rFonts w:ascii="Liberation Serif" w:hAnsi="Liberation Serif" w:cs="Liberation Serif"/>
          <w:color w:val="000000" w:themeColor="text1"/>
          <w:sz w:val="26"/>
          <w:szCs w:val="26"/>
        </w:rPr>
        <w:t>(19 юридически</w:t>
      </w:r>
      <w:r w:rsidR="00022D9C">
        <w:rPr>
          <w:rFonts w:ascii="Liberation Serif" w:hAnsi="Liberation Serif" w:cs="Liberation Serif"/>
          <w:color w:val="000000" w:themeColor="text1"/>
          <w:sz w:val="26"/>
          <w:szCs w:val="26"/>
        </w:rPr>
        <w:t>м</w:t>
      </w:r>
      <w:r w:rsidR="00145C4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лиц</w:t>
      </w:r>
      <w:r w:rsidR="00022D9C">
        <w:rPr>
          <w:rFonts w:ascii="Liberation Serif" w:hAnsi="Liberation Serif" w:cs="Liberation Serif"/>
          <w:color w:val="000000" w:themeColor="text1"/>
          <w:sz w:val="26"/>
          <w:szCs w:val="26"/>
        </w:rPr>
        <w:t>ам</w:t>
      </w:r>
      <w:r w:rsidR="00145C4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) </w:t>
      </w:r>
      <w:r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>объявлены предостережения о недопустимости нарушений обязательных требований законодательства Российской Федерации в сфере образования</w:t>
      </w:r>
      <w:r w:rsidR="00E376DA"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 </w:t>
      </w:r>
    </w:p>
    <w:p w:rsidR="00E376DA" w:rsidRDefault="00E376DA" w:rsidP="00274C7C">
      <w:pPr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>В ходе КНМ без взаимодействия</w:t>
      </w:r>
      <w:r w:rsidR="00145C4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выявлено 23 нарушения, из них</w:t>
      </w:r>
      <w:r w:rsidRPr="00DE3757">
        <w:rPr>
          <w:rFonts w:ascii="Liberation Serif" w:hAnsi="Liberation Serif" w:cs="Liberation Serif"/>
          <w:color w:val="000000" w:themeColor="text1"/>
          <w:sz w:val="26"/>
          <w:szCs w:val="26"/>
        </w:rPr>
        <w:t>:</w:t>
      </w:r>
    </w:p>
    <w:p w:rsidR="00ED68AD" w:rsidRDefault="00ED68AD" w:rsidP="00DD7195">
      <w:pPr>
        <w:pStyle w:val="aa"/>
        <w:numPr>
          <w:ilvl w:val="0"/>
          <w:numId w:val="12"/>
        </w:numPr>
        <w:spacing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9 </w:t>
      </w:r>
      <w:r w:rsidR="00DD7195">
        <w:rPr>
          <w:rFonts w:ascii="Liberation Serif" w:hAnsi="Liberation Serif" w:cs="Liberation Serif"/>
          <w:color w:val="000000" w:themeColor="text1"/>
          <w:sz w:val="26"/>
          <w:szCs w:val="26"/>
        </w:rPr>
        <w:t>нарушений подпункта 1 пункта 10 Требований к сайту, в части  о</w:t>
      </w:r>
      <w:r w:rsidR="00DD7195" w:rsidRPr="00DD7195">
        <w:rPr>
          <w:rFonts w:ascii="Liberation Serif" w:hAnsi="Liberation Serif" w:cs="Liberation Serif"/>
          <w:color w:val="000000" w:themeColor="text1"/>
          <w:sz w:val="26"/>
          <w:szCs w:val="26"/>
        </w:rPr>
        <w:t>тсутстви</w:t>
      </w:r>
      <w:r w:rsidR="00DD7195">
        <w:rPr>
          <w:rFonts w:ascii="Liberation Serif" w:hAnsi="Liberation Serif" w:cs="Liberation Serif"/>
          <w:color w:val="000000" w:themeColor="text1"/>
          <w:sz w:val="26"/>
          <w:szCs w:val="26"/>
        </w:rPr>
        <w:t>я</w:t>
      </w:r>
      <w:r w:rsidR="00DD7195" w:rsidRPr="00DD7195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DD7195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на сайте </w:t>
      </w:r>
      <w:r w:rsidR="00022D9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контролируемых лиц </w:t>
      </w:r>
      <w:r w:rsidR="00DD7195" w:rsidRPr="00DD7195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сведений о реализуемых образовательных программах с указанием учебных предметов, курсов, дисциплин (модулей), практики, формы обучения, предусмотренных соответствующей образовательной программой, представляемую в виде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</w:t>
      </w:r>
      <w:r w:rsidR="00DD7195">
        <w:rPr>
          <w:rFonts w:ascii="Liberation Serif" w:hAnsi="Liberation Serif" w:cs="Liberation Serif"/>
          <w:color w:val="000000" w:themeColor="text1"/>
          <w:sz w:val="26"/>
          <w:szCs w:val="26"/>
        </w:rPr>
        <w:lastRenderedPageBreak/>
        <w:t>с</w:t>
      </w:r>
      <w:r w:rsidR="00DD7195" w:rsidRPr="00DD7195">
        <w:rPr>
          <w:rFonts w:ascii="Liberation Serif" w:hAnsi="Liberation Serif" w:cs="Liberation Serif"/>
          <w:color w:val="000000" w:themeColor="text1"/>
          <w:sz w:val="26"/>
          <w:szCs w:val="26"/>
        </w:rPr>
        <w:t>айта, содержащим отдельные компоненты образовательной программы, согласно пункту 9 статьи 2</w:t>
      </w:r>
      <w:r w:rsidR="00C677F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DD7195">
        <w:rPr>
          <w:rFonts w:ascii="Liberation Serif" w:hAnsi="Liberation Serif" w:cs="Liberation Serif"/>
          <w:color w:val="000000" w:themeColor="text1"/>
          <w:sz w:val="26"/>
          <w:szCs w:val="26"/>
        </w:rPr>
        <w:t>Закона об образовании</w:t>
      </w:r>
      <w:r w:rsidR="00C677FC">
        <w:rPr>
          <w:rFonts w:ascii="Liberation Serif" w:hAnsi="Liberation Serif" w:cs="Liberation Serif"/>
          <w:color w:val="000000" w:themeColor="text1"/>
          <w:sz w:val="26"/>
          <w:szCs w:val="26"/>
        </w:rPr>
        <w:t>№ 273</w:t>
      </w:r>
      <w:r w:rsidR="00DD7195" w:rsidRPr="00DD7195">
        <w:rPr>
          <w:rFonts w:ascii="Liberation Serif" w:hAnsi="Liberation Serif" w:cs="Liberation Serif"/>
          <w:color w:val="000000" w:themeColor="text1"/>
          <w:sz w:val="26"/>
          <w:szCs w:val="26"/>
        </w:rPr>
        <w:t>;</w:t>
      </w:r>
    </w:p>
    <w:p w:rsidR="00145C47" w:rsidRPr="00ED68AD" w:rsidRDefault="00145C47" w:rsidP="00022D9C">
      <w:pPr>
        <w:pStyle w:val="aa"/>
        <w:numPr>
          <w:ilvl w:val="0"/>
          <w:numId w:val="12"/>
        </w:numPr>
        <w:spacing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ED68AD">
        <w:rPr>
          <w:rFonts w:ascii="Liberation Serif" w:hAnsi="Liberation Serif" w:cs="Liberation Serif"/>
          <w:color w:val="000000" w:themeColor="text1"/>
          <w:sz w:val="26"/>
          <w:szCs w:val="26"/>
        </w:rPr>
        <w:t>7</w:t>
      </w:r>
      <w:r w:rsidR="00C677F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нарушений, поскольку контролируемым лицом </w:t>
      </w:r>
      <w:r w:rsidRPr="00ED68AD">
        <w:rPr>
          <w:rFonts w:ascii="Liberation Serif" w:hAnsi="Liberation Serif" w:cs="Liberation Serif"/>
          <w:color w:val="000000" w:themeColor="text1"/>
          <w:sz w:val="26"/>
          <w:szCs w:val="26"/>
        </w:rPr>
        <w:t>не обеспечено включение в образовательную программу профессионального обучения частных охранников дисциплины «Противодействие терроризму. Обеспечение антитеррористической защищенности объектов» соответствующего объема (5-7 академических часов охранников 4-6 разряда по образовательной программе профессиональной подготовки и 1 академического часа по образовательной программе повышения квалификации) и содержания</w:t>
      </w:r>
      <w:r w:rsidR="000E55CE" w:rsidRPr="00ED68A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в соответствии с Типовой программой № 396</w:t>
      </w:r>
      <w:r w:rsidR="00022D9C">
        <w:rPr>
          <w:rFonts w:ascii="Liberation Serif" w:hAnsi="Liberation Serif" w:cs="Liberation Serif"/>
          <w:color w:val="000000" w:themeColor="text1"/>
          <w:sz w:val="26"/>
          <w:szCs w:val="26"/>
        </w:rPr>
        <w:t>4</w:t>
      </w:r>
    </w:p>
    <w:p w:rsidR="00145C47" w:rsidRPr="00ED68AD" w:rsidRDefault="00ED68AD" w:rsidP="00022D9C">
      <w:pPr>
        <w:pStyle w:val="aa"/>
        <w:numPr>
          <w:ilvl w:val="0"/>
          <w:numId w:val="12"/>
        </w:numPr>
        <w:spacing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ED68A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5 </w:t>
      </w:r>
      <w:r w:rsidR="00C677F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нарушений в части несоблюдения </w:t>
      </w:r>
      <w:r w:rsidRPr="00ED68AD">
        <w:rPr>
          <w:rFonts w:ascii="Liberation Serif" w:hAnsi="Liberation Serif" w:cs="Liberation Serif"/>
          <w:color w:val="000000" w:themeColor="text1"/>
          <w:sz w:val="26"/>
          <w:szCs w:val="26"/>
        </w:rPr>
        <w:t>подпункт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а</w:t>
      </w:r>
      <w:r w:rsidRPr="00ED68A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«в» пункта 1 части 2 статьи 29 Закон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а</w:t>
      </w:r>
      <w:r w:rsidRPr="00ED68A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об образовании № 273</w:t>
      </w:r>
      <w:r w:rsidR="00C677F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, поскольку </w:t>
      </w:r>
      <w:r w:rsidRPr="00ED68A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на сайте </w:t>
      </w:r>
      <w:r w:rsidR="00C677F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контролируемых лиц </w:t>
      </w:r>
      <w:r w:rsidRPr="00ED68AD">
        <w:rPr>
          <w:rFonts w:ascii="Liberation Serif" w:hAnsi="Liberation Serif" w:cs="Liberation Serif"/>
          <w:color w:val="000000" w:themeColor="text1"/>
          <w:sz w:val="26"/>
          <w:szCs w:val="26"/>
        </w:rPr>
        <w:t>не обеспечено наличие реализуемых образовательных программ с указанием учебных предметов, курсов, дисциплин (модулей), практики, предусмотренных соответствующей образовательной программой</w:t>
      </w:r>
      <w:bookmarkStart w:id="0" w:name="_GoBack"/>
      <w:bookmarkEnd w:id="0"/>
      <w:r>
        <w:rPr>
          <w:rFonts w:ascii="Liberation Serif" w:hAnsi="Liberation Serif" w:cs="Liberation Serif"/>
          <w:color w:val="000000" w:themeColor="text1"/>
          <w:sz w:val="26"/>
          <w:szCs w:val="26"/>
        </w:rPr>
        <w:t>;</w:t>
      </w:r>
    </w:p>
    <w:p w:rsidR="00ED68AD" w:rsidRDefault="00ED68AD" w:rsidP="00022D9C">
      <w:pPr>
        <w:pStyle w:val="aa"/>
        <w:numPr>
          <w:ilvl w:val="0"/>
          <w:numId w:val="12"/>
        </w:numPr>
        <w:spacing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2 </w:t>
      </w:r>
      <w:r w:rsidR="00C677F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нарушения в части </w:t>
      </w:r>
      <w:r w:rsidR="00C677FC">
        <w:rPr>
          <w:rFonts w:ascii="Liberation Serif" w:hAnsi="Liberation Serif" w:cs="Liberation Serif"/>
          <w:color w:val="000000" w:themeColor="text1"/>
          <w:sz w:val="26"/>
          <w:szCs w:val="26"/>
        </w:rPr>
        <w:t>несоблюдения</w:t>
      </w:r>
      <w:r w:rsidR="00C677F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требований 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части 1 статьи 29 </w:t>
      </w:r>
      <w:r w:rsidRPr="00ED68AD">
        <w:rPr>
          <w:rFonts w:ascii="Liberation Serif" w:hAnsi="Liberation Serif" w:cs="Liberation Serif"/>
          <w:color w:val="000000" w:themeColor="text1"/>
          <w:sz w:val="26"/>
          <w:szCs w:val="26"/>
        </w:rPr>
        <w:t>Закона об образовании № 273</w:t>
      </w:r>
      <w:r w:rsidR="00C677F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, поскольку контролируемыми лицами </w:t>
      </w:r>
      <w:r w:rsidRPr="00ED68AD">
        <w:rPr>
          <w:rFonts w:ascii="Liberation Serif" w:hAnsi="Liberation Serif" w:cs="Liberation Serif"/>
          <w:color w:val="000000" w:themeColor="text1"/>
          <w:sz w:val="26"/>
          <w:szCs w:val="26"/>
        </w:rPr>
        <w:t>не обеспечен доступ к информации о деятельности контролируемого лица посредством размещения её на официальном сайте в сети «Интернет»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(сайт отсутствует).</w:t>
      </w:r>
    </w:p>
    <w:p w:rsidR="0039135A" w:rsidRPr="00F62844" w:rsidRDefault="0039135A" w:rsidP="00022D9C">
      <w:pPr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sectPr w:rsidR="0039135A" w:rsidRPr="00F62844" w:rsidSect="005765D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FB" w:rsidRDefault="00A74BFB" w:rsidP="005765DB">
      <w:r>
        <w:separator/>
      </w:r>
    </w:p>
  </w:endnote>
  <w:endnote w:type="continuationSeparator" w:id="0">
    <w:p w:rsidR="00A74BFB" w:rsidRDefault="00A74BFB" w:rsidP="0057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FB" w:rsidRDefault="00A74BFB" w:rsidP="005765DB">
      <w:r>
        <w:separator/>
      </w:r>
    </w:p>
  </w:footnote>
  <w:footnote w:type="continuationSeparator" w:id="0">
    <w:p w:rsidR="00A74BFB" w:rsidRDefault="00A74BFB" w:rsidP="0057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AA" w:rsidRDefault="007837A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22D9C">
      <w:rPr>
        <w:noProof/>
      </w:rPr>
      <w:t>2</w:t>
    </w:r>
    <w:r>
      <w:fldChar w:fldCharType="end"/>
    </w:r>
  </w:p>
  <w:p w:rsidR="007837AA" w:rsidRDefault="007837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336"/>
    <w:multiLevelType w:val="hybridMultilevel"/>
    <w:tmpl w:val="63C02D8E"/>
    <w:lvl w:ilvl="0" w:tplc="A992F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8563C9"/>
    <w:multiLevelType w:val="hybridMultilevel"/>
    <w:tmpl w:val="67743FFA"/>
    <w:lvl w:ilvl="0" w:tplc="716499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7DA1B49"/>
    <w:multiLevelType w:val="hybridMultilevel"/>
    <w:tmpl w:val="35E604B2"/>
    <w:lvl w:ilvl="0" w:tplc="B944E2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8EB"/>
    <w:multiLevelType w:val="hybridMultilevel"/>
    <w:tmpl w:val="213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F24C9"/>
    <w:multiLevelType w:val="hybridMultilevel"/>
    <w:tmpl w:val="A2E2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541AC"/>
    <w:multiLevelType w:val="hybridMultilevel"/>
    <w:tmpl w:val="E8E06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C66D6"/>
    <w:multiLevelType w:val="hybridMultilevel"/>
    <w:tmpl w:val="5150DC36"/>
    <w:lvl w:ilvl="0" w:tplc="D22447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C6E6B"/>
    <w:multiLevelType w:val="hybridMultilevel"/>
    <w:tmpl w:val="938E4E72"/>
    <w:lvl w:ilvl="0" w:tplc="57EA0B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302990"/>
    <w:multiLevelType w:val="hybridMultilevel"/>
    <w:tmpl w:val="CDB88D4E"/>
    <w:lvl w:ilvl="0" w:tplc="3E3A8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F5C89"/>
    <w:multiLevelType w:val="hybridMultilevel"/>
    <w:tmpl w:val="6A7CB408"/>
    <w:lvl w:ilvl="0" w:tplc="04190011">
      <w:start w:val="1"/>
      <w:numFmt w:val="decimal"/>
      <w:lvlText w:val="%1)"/>
      <w:lvlJc w:val="left"/>
      <w:pPr>
        <w:ind w:left="2496" w:hanging="10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0FC1A25"/>
    <w:multiLevelType w:val="hybridMultilevel"/>
    <w:tmpl w:val="BC78CAD2"/>
    <w:lvl w:ilvl="0" w:tplc="AB50A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4734C7"/>
    <w:multiLevelType w:val="hybridMultilevel"/>
    <w:tmpl w:val="028AE9F6"/>
    <w:lvl w:ilvl="0" w:tplc="F920F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EB"/>
    <w:rsid w:val="00005722"/>
    <w:rsid w:val="0001133C"/>
    <w:rsid w:val="00017BFB"/>
    <w:rsid w:val="00022D9C"/>
    <w:rsid w:val="00025157"/>
    <w:rsid w:val="00036D13"/>
    <w:rsid w:val="0004503A"/>
    <w:rsid w:val="00047024"/>
    <w:rsid w:val="00050524"/>
    <w:rsid w:val="00052573"/>
    <w:rsid w:val="000603E1"/>
    <w:rsid w:val="00060469"/>
    <w:rsid w:val="00063E22"/>
    <w:rsid w:val="000640FD"/>
    <w:rsid w:val="00065293"/>
    <w:rsid w:val="0006664C"/>
    <w:rsid w:val="00067B15"/>
    <w:rsid w:val="00075638"/>
    <w:rsid w:val="00092BEC"/>
    <w:rsid w:val="00093AEC"/>
    <w:rsid w:val="000A0599"/>
    <w:rsid w:val="000A2359"/>
    <w:rsid w:val="000B1918"/>
    <w:rsid w:val="000B7184"/>
    <w:rsid w:val="000E55CE"/>
    <w:rsid w:val="000F7566"/>
    <w:rsid w:val="00103656"/>
    <w:rsid w:val="00114659"/>
    <w:rsid w:val="00123732"/>
    <w:rsid w:val="00126257"/>
    <w:rsid w:val="001364A4"/>
    <w:rsid w:val="00140010"/>
    <w:rsid w:val="0014210B"/>
    <w:rsid w:val="00142C0D"/>
    <w:rsid w:val="00145C47"/>
    <w:rsid w:val="00146908"/>
    <w:rsid w:val="00146B84"/>
    <w:rsid w:val="00160CD4"/>
    <w:rsid w:val="00164194"/>
    <w:rsid w:val="001645EE"/>
    <w:rsid w:val="00164AE5"/>
    <w:rsid w:val="001710E1"/>
    <w:rsid w:val="001747C9"/>
    <w:rsid w:val="00180CDC"/>
    <w:rsid w:val="0019668B"/>
    <w:rsid w:val="00197E6D"/>
    <w:rsid w:val="001A6875"/>
    <w:rsid w:val="001B051B"/>
    <w:rsid w:val="001B3108"/>
    <w:rsid w:val="001B5AC1"/>
    <w:rsid w:val="001C55AA"/>
    <w:rsid w:val="001D41AF"/>
    <w:rsid w:val="001D6DC2"/>
    <w:rsid w:val="001E55C1"/>
    <w:rsid w:val="001E7A8A"/>
    <w:rsid w:val="001F196C"/>
    <w:rsid w:val="001F2297"/>
    <w:rsid w:val="001F324A"/>
    <w:rsid w:val="00200074"/>
    <w:rsid w:val="002067F0"/>
    <w:rsid w:val="00220A65"/>
    <w:rsid w:val="00221C00"/>
    <w:rsid w:val="00225421"/>
    <w:rsid w:val="00235554"/>
    <w:rsid w:val="0024097E"/>
    <w:rsid w:val="00247F70"/>
    <w:rsid w:val="002569EA"/>
    <w:rsid w:val="0026756D"/>
    <w:rsid w:val="00267CD1"/>
    <w:rsid w:val="00274C7C"/>
    <w:rsid w:val="00275284"/>
    <w:rsid w:val="00277FD9"/>
    <w:rsid w:val="00285A00"/>
    <w:rsid w:val="00286F69"/>
    <w:rsid w:val="0029349A"/>
    <w:rsid w:val="00294643"/>
    <w:rsid w:val="00294739"/>
    <w:rsid w:val="002965D0"/>
    <w:rsid w:val="00296DB6"/>
    <w:rsid w:val="00297399"/>
    <w:rsid w:val="002A4094"/>
    <w:rsid w:val="002B178C"/>
    <w:rsid w:val="002B7C9E"/>
    <w:rsid w:val="002C5964"/>
    <w:rsid w:val="002D1E24"/>
    <w:rsid w:val="002D66BB"/>
    <w:rsid w:val="002D71F9"/>
    <w:rsid w:val="002E62C7"/>
    <w:rsid w:val="002E71C0"/>
    <w:rsid w:val="002F1B21"/>
    <w:rsid w:val="002F3F2D"/>
    <w:rsid w:val="002F4585"/>
    <w:rsid w:val="002F6C9B"/>
    <w:rsid w:val="00317FBB"/>
    <w:rsid w:val="0032609D"/>
    <w:rsid w:val="00332BC7"/>
    <w:rsid w:val="003376BC"/>
    <w:rsid w:val="003421F5"/>
    <w:rsid w:val="003426B3"/>
    <w:rsid w:val="00344EF6"/>
    <w:rsid w:val="003546C2"/>
    <w:rsid w:val="003637B7"/>
    <w:rsid w:val="00390F22"/>
    <w:rsid w:val="0039135A"/>
    <w:rsid w:val="00395449"/>
    <w:rsid w:val="00397A01"/>
    <w:rsid w:val="003A630F"/>
    <w:rsid w:val="003C3A0C"/>
    <w:rsid w:val="003C6729"/>
    <w:rsid w:val="003D4957"/>
    <w:rsid w:val="003E2561"/>
    <w:rsid w:val="003E614D"/>
    <w:rsid w:val="003F0CD5"/>
    <w:rsid w:val="003F5487"/>
    <w:rsid w:val="00417683"/>
    <w:rsid w:val="00420296"/>
    <w:rsid w:val="00420B7A"/>
    <w:rsid w:val="00423049"/>
    <w:rsid w:val="004234BF"/>
    <w:rsid w:val="00425328"/>
    <w:rsid w:val="00425427"/>
    <w:rsid w:val="004325C0"/>
    <w:rsid w:val="004330E5"/>
    <w:rsid w:val="00433F3A"/>
    <w:rsid w:val="00435BF6"/>
    <w:rsid w:val="0043734B"/>
    <w:rsid w:val="00437658"/>
    <w:rsid w:val="00442FED"/>
    <w:rsid w:val="00443EAE"/>
    <w:rsid w:val="00453F4F"/>
    <w:rsid w:val="004564C7"/>
    <w:rsid w:val="00456AC7"/>
    <w:rsid w:val="004601FC"/>
    <w:rsid w:val="00460A6C"/>
    <w:rsid w:val="00466391"/>
    <w:rsid w:val="0047062D"/>
    <w:rsid w:val="00470DB7"/>
    <w:rsid w:val="004800CC"/>
    <w:rsid w:val="004828D8"/>
    <w:rsid w:val="004832EF"/>
    <w:rsid w:val="00485EE9"/>
    <w:rsid w:val="004869DC"/>
    <w:rsid w:val="004873D2"/>
    <w:rsid w:val="00493F48"/>
    <w:rsid w:val="004B2475"/>
    <w:rsid w:val="004B2D38"/>
    <w:rsid w:val="004C5A35"/>
    <w:rsid w:val="004D1460"/>
    <w:rsid w:val="004D2155"/>
    <w:rsid w:val="004E4AA6"/>
    <w:rsid w:val="004F094D"/>
    <w:rsid w:val="0050735B"/>
    <w:rsid w:val="005117DC"/>
    <w:rsid w:val="00522F03"/>
    <w:rsid w:val="00525731"/>
    <w:rsid w:val="00530D4C"/>
    <w:rsid w:val="00535C7E"/>
    <w:rsid w:val="0053778A"/>
    <w:rsid w:val="005447F5"/>
    <w:rsid w:val="00545C2A"/>
    <w:rsid w:val="00546A57"/>
    <w:rsid w:val="0054744C"/>
    <w:rsid w:val="0055065B"/>
    <w:rsid w:val="005537B7"/>
    <w:rsid w:val="00561E0B"/>
    <w:rsid w:val="005666E7"/>
    <w:rsid w:val="005668AD"/>
    <w:rsid w:val="005708A5"/>
    <w:rsid w:val="00574FC4"/>
    <w:rsid w:val="00575655"/>
    <w:rsid w:val="00575FFF"/>
    <w:rsid w:val="005765DB"/>
    <w:rsid w:val="0057767B"/>
    <w:rsid w:val="005801F6"/>
    <w:rsid w:val="00580C3C"/>
    <w:rsid w:val="00584835"/>
    <w:rsid w:val="00585447"/>
    <w:rsid w:val="005A029F"/>
    <w:rsid w:val="005A36B3"/>
    <w:rsid w:val="005A5A4F"/>
    <w:rsid w:val="005B36B5"/>
    <w:rsid w:val="005C2916"/>
    <w:rsid w:val="005C3FE3"/>
    <w:rsid w:val="005C410B"/>
    <w:rsid w:val="005C61AC"/>
    <w:rsid w:val="005C7047"/>
    <w:rsid w:val="005D209C"/>
    <w:rsid w:val="005E026B"/>
    <w:rsid w:val="005E058E"/>
    <w:rsid w:val="005E1786"/>
    <w:rsid w:val="005E28CA"/>
    <w:rsid w:val="00601863"/>
    <w:rsid w:val="00604828"/>
    <w:rsid w:val="00606BEB"/>
    <w:rsid w:val="00620073"/>
    <w:rsid w:val="006204B5"/>
    <w:rsid w:val="0062771F"/>
    <w:rsid w:val="0063100C"/>
    <w:rsid w:val="006413BD"/>
    <w:rsid w:val="0064491B"/>
    <w:rsid w:val="00645EEA"/>
    <w:rsid w:val="00652A56"/>
    <w:rsid w:val="00655161"/>
    <w:rsid w:val="0066180B"/>
    <w:rsid w:val="00663E57"/>
    <w:rsid w:val="006640BE"/>
    <w:rsid w:val="00671EE1"/>
    <w:rsid w:val="00672B14"/>
    <w:rsid w:val="00674B63"/>
    <w:rsid w:val="00677BE2"/>
    <w:rsid w:val="00680A26"/>
    <w:rsid w:val="00681FAA"/>
    <w:rsid w:val="00685438"/>
    <w:rsid w:val="00687FA9"/>
    <w:rsid w:val="0069176E"/>
    <w:rsid w:val="00694426"/>
    <w:rsid w:val="006964C8"/>
    <w:rsid w:val="006A5425"/>
    <w:rsid w:val="006A6CCE"/>
    <w:rsid w:val="006B1361"/>
    <w:rsid w:val="006B47FF"/>
    <w:rsid w:val="006C4C9B"/>
    <w:rsid w:val="006D250F"/>
    <w:rsid w:val="006D504E"/>
    <w:rsid w:val="006D625C"/>
    <w:rsid w:val="006F298E"/>
    <w:rsid w:val="006F2E7F"/>
    <w:rsid w:val="006F31B6"/>
    <w:rsid w:val="0070777F"/>
    <w:rsid w:val="00722740"/>
    <w:rsid w:val="00725658"/>
    <w:rsid w:val="00733CF6"/>
    <w:rsid w:val="007424E7"/>
    <w:rsid w:val="00744A83"/>
    <w:rsid w:val="007511D1"/>
    <w:rsid w:val="0076337E"/>
    <w:rsid w:val="00766B25"/>
    <w:rsid w:val="00772EF1"/>
    <w:rsid w:val="00773546"/>
    <w:rsid w:val="00775636"/>
    <w:rsid w:val="007837AA"/>
    <w:rsid w:val="00790720"/>
    <w:rsid w:val="0079095B"/>
    <w:rsid w:val="0079447F"/>
    <w:rsid w:val="007945CB"/>
    <w:rsid w:val="00797FCA"/>
    <w:rsid w:val="007A2F8D"/>
    <w:rsid w:val="007A315C"/>
    <w:rsid w:val="007A55A7"/>
    <w:rsid w:val="007A772A"/>
    <w:rsid w:val="007B30CC"/>
    <w:rsid w:val="007B40EF"/>
    <w:rsid w:val="007B4D10"/>
    <w:rsid w:val="007B58DA"/>
    <w:rsid w:val="007C08F4"/>
    <w:rsid w:val="007C0E81"/>
    <w:rsid w:val="007C45D6"/>
    <w:rsid w:val="007C77B6"/>
    <w:rsid w:val="007E1E33"/>
    <w:rsid w:val="007E4757"/>
    <w:rsid w:val="007E5621"/>
    <w:rsid w:val="007E5697"/>
    <w:rsid w:val="007F050D"/>
    <w:rsid w:val="007F3A79"/>
    <w:rsid w:val="007F5F10"/>
    <w:rsid w:val="008023FC"/>
    <w:rsid w:val="00804ED0"/>
    <w:rsid w:val="008054FA"/>
    <w:rsid w:val="00806C70"/>
    <w:rsid w:val="00810C29"/>
    <w:rsid w:val="00821274"/>
    <w:rsid w:val="008319B3"/>
    <w:rsid w:val="008403CC"/>
    <w:rsid w:val="0084544D"/>
    <w:rsid w:val="00850781"/>
    <w:rsid w:val="0085169C"/>
    <w:rsid w:val="008543E2"/>
    <w:rsid w:val="00856A9D"/>
    <w:rsid w:val="0086105C"/>
    <w:rsid w:val="00864220"/>
    <w:rsid w:val="00867F82"/>
    <w:rsid w:val="008710A4"/>
    <w:rsid w:val="00873255"/>
    <w:rsid w:val="00873F04"/>
    <w:rsid w:val="00874DAB"/>
    <w:rsid w:val="00893CD0"/>
    <w:rsid w:val="00895E1D"/>
    <w:rsid w:val="008A0099"/>
    <w:rsid w:val="008A2BAE"/>
    <w:rsid w:val="008A6942"/>
    <w:rsid w:val="008B0AEF"/>
    <w:rsid w:val="008B2DDD"/>
    <w:rsid w:val="008B33A4"/>
    <w:rsid w:val="008D0004"/>
    <w:rsid w:val="008D2C33"/>
    <w:rsid w:val="008D7F45"/>
    <w:rsid w:val="008F1155"/>
    <w:rsid w:val="00901809"/>
    <w:rsid w:val="00902F2D"/>
    <w:rsid w:val="00914B25"/>
    <w:rsid w:val="00917AAC"/>
    <w:rsid w:val="009208B9"/>
    <w:rsid w:val="00926B8F"/>
    <w:rsid w:val="00927515"/>
    <w:rsid w:val="00932614"/>
    <w:rsid w:val="009625D1"/>
    <w:rsid w:val="00964401"/>
    <w:rsid w:val="00992957"/>
    <w:rsid w:val="009A7DF8"/>
    <w:rsid w:val="009B208B"/>
    <w:rsid w:val="009B21C0"/>
    <w:rsid w:val="009B37A5"/>
    <w:rsid w:val="009B4641"/>
    <w:rsid w:val="009B6785"/>
    <w:rsid w:val="009C2368"/>
    <w:rsid w:val="009D002A"/>
    <w:rsid w:val="009D5DE5"/>
    <w:rsid w:val="009E3484"/>
    <w:rsid w:val="00A025C5"/>
    <w:rsid w:val="00A058EC"/>
    <w:rsid w:val="00A1063B"/>
    <w:rsid w:val="00A20B78"/>
    <w:rsid w:val="00A2583A"/>
    <w:rsid w:val="00A32BB1"/>
    <w:rsid w:val="00A36A4B"/>
    <w:rsid w:val="00A40517"/>
    <w:rsid w:val="00A41362"/>
    <w:rsid w:val="00A511D0"/>
    <w:rsid w:val="00A623EC"/>
    <w:rsid w:val="00A6513A"/>
    <w:rsid w:val="00A74BFB"/>
    <w:rsid w:val="00A75D4D"/>
    <w:rsid w:val="00A82EEC"/>
    <w:rsid w:val="00A934BA"/>
    <w:rsid w:val="00AB292C"/>
    <w:rsid w:val="00AB5A44"/>
    <w:rsid w:val="00AD4446"/>
    <w:rsid w:val="00AE0162"/>
    <w:rsid w:val="00AE7579"/>
    <w:rsid w:val="00AE7CA1"/>
    <w:rsid w:val="00AF5353"/>
    <w:rsid w:val="00B02F18"/>
    <w:rsid w:val="00B05E4A"/>
    <w:rsid w:val="00B06964"/>
    <w:rsid w:val="00B14AA4"/>
    <w:rsid w:val="00B15421"/>
    <w:rsid w:val="00B20636"/>
    <w:rsid w:val="00B2125F"/>
    <w:rsid w:val="00B315AC"/>
    <w:rsid w:val="00B373BF"/>
    <w:rsid w:val="00B42977"/>
    <w:rsid w:val="00B46285"/>
    <w:rsid w:val="00B4676F"/>
    <w:rsid w:val="00B51A39"/>
    <w:rsid w:val="00B53745"/>
    <w:rsid w:val="00B715F2"/>
    <w:rsid w:val="00B76B09"/>
    <w:rsid w:val="00B77EAF"/>
    <w:rsid w:val="00B87DAC"/>
    <w:rsid w:val="00B920CF"/>
    <w:rsid w:val="00B938A4"/>
    <w:rsid w:val="00B95F93"/>
    <w:rsid w:val="00BA391E"/>
    <w:rsid w:val="00BB25D7"/>
    <w:rsid w:val="00BC248B"/>
    <w:rsid w:val="00BD6E1D"/>
    <w:rsid w:val="00BE72B9"/>
    <w:rsid w:val="00BF5224"/>
    <w:rsid w:val="00C01992"/>
    <w:rsid w:val="00C07CB9"/>
    <w:rsid w:val="00C12611"/>
    <w:rsid w:val="00C12F04"/>
    <w:rsid w:val="00C131AE"/>
    <w:rsid w:val="00C16540"/>
    <w:rsid w:val="00C17D39"/>
    <w:rsid w:val="00C2678E"/>
    <w:rsid w:val="00C319D5"/>
    <w:rsid w:val="00C3312B"/>
    <w:rsid w:val="00C36C65"/>
    <w:rsid w:val="00C46DB4"/>
    <w:rsid w:val="00C4737C"/>
    <w:rsid w:val="00C500D5"/>
    <w:rsid w:val="00C51A24"/>
    <w:rsid w:val="00C55AA3"/>
    <w:rsid w:val="00C63E6B"/>
    <w:rsid w:val="00C65ACA"/>
    <w:rsid w:val="00C674F8"/>
    <w:rsid w:val="00C677FC"/>
    <w:rsid w:val="00C707A6"/>
    <w:rsid w:val="00C74AB6"/>
    <w:rsid w:val="00C80F4F"/>
    <w:rsid w:val="00C91279"/>
    <w:rsid w:val="00C963A6"/>
    <w:rsid w:val="00CA1FF9"/>
    <w:rsid w:val="00CA3C63"/>
    <w:rsid w:val="00CB0C96"/>
    <w:rsid w:val="00CB51EA"/>
    <w:rsid w:val="00CC1E60"/>
    <w:rsid w:val="00CD542B"/>
    <w:rsid w:val="00CE5032"/>
    <w:rsid w:val="00CE6762"/>
    <w:rsid w:val="00CF0661"/>
    <w:rsid w:val="00D03562"/>
    <w:rsid w:val="00D078A2"/>
    <w:rsid w:val="00D1238C"/>
    <w:rsid w:val="00D14421"/>
    <w:rsid w:val="00D14795"/>
    <w:rsid w:val="00D14F98"/>
    <w:rsid w:val="00D1785B"/>
    <w:rsid w:val="00D17F10"/>
    <w:rsid w:val="00D21C7D"/>
    <w:rsid w:val="00D3294B"/>
    <w:rsid w:val="00D33DA1"/>
    <w:rsid w:val="00D450D4"/>
    <w:rsid w:val="00D45DF4"/>
    <w:rsid w:val="00D4604E"/>
    <w:rsid w:val="00D605D0"/>
    <w:rsid w:val="00D61511"/>
    <w:rsid w:val="00D62B95"/>
    <w:rsid w:val="00D63EB7"/>
    <w:rsid w:val="00D668A1"/>
    <w:rsid w:val="00D704F9"/>
    <w:rsid w:val="00D7078C"/>
    <w:rsid w:val="00D7087A"/>
    <w:rsid w:val="00D745E1"/>
    <w:rsid w:val="00D76393"/>
    <w:rsid w:val="00D76C5E"/>
    <w:rsid w:val="00D85572"/>
    <w:rsid w:val="00D85FE7"/>
    <w:rsid w:val="00D90230"/>
    <w:rsid w:val="00D97E32"/>
    <w:rsid w:val="00DA7D1E"/>
    <w:rsid w:val="00DB03CA"/>
    <w:rsid w:val="00DC3377"/>
    <w:rsid w:val="00DD066F"/>
    <w:rsid w:val="00DD4091"/>
    <w:rsid w:val="00DD4852"/>
    <w:rsid w:val="00DD7195"/>
    <w:rsid w:val="00DE0A43"/>
    <w:rsid w:val="00DE2C7D"/>
    <w:rsid w:val="00DE3757"/>
    <w:rsid w:val="00DE57E5"/>
    <w:rsid w:val="00DF3EAA"/>
    <w:rsid w:val="00DF5D12"/>
    <w:rsid w:val="00E01A3A"/>
    <w:rsid w:val="00E06D92"/>
    <w:rsid w:val="00E1287E"/>
    <w:rsid w:val="00E13D02"/>
    <w:rsid w:val="00E151CF"/>
    <w:rsid w:val="00E21C61"/>
    <w:rsid w:val="00E311A4"/>
    <w:rsid w:val="00E34CB2"/>
    <w:rsid w:val="00E370CB"/>
    <w:rsid w:val="00E374FE"/>
    <w:rsid w:val="00E376DA"/>
    <w:rsid w:val="00E624E4"/>
    <w:rsid w:val="00E655D1"/>
    <w:rsid w:val="00E66641"/>
    <w:rsid w:val="00E67366"/>
    <w:rsid w:val="00E6736C"/>
    <w:rsid w:val="00E714B1"/>
    <w:rsid w:val="00E8031A"/>
    <w:rsid w:val="00E84D07"/>
    <w:rsid w:val="00E86176"/>
    <w:rsid w:val="00E94161"/>
    <w:rsid w:val="00E959E6"/>
    <w:rsid w:val="00E95FE1"/>
    <w:rsid w:val="00EA32BE"/>
    <w:rsid w:val="00EA4BFB"/>
    <w:rsid w:val="00EB4033"/>
    <w:rsid w:val="00EB4F85"/>
    <w:rsid w:val="00EC53FA"/>
    <w:rsid w:val="00ED0A9B"/>
    <w:rsid w:val="00ED68AD"/>
    <w:rsid w:val="00EF0AA1"/>
    <w:rsid w:val="00EF6F2D"/>
    <w:rsid w:val="00F039DF"/>
    <w:rsid w:val="00F05542"/>
    <w:rsid w:val="00F11A6D"/>
    <w:rsid w:val="00F14BAE"/>
    <w:rsid w:val="00F220A5"/>
    <w:rsid w:val="00F23DA3"/>
    <w:rsid w:val="00F27004"/>
    <w:rsid w:val="00F34504"/>
    <w:rsid w:val="00F35A2A"/>
    <w:rsid w:val="00F35EFC"/>
    <w:rsid w:val="00F458A0"/>
    <w:rsid w:val="00F5297B"/>
    <w:rsid w:val="00F5452C"/>
    <w:rsid w:val="00F5665C"/>
    <w:rsid w:val="00F62844"/>
    <w:rsid w:val="00F64CBB"/>
    <w:rsid w:val="00F85A5C"/>
    <w:rsid w:val="00FD4186"/>
    <w:rsid w:val="00FD4F21"/>
    <w:rsid w:val="00FE3425"/>
    <w:rsid w:val="00FE6FDB"/>
    <w:rsid w:val="00FE7E18"/>
    <w:rsid w:val="00FF0C7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3BAD"/>
  <w15:chartTrackingRefBased/>
  <w15:docId w15:val="{2F1B4892-98CC-4DF2-AC20-7A084BC3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E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C3FE3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5C3FE3"/>
    <w:pPr>
      <w:keepNext/>
      <w:outlineLvl w:val="1"/>
    </w:pPr>
    <w:rPr>
      <w:sz w:val="32"/>
    </w:rPr>
  </w:style>
  <w:style w:type="paragraph" w:styleId="4">
    <w:name w:val="heading 4"/>
    <w:basedOn w:val="a"/>
    <w:next w:val="a"/>
    <w:qFormat/>
    <w:rsid w:val="005C3FE3"/>
    <w:pPr>
      <w:keepNext/>
      <w:overflowPunct w:val="0"/>
      <w:autoSpaceDE w:val="0"/>
      <w:autoSpaceDN w:val="0"/>
      <w:adjustRightInd w:val="0"/>
      <w:ind w:right="4819"/>
      <w:jc w:val="center"/>
      <w:textAlignment w:val="baseline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3FE3"/>
    <w:pPr>
      <w:jc w:val="center"/>
    </w:pPr>
    <w:rPr>
      <w:sz w:val="32"/>
    </w:rPr>
  </w:style>
  <w:style w:type="paragraph" w:customStyle="1" w:styleId="21">
    <w:name w:val="Основной текст 21"/>
    <w:basedOn w:val="a"/>
    <w:rsid w:val="005C3FE3"/>
    <w:pPr>
      <w:overflowPunct w:val="0"/>
      <w:autoSpaceDE w:val="0"/>
      <w:autoSpaceDN w:val="0"/>
      <w:adjustRightInd w:val="0"/>
      <w:ind w:right="4819"/>
      <w:jc w:val="center"/>
      <w:textAlignment w:val="baseline"/>
    </w:pPr>
    <w:rPr>
      <w:b/>
      <w:szCs w:val="20"/>
    </w:rPr>
  </w:style>
  <w:style w:type="paragraph" w:styleId="a4">
    <w:name w:val="Body Text Indent"/>
    <w:basedOn w:val="a"/>
    <w:rsid w:val="005C3FE3"/>
    <w:pPr>
      <w:ind w:firstLine="708"/>
      <w:jc w:val="both"/>
    </w:pPr>
    <w:rPr>
      <w:sz w:val="32"/>
      <w:szCs w:val="28"/>
    </w:rPr>
  </w:style>
  <w:style w:type="paragraph" w:styleId="a5">
    <w:name w:val="Balloon Text"/>
    <w:basedOn w:val="a"/>
    <w:semiHidden/>
    <w:rsid w:val="00D035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6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765DB"/>
    <w:rPr>
      <w:sz w:val="24"/>
      <w:szCs w:val="24"/>
    </w:rPr>
  </w:style>
  <w:style w:type="paragraph" w:styleId="a8">
    <w:name w:val="footer"/>
    <w:basedOn w:val="a"/>
    <w:link w:val="a9"/>
    <w:rsid w:val="005765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65DB"/>
    <w:rPr>
      <w:sz w:val="24"/>
      <w:szCs w:val="24"/>
    </w:rPr>
  </w:style>
  <w:style w:type="paragraph" w:styleId="aa">
    <w:name w:val="List Paragraph"/>
    <w:basedOn w:val="a"/>
    <w:uiPriority w:val="34"/>
    <w:qFormat/>
    <w:rsid w:val="00397A01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545C2A"/>
    <w:rPr>
      <w:b/>
      <w:bCs/>
    </w:rPr>
  </w:style>
  <w:style w:type="character" w:styleId="ac">
    <w:name w:val="Placeholder Text"/>
    <w:basedOn w:val="a0"/>
    <w:uiPriority w:val="99"/>
    <w:semiHidden/>
    <w:rsid w:val="00F5297B"/>
    <w:rPr>
      <w:color w:val="808080"/>
    </w:rPr>
  </w:style>
  <w:style w:type="table" w:styleId="ad">
    <w:name w:val="Table Grid"/>
    <w:basedOn w:val="a1"/>
    <w:rsid w:val="00F5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DD4852"/>
    <w:rPr>
      <w:color w:val="106BBE"/>
    </w:rPr>
  </w:style>
  <w:style w:type="character" w:styleId="af">
    <w:name w:val="Emphasis"/>
    <w:basedOn w:val="a0"/>
    <w:uiPriority w:val="20"/>
    <w:qFormat/>
    <w:rsid w:val="00395449"/>
    <w:rPr>
      <w:i/>
      <w:iCs/>
    </w:rPr>
  </w:style>
  <w:style w:type="character" w:styleId="af0">
    <w:name w:val="Hyperlink"/>
    <w:basedOn w:val="a0"/>
    <w:uiPriority w:val="99"/>
    <w:unhideWhenUsed/>
    <w:rsid w:val="00810C29"/>
    <w:rPr>
      <w:color w:val="0000FF"/>
      <w:u w:val="single"/>
    </w:rPr>
  </w:style>
  <w:style w:type="paragraph" w:customStyle="1" w:styleId="s1">
    <w:name w:val="s_1"/>
    <w:basedOn w:val="a"/>
    <w:rsid w:val="00810C29"/>
    <w:pPr>
      <w:spacing w:before="100" w:beforeAutospacing="1" w:after="100" w:afterAutospacing="1"/>
    </w:pPr>
  </w:style>
  <w:style w:type="paragraph" w:customStyle="1" w:styleId="af1">
    <w:name w:val="Таблицы (моноширинный)"/>
    <w:basedOn w:val="a"/>
    <w:next w:val="a"/>
    <w:uiPriority w:val="99"/>
    <w:rsid w:val="0012625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424000 , г</vt:lpstr>
    </vt:vector>
  </TitlesOfParts>
  <Company>мобр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424000 , г</dc:title>
  <dc:subject/>
  <dc:creator>0010</dc:creator>
  <cp:keywords/>
  <cp:lastModifiedBy>Кузьминых Юлия Александровна</cp:lastModifiedBy>
  <cp:revision>3</cp:revision>
  <cp:lastPrinted>2023-02-15T06:43:00Z</cp:lastPrinted>
  <dcterms:created xsi:type="dcterms:W3CDTF">2024-12-27T05:24:00Z</dcterms:created>
  <dcterms:modified xsi:type="dcterms:W3CDTF">2024-12-27T05:28:00Z</dcterms:modified>
</cp:coreProperties>
</file>