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EA1" w:rsidRDefault="00B91C39" w:rsidP="00A107B9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9F5D5F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О </w:t>
      </w:r>
      <w:r w:rsidR="006F5F85" w:rsidRPr="006F5F85">
        <w:rPr>
          <w:rFonts w:ascii="Liberation Serif" w:hAnsi="Liberation Serif" w:cs="Liberation Serif"/>
          <w:b/>
          <w:sz w:val="28"/>
          <w:szCs w:val="28"/>
          <w:lang w:eastAsia="ru-RU"/>
        </w:rPr>
        <w:t>результатах аудита эффективности внутреннего финансового контроля, достоверности бухгалтерской отчетности в государственном автономном профессиональном образовательном учреждении свердловской области «Областной техникум дизайна и сервиса»</w:t>
      </w:r>
    </w:p>
    <w:p w:rsidR="006F5F85" w:rsidRPr="009F5D5F" w:rsidRDefault="006F5F85" w:rsidP="00A107B9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F2AA4" w:rsidRPr="009F5D5F" w:rsidRDefault="001B7B10" w:rsidP="002F144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О</w:t>
      </w:r>
      <w:r w:rsidR="00A107B9" w:rsidRPr="009F5D5F">
        <w:rPr>
          <w:rFonts w:ascii="Liberation Serif" w:hAnsi="Liberation Serif" w:cs="Liberation Serif"/>
          <w:sz w:val="28"/>
          <w:szCs w:val="28"/>
          <w:lang w:eastAsia="ru-RU"/>
        </w:rPr>
        <w:t>тделом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финансового контроля и аудита</w:t>
      </w:r>
      <w:r w:rsidR="00A107B9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Министерства образования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и молодежной политики</w:t>
      </w:r>
      <w:r w:rsidR="00FB4478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="00E82C7D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(далее – Министерство образования)</w:t>
      </w:r>
      <w:r w:rsidR="00A107B9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проведен</w:t>
      </w:r>
      <w:r w:rsidR="00536E13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6F5F85">
        <w:rPr>
          <w:rFonts w:ascii="Liberation Serif" w:hAnsi="Liberation Serif" w:cs="Liberation Serif"/>
          <w:sz w:val="28"/>
          <w:szCs w:val="28"/>
          <w:lang w:eastAsia="ru-RU"/>
        </w:rPr>
        <w:t>аудит</w:t>
      </w:r>
      <w:r w:rsidR="005A1710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6F5F85" w:rsidRPr="006F5F85">
        <w:rPr>
          <w:rFonts w:ascii="Liberation Serif" w:hAnsi="Liberation Serif" w:cs="Liberation Serif"/>
          <w:sz w:val="28"/>
          <w:szCs w:val="28"/>
          <w:lang w:eastAsia="ru-RU"/>
        </w:rPr>
        <w:t>эффективности внутреннего финансового контроля, достоверности бухгалтерской отчетности в государственном автономном профессиональном образовательном учреждении свердловской области «Областной техникум дизайна и сервиса»</w:t>
      </w:r>
      <w:r w:rsidR="005A1710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7947B1" w:rsidRPr="009F5D5F">
        <w:rPr>
          <w:rFonts w:ascii="Liberation Serif" w:hAnsi="Liberation Serif" w:cs="Liberation Serif"/>
          <w:sz w:val="28"/>
          <w:szCs w:val="28"/>
          <w:lang w:eastAsia="ru-RU"/>
        </w:rPr>
        <w:t>на основании</w:t>
      </w:r>
      <w:r w:rsidR="003D569A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F762D9" w:rsidRPr="009F5D5F">
        <w:rPr>
          <w:rFonts w:ascii="Liberation Serif" w:hAnsi="Liberation Serif" w:cs="Liberation Serif"/>
          <w:sz w:val="28"/>
          <w:szCs w:val="28"/>
          <w:lang w:eastAsia="ru-RU"/>
        </w:rPr>
        <w:t>приказ</w:t>
      </w:r>
      <w:r w:rsidR="004D7516">
        <w:rPr>
          <w:rFonts w:ascii="Liberation Serif" w:hAnsi="Liberation Serif" w:cs="Liberation Serif"/>
          <w:sz w:val="28"/>
          <w:szCs w:val="28"/>
          <w:lang w:eastAsia="ru-RU"/>
        </w:rPr>
        <w:t>ов</w:t>
      </w:r>
      <w:r w:rsidR="00F762D9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Министерства образования </w:t>
      </w:r>
      <w:r w:rsidR="006F5F85" w:rsidRPr="006F5F85">
        <w:rPr>
          <w:rFonts w:ascii="Liberation Serif" w:hAnsi="Liberation Serif" w:cs="Liberation Serif"/>
          <w:sz w:val="28"/>
          <w:szCs w:val="28"/>
        </w:rPr>
        <w:t>21.05.2-19 № 217-И «О проведении аудита эффективности внутреннего финансового контроля, достоверности бухгалтерской отчетности в государственном автономном профессиональном образовательном учреждении Свердловской области «Областной техникум дизайна и сервиса», от 10.06.2019 № 13-И «О внесении изменений в приказ Министерства общего и профессионального образования Свердловской области от 21.05.2-19 № 217-И «О проведении аудита эффективности внутреннего финансового контроля, достоверности бухгалтерской отчетности в государственном автономном профессиональном образовательном учреждении Свердловской области «Областной техникум дизайна и сервиса»</w:t>
      </w:r>
      <w:r w:rsidR="007B2B72" w:rsidRPr="009F5D5F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2C3C1A" w:rsidRPr="009F5D5F" w:rsidRDefault="002C3C1A" w:rsidP="002C3C1A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ходе контрольного мероприятия выявлены нарушения законодательства Российской Федерации</w:t>
      </w:r>
      <w:r w:rsidR="00F566E9"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(далее – РФ)</w:t>
      </w:r>
      <w:r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Свердловской области.</w:t>
      </w:r>
    </w:p>
    <w:p w:rsidR="00F566E9" w:rsidRPr="00976CD9" w:rsidRDefault="005A1710" w:rsidP="00F86921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A27C01">
        <w:rPr>
          <w:rFonts w:ascii="Liberation Serif" w:hAnsi="Liberation Serif" w:cs="Liberation Serif"/>
          <w:sz w:val="28"/>
          <w:szCs w:val="28"/>
        </w:rPr>
        <w:t>В ходе контрольного мероприятия выявлены нарушен</w:t>
      </w:r>
      <w:r w:rsidRPr="00976CD9">
        <w:rPr>
          <w:rFonts w:ascii="Liberation Serif" w:hAnsi="Liberation Serif" w:cs="Liberation Serif"/>
          <w:sz w:val="28"/>
          <w:szCs w:val="28"/>
        </w:rPr>
        <w:t>ия</w:t>
      </w:r>
      <w:r w:rsidR="002C3C1A" w:rsidRPr="00976CD9">
        <w:rPr>
          <w:rFonts w:ascii="Liberation Serif" w:hAnsi="Liberation Serif" w:cs="Liberation Serif"/>
          <w:sz w:val="28"/>
          <w:szCs w:val="28"/>
        </w:rPr>
        <w:t xml:space="preserve"> </w:t>
      </w:r>
      <w:r w:rsidR="00976CD9">
        <w:rPr>
          <w:rFonts w:ascii="Liberation Serif" w:hAnsi="Liberation Serif" w:cs="Liberation Serif"/>
          <w:sz w:val="28"/>
          <w:szCs w:val="28"/>
        </w:rPr>
        <w:t xml:space="preserve">Гражданского кодекса Российской Федерации, </w:t>
      </w:r>
      <w:r w:rsidR="001B4AB3" w:rsidRPr="00976CD9">
        <w:rPr>
          <w:rFonts w:ascii="Liberation Serif" w:hAnsi="Liberation Serif" w:cs="Liberation Serif"/>
          <w:sz w:val="28"/>
          <w:szCs w:val="28"/>
        </w:rPr>
        <w:t>Федеральн</w:t>
      </w:r>
      <w:r w:rsidR="006616F2" w:rsidRPr="00976CD9">
        <w:rPr>
          <w:rFonts w:ascii="Liberation Serif" w:hAnsi="Liberation Serif" w:cs="Liberation Serif"/>
          <w:sz w:val="28"/>
          <w:szCs w:val="28"/>
        </w:rPr>
        <w:t>ых</w:t>
      </w:r>
      <w:r w:rsidR="001B4AB3" w:rsidRPr="00976CD9">
        <w:rPr>
          <w:rFonts w:ascii="Liberation Serif" w:hAnsi="Liberation Serif" w:cs="Liberation Serif"/>
          <w:sz w:val="28"/>
          <w:szCs w:val="28"/>
        </w:rPr>
        <w:t xml:space="preserve"> закон</w:t>
      </w:r>
      <w:r w:rsidR="006616F2" w:rsidRPr="00976CD9">
        <w:rPr>
          <w:rFonts w:ascii="Liberation Serif" w:hAnsi="Liberation Serif" w:cs="Liberation Serif"/>
          <w:sz w:val="28"/>
          <w:szCs w:val="28"/>
        </w:rPr>
        <w:t>ов</w:t>
      </w:r>
      <w:r w:rsidR="001B4AB3" w:rsidRPr="00976CD9">
        <w:rPr>
          <w:rFonts w:ascii="Liberation Serif" w:hAnsi="Liberation Serif" w:cs="Liberation Serif"/>
          <w:sz w:val="28"/>
          <w:szCs w:val="28"/>
        </w:rPr>
        <w:t xml:space="preserve"> от 29.12.2012 № 273-ФЗ «Об образовании в Российской Федерации»,</w:t>
      </w:r>
      <w:r w:rsidR="007C5CCA" w:rsidRPr="00976CD9">
        <w:rPr>
          <w:rFonts w:ascii="Liberation Serif" w:hAnsi="Liberation Serif" w:cs="Liberation Serif"/>
          <w:sz w:val="28"/>
          <w:szCs w:val="28"/>
        </w:rPr>
        <w:t xml:space="preserve"> </w:t>
      </w:r>
      <w:r w:rsidR="00B85402" w:rsidRPr="00976CD9">
        <w:rPr>
          <w:rFonts w:ascii="Liberation Serif" w:hAnsi="Liberation Serif" w:cs="Liberation Serif"/>
          <w:sz w:val="28"/>
          <w:szCs w:val="28"/>
        </w:rPr>
        <w:t>от 06.12.2011 № 402-ФЗ «О бухгалтерском учете»,</w:t>
      </w:r>
      <w:r w:rsidR="00976CD9" w:rsidRPr="00976CD9">
        <w:rPr>
          <w:rFonts w:ascii="Liberation Serif" w:hAnsi="Liberation Serif" w:cs="Liberation Serif"/>
          <w:sz w:val="28"/>
          <w:szCs w:val="28"/>
        </w:rPr>
        <w:t xml:space="preserve"> </w:t>
      </w:r>
      <w:r w:rsidR="00976CD9" w:rsidRPr="00E647DF">
        <w:rPr>
          <w:rFonts w:ascii="Liberation Serif" w:hAnsi="Liberation Serif" w:cs="Liberation Serif"/>
          <w:sz w:val="28"/>
          <w:szCs w:val="28"/>
        </w:rPr>
        <w:t>от 11.08.1995 № 135</w:t>
      </w:r>
      <w:r w:rsidR="00976CD9" w:rsidRPr="00E647DF">
        <w:rPr>
          <w:rFonts w:ascii="Liberation Serif" w:hAnsi="Liberation Serif" w:cs="Liberation Serif"/>
          <w:sz w:val="28"/>
          <w:szCs w:val="28"/>
        </w:rPr>
        <w:noBreakHyphen/>
        <w:t>ФЗ «О благотворительной деятельности и благотворительных организациях»</w:t>
      </w:r>
      <w:r w:rsidR="00976CD9">
        <w:rPr>
          <w:rFonts w:ascii="Liberation Serif" w:hAnsi="Liberation Serif" w:cs="Liberation Serif"/>
          <w:sz w:val="28"/>
          <w:szCs w:val="28"/>
        </w:rPr>
        <w:t>,</w:t>
      </w:r>
      <w:r w:rsidR="007C5CCA" w:rsidRPr="00976CD9">
        <w:rPr>
          <w:rFonts w:ascii="Liberation Serif" w:hAnsi="Liberation Serif" w:cs="Liberation Serif"/>
          <w:sz w:val="28"/>
          <w:szCs w:val="28"/>
        </w:rPr>
        <w:t xml:space="preserve"> </w:t>
      </w:r>
      <w:r w:rsidR="00F86921">
        <w:rPr>
          <w:rFonts w:ascii="Liberation Serif" w:hAnsi="Liberation Serif" w:cs="Liberation Serif"/>
          <w:sz w:val="28"/>
          <w:szCs w:val="28"/>
        </w:rPr>
        <w:t>п</w:t>
      </w:r>
      <w:r w:rsidR="00F86921" w:rsidRPr="00F86921">
        <w:rPr>
          <w:rFonts w:ascii="Liberation Serif" w:hAnsi="Liberation Serif" w:cs="Liberation Serif"/>
          <w:sz w:val="28"/>
          <w:szCs w:val="28"/>
        </w:rPr>
        <w:t>остановлени</w:t>
      </w:r>
      <w:r w:rsidR="00BB6F42">
        <w:rPr>
          <w:rFonts w:ascii="Liberation Serif" w:hAnsi="Liberation Serif" w:cs="Liberation Serif"/>
          <w:sz w:val="28"/>
          <w:szCs w:val="28"/>
        </w:rPr>
        <w:t>я</w:t>
      </w:r>
      <w:r w:rsidR="00F86921" w:rsidRPr="00F86921">
        <w:rPr>
          <w:rFonts w:ascii="Liberation Serif" w:hAnsi="Liberation Serif" w:cs="Liberation Serif"/>
          <w:sz w:val="28"/>
          <w:szCs w:val="28"/>
        </w:rPr>
        <w:t xml:space="preserve"> М</w:t>
      </w:r>
      <w:r w:rsidR="00F86921">
        <w:rPr>
          <w:rFonts w:ascii="Liberation Serif" w:hAnsi="Liberation Serif" w:cs="Liberation Serif"/>
          <w:sz w:val="28"/>
          <w:szCs w:val="28"/>
        </w:rPr>
        <w:t xml:space="preserve">интруда РФ </w:t>
      </w:r>
      <w:r w:rsidR="00F86921">
        <w:rPr>
          <w:rFonts w:ascii="Liberation Serif" w:hAnsi="Liberation Serif" w:cs="Liberation Serif"/>
          <w:sz w:val="28"/>
          <w:szCs w:val="28"/>
        </w:rPr>
        <w:br/>
        <w:t xml:space="preserve">от </w:t>
      </w:r>
      <w:r w:rsidR="00BB6F42">
        <w:rPr>
          <w:rFonts w:ascii="Liberation Serif" w:hAnsi="Liberation Serif" w:cs="Liberation Serif"/>
          <w:sz w:val="28"/>
          <w:szCs w:val="28"/>
        </w:rPr>
        <w:t>31.12.2012</w:t>
      </w:r>
      <w:r w:rsidR="00F86921" w:rsidRPr="00F86921">
        <w:rPr>
          <w:rFonts w:ascii="Liberation Serif" w:hAnsi="Liberation Serif" w:cs="Liberation Serif"/>
          <w:sz w:val="28"/>
          <w:szCs w:val="28"/>
        </w:rPr>
        <w:t xml:space="preserve"> </w:t>
      </w:r>
      <w:r w:rsidR="00F86921">
        <w:rPr>
          <w:rFonts w:ascii="Liberation Serif" w:hAnsi="Liberation Serif" w:cs="Liberation Serif"/>
          <w:sz w:val="28"/>
          <w:szCs w:val="28"/>
        </w:rPr>
        <w:t>№</w:t>
      </w:r>
      <w:r w:rsidR="00F86921" w:rsidRPr="00F86921">
        <w:rPr>
          <w:rFonts w:ascii="Liberation Serif" w:hAnsi="Liberation Serif" w:cs="Liberation Serif"/>
          <w:sz w:val="28"/>
          <w:szCs w:val="28"/>
        </w:rPr>
        <w:t xml:space="preserve"> 85</w:t>
      </w:r>
      <w:r w:rsidR="00F86921">
        <w:rPr>
          <w:rFonts w:ascii="Liberation Serif" w:hAnsi="Liberation Serif" w:cs="Liberation Serif"/>
          <w:sz w:val="28"/>
          <w:szCs w:val="28"/>
        </w:rPr>
        <w:t xml:space="preserve"> «</w:t>
      </w:r>
      <w:r w:rsidR="00F86921" w:rsidRPr="00F86921">
        <w:rPr>
          <w:rFonts w:ascii="Liberation Serif" w:hAnsi="Liberation Serif" w:cs="Liberation Serif"/>
          <w:sz w:val="28"/>
          <w:szCs w:val="28"/>
        </w:rPr>
        <w:t xml:space="preserve">Об утверждении перечней должностей и работ, замещаемых или выполняемых работниками, с которыми работодатель может заключать письменные договоры о полной индивидуальной или коллективной (бригадной) материальной ответственности, а также типовых форм договоров </w:t>
      </w:r>
      <w:r w:rsidR="00F86921">
        <w:rPr>
          <w:rFonts w:ascii="Liberation Serif" w:hAnsi="Liberation Serif" w:cs="Liberation Serif"/>
          <w:sz w:val="28"/>
          <w:szCs w:val="28"/>
        </w:rPr>
        <w:br/>
      </w:r>
      <w:r w:rsidR="00F86921" w:rsidRPr="00F86921">
        <w:rPr>
          <w:rFonts w:ascii="Liberation Serif" w:hAnsi="Liberation Serif" w:cs="Liberation Serif"/>
          <w:sz w:val="28"/>
          <w:szCs w:val="28"/>
        </w:rPr>
        <w:t>о полной материальной ответственности</w:t>
      </w:r>
      <w:r w:rsidR="00F86921">
        <w:rPr>
          <w:rFonts w:ascii="Liberation Serif" w:hAnsi="Liberation Serif" w:cs="Liberation Serif"/>
          <w:sz w:val="28"/>
          <w:szCs w:val="28"/>
        </w:rPr>
        <w:t>»,</w:t>
      </w:r>
      <w:r w:rsidR="00F86921" w:rsidRPr="00F86921">
        <w:rPr>
          <w:rFonts w:ascii="Liberation Serif" w:hAnsi="Liberation Serif" w:cs="Liberation Serif"/>
          <w:sz w:val="28"/>
          <w:szCs w:val="28"/>
        </w:rPr>
        <w:t xml:space="preserve"> </w:t>
      </w:r>
      <w:r w:rsidR="00F86921" w:rsidRPr="00976CD9">
        <w:rPr>
          <w:rFonts w:ascii="Liberation Serif" w:hAnsi="Liberation Serif" w:cs="Liberation Serif"/>
          <w:sz w:val="28"/>
          <w:szCs w:val="28"/>
        </w:rPr>
        <w:t xml:space="preserve">приказов Минфина РФ от 13.06.1995 </w:t>
      </w:r>
      <w:r w:rsidR="00BB6F42">
        <w:rPr>
          <w:rFonts w:ascii="Liberation Serif" w:hAnsi="Liberation Serif" w:cs="Liberation Serif"/>
          <w:sz w:val="28"/>
          <w:szCs w:val="28"/>
        </w:rPr>
        <w:br/>
      </w:r>
      <w:r w:rsidR="00F86921" w:rsidRPr="00976CD9">
        <w:rPr>
          <w:rFonts w:ascii="Liberation Serif" w:hAnsi="Liberation Serif" w:cs="Liberation Serif"/>
          <w:sz w:val="28"/>
          <w:szCs w:val="28"/>
        </w:rPr>
        <w:t xml:space="preserve">№ 49 «Об утверждении методических указаний по инвентаризации имущества и финансовых обязательств», от 01.12.2010 № 157н «Об 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</w:t>
      </w:r>
      <w:r w:rsidR="00F86921">
        <w:rPr>
          <w:rFonts w:ascii="Liberation Serif" w:hAnsi="Liberation Serif" w:cs="Liberation Serif"/>
          <w:sz w:val="28"/>
          <w:szCs w:val="28"/>
        </w:rPr>
        <w:br/>
      </w:r>
      <w:r w:rsidR="00F86921" w:rsidRPr="00976CD9">
        <w:rPr>
          <w:rFonts w:ascii="Liberation Serif" w:hAnsi="Liberation Serif" w:cs="Liberation Serif"/>
          <w:sz w:val="28"/>
          <w:szCs w:val="28"/>
        </w:rPr>
        <w:t>по его применению»,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</w:t>
      </w:r>
      <w:r w:rsidR="00F86921">
        <w:rPr>
          <w:rFonts w:ascii="Liberation Serif" w:hAnsi="Liberation Serif" w:cs="Liberation Serif"/>
          <w:sz w:val="28"/>
          <w:szCs w:val="28"/>
        </w:rPr>
        <w:t xml:space="preserve">, </w:t>
      </w:r>
      <w:r w:rsidR="00B01070" w:rsidRPr="00E647DF">
        <w:rPr>
          <w:rFonts w:ascii="Liberation Serif" w:hAnsi="Liberation Serif" w:cs="Liberation Serif"/>
          <w:sz w:val="28"/>
          <w:szCs w:val="28"/>
        </w:rPr>
        <w:t>Закона Свердловской области от 10.04.1995 № 9</w:t>
      </w:r>
      <w:r w:rsidR="00B01070" w:rsidRPr="00E647DF">
        <w:rPr>
          <w:rFonts w:ascii="Liberation Serif" w:hAnsi="Liberation Serif" w:cs="Liberation Serif"/>
          <w:sz w:val="28"/>
          <w:szCs w:val="28"/>
        </w:rPr>
        <w:noBreakHyphen/>
        <w:t>ОЗ «Об управлении государственной собственностью Свердловской области»</w:t>
      </w:r>
      <w:r w:rsidR="00B01070">
        <w:rPr>
          <w:rFonts w:ascii="Liberation Serif" w:hAnsi="Liberation Serif" w:cs="Liberation Serif"/>
          <w:sz w:val="28"/>
          <w:szCs w:val="28"/>
        </w:rPr>
        <w:t xml:space="preserve">, </w:t>
      </w:r>
      <w:r w:rsidR="00984E3C" w:rsidRPr="00976CD9">
        <w:rPr>
          <w:rFonts w:ascii="Liberation Serif" w:hAnsi="Liberation Serif" w:cs="Liberation Serif"/>
          <w:sz w:val="28"/>
          <w:szCs w:val="28"/>
        </w:rPr>
        <w:lastRenderedPageBreak/>
        <w:t>постановлени</w:t>
      </w:r>
      <w:r w:rsidR="00976CD9">
        <w:rPr>
          <w:rFonts w:ascii="Liberation Serif" w:hAnsi="Liberation Serif" w:cs="Liberation Serif"/>
          <w:sz w:val="28"/>
          <w:szCs w:val="28"/>
        </w:rPr>
        <w:t>й</w:t>
      </w:r>
      <w:r w:rsidR="00984E3C" w:rsidRPr="00976CD9">
        <w:rPr>
          <w:rFonts w:ascii="Liberation Serif" w:hAnsi="Liberation Serif" w:cs="Liberation Serif"/>
          <w:sz w:val="28"/>
          <w:szCs w:val="28"/>
        </w:rPr>
        <w:t xml:space="preserve"> Правительства Свердловской области </w:t>
      </w:r>
      <w:r w:rsidR="00B01070" w:rsidRPr="00E647DF">
        <w:rPr>
          <w:rFonts w:ascii="Liberation Serif" w:hAnsi="Liberation Serif" w:cs="Liberation Serif"/>
          <w:sz w:val="28"/>
          <w:szCs w:val="28"/>
        </w:rPr>
        <w:t>от 26.12.2012 № 1533-ПП «Об утверждении порядков согласования распоряжения государственным имуществом Свердловской области, закрепленным на праве оперативного управления за государственными учреждениями Свердловской области, и совершения ими сделок в случаях, когда федеральным законодательством предусмотрено получение согласия собственника имущества государственного учреждения Свердловской области на совершение сделок»</w:t>
      </w:r>
      <w:r w:rsidR="00B01070">
        <w:rPr>
          <w:rFonts w:ascii="Liberation Serif" w:hAnsi="Liberation Serif" w:cs="Liberation Serif"/>
          <w:sz w:val="28"/>
          <w:szCs w:val="28"/>
        </w:rPr>
        <w:t xml:space="preserve">, </w:t>
      </w:r>
      <w:r w:rsidR="007C5CCA" w:rsidRPr="00976CD9">
        <w:rPr>
          <w:rFonts w:ascii="Liberation Serif" w:hAnsi="Liberation Serif" w:cs="Liberation Serif"/>
          <w:sz w:val="28"/>
          <w:szCs w:val="28"/>
        </w:rPr>
        <w:t xml:space="preserve">от 27.02.2014 </w:t>
      </w:r>
      <w:r w:rsidR="00BB6F42">
        <w:rPr>
          <w:rFonts w:ascii="Liberation Serif" w:hAnsi="Liberation Serif" w:cs="Liberation Serif"/>
          <w:sz w:val="28"/>
          <w:szCs w:val="28"/>
        </w:rPr>
        <w:br/>
      </w:r>
      <w:r w:rsidR="007C5CCA" w:rsidRPr="00976CD9">
        <w:rPr>
          <w:rFonts w:ascii="Liberation Serif" w:hAnsi="Liberation Serif" w:cs="Liberation Serif"/>
          <w:sz w:val="28"/>
          <w:szCs w:val="28"/>
        </w:rPr>
        <w:t>№ 122-ПП «Об утверждении Порядка назначения государственной академической стипендии и (или) государственной социальной стипендии студентам, обучающимся по очной форме обучения за счёт бюджетных ассигнований областного бюджета, государственной стипендии аспирантам, ординаторам, ассистентам-стажёрам, обучающимся по очной форме обучения за счёт бюджетных а</w:t>
      </w:r>
      <w:r w:rsidR="00F86921">
        <w:rPr>
          <w:rFonts w:ascii="Liberation Serif" w:hAnsi="Liberation Serif" w:cs="Liberation Serif"/>
          <w:sz w:val="28"/>
          <w:szCs w:val="28"/>
        </w:rPr>
        <w:t>ссигнований областного бюджета»</w:t>
      </w:r>
      <w:r w:rsidR="00976CD9" w:rsidRPr="00976CD9">
        <w:rPr>
          <w:rFonts w:ascii="Liberation Serif" w:hAnsi="Liberation Serif" w:cs="Liberation Serif"/>
          <w:sz w:val="28"/>
          <w:szCs w:val="28"/>
        </w:rPr>
        <w:t>.</w:t>
      </w:r>
    </w:p>
    <w:p w:rsidR="002C3C1A" w:rsidRPr="00976CD9" w:rsidRDefault="002C3C1A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976CD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Установлено несоответствие системы оплаты труда работников </w:t>
      </w:r>
      <w:r w:rsidR="00F566E9" w:rsidRPr="00976CD9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колледжа</w:t>
      </w:r>
      <w:r w:rsidRPr="00976CD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61166E" w:rsidRPr="00976CD9">
        <w:rPr>
          <w:rFonts w:ascii="Liberation Serif" w:eastAsia="Times New Roman" w:hAnsi="Liberation Serif" w:cs="Liberation Serif"/>
          <w:sz w:val="28"/>
          <w:szCs w:val="28"/>
          <w:lang w:eastAsia="ru-RU"/>
        </w:rPr>
        <w:t>требованиям</w:t>
      </w:r>
      <w:r w:rsidRPr="00976CD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постановлени</w:t>
      </w:r>
      <w:r w:rsidR="0061166E" w:rsidRPr="00976CD9">
        <w:rPr>
          <w:rFonts w:ascii="Liberation Serif" w:eastAsia="Times New Roman" w:hAnsi="Liberation Serif" w:cs="Liberation Serif"/>
          <w:sz w:val="28"/>
          <w:szCs w:val="28"/>
          <w:lang w:eastAsia="ru-RU"/>
        </w:rPr>
        <w:t>й</w:t>
      </w:r>
      <w:r w:rsidRPr="00976CD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Правительства Свердловской области </w:t>
      </w:r>
      <w:r w:rsidR="00536E13" w:rsidRPr="00976CD9">
        <w:rPr>
          <w:rFonts w:ascii="Liberation Serif" w:hAnsi="Liberation Serif" w:cs="Liberation Serif"/>
          <w:sz w:val="28"/>
          <w:szCs w:val="28"/>
        </w:rPr>
        <w:t xml:space="preserve">от 12.10.2016 </w:t>
      </w:r>
      <w:r w:rsidR="00393DA8" w:rsidRPr="00976CD9">
        <w:rPr>
          <w:rFonts w:ascii="Liberation Serif" w:hAnsi="Liberation Serif" w:cs="Liberation Serif"/>
          <w:sz w:val="28"/>
          <w:szCs w:val="28"/>
        </w:rPr>
        <w:br/>
      </w:r>
      <w:r w:rsidR="00536E13" w:rsidRPr="00976CD9">
        <w:rPr>
          <w:rFonts w:ascii="Liberation Serif" w:hAnsi="Liberation Serif" w:cs="Liberation Serif"/>
          <w:sz w:val="28"/>
          <w:szCs w:val="28"/>
        </w:rPr>
        <w:t>№ 708-ПП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</w:t>
      </w:r>
      <w:r w:rsidR="00976CD9" w:rsidRPr="00976CD9">
        <w:rPr>
          <w:rFonts w:ascii="Liberation Serif" w:hAnsi="Liberation Serif" w:cs="Liberation Serif"/>
          <w:sz w:val="28"/>
          <w:szCs w:val="28"/>
        </w:rPr>
        <w:t xml:space="preserve">, от 21.07.2017 № 512-ПП </w:t>
      </w:r>
      <w:r w:rsidR="00BB6F42">
        <w:rPr>
          <w:rFonts w:ascii="Liberation Serif" w:hAnsi="Liberation Serif" w:cs="Liberation Serif"/>
          <w:sz w:val="28"/>
          <w:szCs w:val="28"/>
        </w:rPr>
        <w:br/>
      </w:r>
      <w:bookmarkStart w:id="0" w:name="_GoBack"/>
      <w:bookmarkEnd w:id="0"/>
      <w:r w:rsidR="00976CD9" w:rsidRPr="00976CD9">
        <w:rPr>
          <w:rFonts w:ascii="Liberation Serif" w:hAnsi="Liberation Serif" w:cs="Liberation Serif"/>
          <w:sz w:val="28"/>
          <w:szCs w:val="28"/>
        </w:rPr>
        <w:t xml:space="preserve">«О внесении изменений в постановление Правительства Свердловской области </w:t>
      </w:r>
      <w:r w:rsidR="00F86921">
        <w:rPr>
          <w:rFonts w:ascii="Liberation Serif" w:hAnsi="Liberation Serif" w:cs="Liberation Serif"/>
          <w:sz w:val="28"/>
          <w:szCs w:val="28"/>
        </w:rPr>
        <w:br/>
      </w:r>
      <w:r w:rsidR="00976CD9" w:rsidRPr="00976CD9">
        <w:rPr>
          <w:rFonts w:ascii="Liberation Serif" w:hAnsi="Liberation Serif" w:cs="Liberation Serif"/>
          <w:sz w:val="28"/>
          <w:szCs w:val="28"/>
        </w:rPr>
        <w:t>от 12.10.2016 № 708-ПП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образования», приказа Министерства образования от 10.11.2016 № 514-Д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Министерством образования»</w:t>
      </w:r>
      <w:r w:rsidR="00536E13" w:rsidRPr="00976CD9">
        <w:rPr>
          <w:rFonts w:ascii="Liberation Serif" w:hAnsi="Liberation Serif" w:cs="Liberation Serif"/>
          <w:sz w:val="28"/>
          <w:szCs w:val="28"/>
        </w:rPr>
        <w:t>.</w:t>
      </w:r>
    </w:p>
    <w:p w:rsidR="00906287" w:rsidRPr="009F5D5F" w:rsidRDefault="00906287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6287" w:rsidRPr="009F5D5F" w:rsidSect="005664B4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ACB" w:rsidRDefault="003E7ACB" w:rsidP="005664B4">
      <w:pPr>
        <w:spacing w:after="0" w:line="240" w:lineRule="auto"/>
      </w:pPr>
      <w:r>
        <w:separator/>
      </w:r>
    </w:p>
  </w:endnote>
  <w:endnote w:type="continuationSeparator" w:id="0">
    <w:p w:rsidR="003E7ACB" w:rsidRDefault="003E7ACB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ACB" w:rsidRDefault="003E7ACB" w:rsidP="005664B4">
      <w:pPr>
        <w:spacing w:after="0" w:line="240" w:lineRule="auto"/>
      </w:pPr>
      <w:r>
        <w:separator/>
      </w:r>
    </w:p>
  </w:footnote>
  <w:footnote w:type="continuationSeparator" w:id="0">
    <w:p w:rsidR="003E7ACB" w:rsidRDefault="003E7ACB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BB6F42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1202C"/>
    <w:rsid w:val="00023A18"/>
    <w:rsid w:val="00027FEF"/>
    <w:rsid w:val="00035EC6"/>
    <w:rsid w:val="000576EC"/>
    <w:rsid w:val="000619DB"/>
    <w:rsid w:val="00067F45"/>
    <w:rsid w:val="000A7BF4"/>
    <w:rsid w:val="00101562"/>
    <w:rsid w:val="00147D71"/>
    <w:rsid w:val="00152C82"/>
    <w:rsid w:val="00155860"/>
    <w:rsid w:val="00162963"/>
    <w:rsid w:val="00196C42"/>
    <w:rsid w:val="00197B03"/>
    <w:rsid w:val="001A0823"/>
    <w:rsid w:val="001B4AB3"/>
    <w:rsid w:val="001B7B10"/>
    <w:rsid w:val="001C2471"/>
    <w:rsid w:val="001D3CC2"/>
    <w:rsid w:val="001F1CF6"/>
    <w:rsid w:val="00205495"/>
    <w:rsid w:val="00230ABD"/>
    <w:rsid w:val="00255427"/>
    <w:rsid w:val="00274D82"/>
    <w:rsid w:val="00275C34"/>
    <w:rsid w:val="002827D8"/>
    <w:rsid w:val="00285BE3"/>
    <w:rsid w:val="00285F0E"/>
    <w:rsid w:val="002938A8"/>
    <w:rsid w:val="002A5BFC"/>
    <w:rsid w:val="002B5E82"/>
    <w:rsid w:val="002C3C1A"/>
    <w:rsid w:val="002E0EAC"/>
    <w:rsid w:val="002F144C"/>
    <w:rsid w:val="002F71AB"/>
    <w:rsid w:val="00300109"/>
    <w:rsid w:val="003232FC"/>
    <w:rsid w:val="00354B6C"/>
    <w:rsid w:val="003553CB"/>
    <w:rsid w:val="00392B1C"/>
    <w:rsid w:val="00393DA8"/>
    <w:rsid w:val="00394452"/>
    <w:rsid w:val="00395021"/>
    <w:rsid w:val="003B6FCC"/>
    <w:rsid w:val="003D569A"/>
    <w:rsid w:val="003D649A"/>
    <w:rsid w:val="003E1F8F"/>
    <w:rsid w:val="003E6FFF"/>
    <w:rsid w:val="003E7ACB"/>
    <w:rsid w:val="003F2AA4"/>
    <w:rsid w:val="003F2E06"/>
    <w:rsid w:val="00442EFE"/>
    <w:rsid w:val="004778DD"/>
    <w:rsid w:val="004A125C"/>
    <w:rsid w:val="004C4BDC"/>
    <w:rsid w:val="004C756C"/>
    <w:rsid w:val="004D7516"/>
    <w:rsid w:val="004F252E"/>
    <w:rsid w:val="00505646"/>
    <w:rsid w:val="00522BB3"/>
    <w:rsid w:val="005240EE"/>
    <w:rsid w:val="00530738"/>
    <w:rsid w:val="005331FF"/>
    <w:rsid w:val="00536E13"/>
    <w:rsid w:val="00542E6A"/>
    <w:rsid w:val="00543D96"/>
    <w:rsid w:val="00562D5F"/>
    <w:rsid w:val="00565D2F"/>
    <w:rsid w:val="005664B4"/>
    <w:rsid w:val="005A1710"/>
    <w:rsid w:val="005B7CC9"/>
    <w:rsid w:val="005C1231"/>
    <w:rsid w:val="005D3C6A"/>
    <w:rsid w:val="005E643D"/>
    <w:rsid w:val="0061166E"/>
    <w:rsid w:val="006616F2"/>
    <w:rsid w:val="006670A9"/>
    <w:rsid w:val="006925B8"/>
    <w:rsid w:val="006937E4"/>
    <w:rsid w:val="00695825"/>
    <w:rsid w:val="006A2842"/>
    <w:rsid w:val="006C6247"/>
    <w:rsid w:val="006F1B8B"/>
    <w:rsid w:val="006F5F85"/>
    <w:rsid w:val="00700A58"/>
    <w:rsid w:val="00706CBA"/>
    <w:rsid w:val="0071354E"/>
    <w:rsid w:val="0072404E"/>
    <w:rsid w:val="007453BE"/>
    <w:rsid w:val="00760B55"/>
    <w:rsid w:val="007757A6"/>
    <w:rsid w:val="0078533F"/>
    <w:rsid w:val="007947B1"/>
    <w:rsid w:val="007B2B72"/>
    <w:rsid w:val="007C5CCA"/>
    <w:rsid w:val="007C7586"/>
    <w:rsid w:val="007F57D2"/>
    <w:rsid w:val="008105FC"/>
    <w:rsid w:val="00855648"/>
    <w:rsid w:val="008800E5"/>
    <w:rsid w:val="00885AB4"/>
    <w:rsid w:val="008A4A19"/>
    <w:rsid w:val="008B4E24"/>
    <w:rsid w:val="008C1171"/>
    <w:rsid w:val="008C5D8B"/>
    <w:rsid w:val="008D2832"/>
    <w:rsid w:val="00906287"/>
    <w:rsid w:val="00932526"/>
    <w:rsid w:val="00933084"/>
    <w:rsid w:val="00935ED7"/>
    <w:rsid w:val="0094030D"/>
    <w:rsid w:val="009445E9"/>
    <w:rsid w:val="00954A6A"/>
    <w:rsid w:val="00962D93"/>
    <w:rsid w:val="0097083B"/>
    <w:rsid w:val="0097587D"/>
    <w:rsid w:val="00976CD9"/>
    <w:rsid w:val="00984E3C"/>
    <w:rsid w:val="00990ADD"/>
    <w:rsid w:val="009915B4"/>
    <w:rsid w:val="0099468F"/>
    <w:rsid w:val="009B03B4"/>
    <w:rsid w:val="009B37D9"/>
    <w:rsid w:val="009E0C1F"/>
    <w:rsid w:val="009F5D5F"/>
    <w:rsid w:val="00A107B9"/>
    <w:rsid w:val="00A234D6"/>
    <w:rsid w:val="00A2422B"/>
    <w:rsid w:val="00A27C01"/>
    <w:rsid w:val="00A40645"/>
    <w:rsid w:val="00A473AA"/>
    <w:rsid w:val="00A86FAA"/>
    <w:rsid w:val="00A91E52"/>
    <w:rsid w:val="00A9628B"/>
    <w:rsid w:val="00AA3EF3"/>
    <w:rsid w:val="00AA7942"/>
    <w:rsid w:val="00AD146A"/>
    <w:rsid w:val="00AF5205"/>
    <w:rsid w:val="00AF5A76"/>
    <w:rsid w:val="00B01070"/>
    <w:rsid w:val="00B1510B"/>
    <w:rsid w:val="00B2170A"/>
    <w:rsid w:val="00B44E03"/>
    <w:rsid w:val="00B661B3"/>
    <w:rsid w:val="00B83945"/>
    <w:rsid w:val="00B85402"/>
    <w:rsid w:val="00B91C39"/>
    <w:rsid w:val="00BB6F42"/>
    <w:rsid w:val="00BC2800"/>
    <w:rsid w:val="00BC436E"/>
    <w:rsid w:val="00BF4EA1"/>
    <w:rsid w:val="00C04344"/>
    <w:rsid w:val="00C22523"/>
    <w:rsid w:val="00C23680"/>
    <w:rsid w:val="00C23FE2"/>
    <w:rsid w:val="00C523AA"/>
    <w:rsid w:val="00C54544"/>
    <w:rsid w:val="00C6358E"/>
    <w:rsid w:val="00C70BD6"/>
    <w:rsid w:val="00C85BA7"/>
    <w:rsid w:val="00C96BE0"/>
    <w:rsid w:val="00CA0F62"/>
    <w:rsid w:val="00CC2109"/>
    <w:rsid w:val="00CC4F30"/>
    <w:rsid w:val="00CC585D"/>
    <w:rsid w:val="00CD5105"/>
    <w:rsid w:val="00D02B4E"/>
    <w:rsid w:val="00D14FFB"/>
    <w:rsid w:val="00D46BC4"/>
    <w:rsid w:val="00D53E27"/>
    <w:rsid w:val="00D54C01"/>
    <w:rsid w:val="00D703CA"/>
    <w:rsid w:val="00D9749A"/>
    <w:rsid w:val="00DA2C93"/>
    <w:rsid w:val="00DD2996"/>
    <w:rsid w:val="00E03923"/>
    <w:rsid w:val="00E07855"/>
    <w:rsid w:val="00E13B31"/>
    <w:rsid w:val="00E20942"/>
    <w:rsid w:val="00E31EDC"/>
    <w:rsid w:val="00E42BC2"/>
    <w:rsid w:val="00E46E3B"/>
    <w:rsid w:val="00E577F0"/>
    <w:rsid w:val="00E60B17"/>
    <w:rsid w:val="00E73E71"/>
    <w:rsid w:val="00E74F67"/>
    <w:rsid w:val="00E7747C"/>
    <w:rsid w:val="00E82C7D"/>
    <w:rsid w:val="00EA1BD3"/>
    <w:rsid w:val="00EA5301"/>
    <w:rsid w:val="00EE4C64"/>
    <w:rsid w:val="00EF03B3"/>
    <w:rsid w:val="00EF6979"/>
    <w:rsid w:val="00F168AC"/>
    <w:rsid w:val="00F361EC"/>
    <w:rsid w:val="00F566E9"/>
    <w:rsid w:val="00F74C79"/>
    <w:rsid w:val="00F762D9"/>
    <w:rsid w:val="00F86921"/>
    <w:rsid w:val="00F93113"/>
    <w:rsid w:val="00F9776B"/>
    <w:rsid w:val="00FA3618"/>
    <w:rsid w:val="00FB21BD"/>
    <w:rsid w:val="00FB4478"/>
    <w:rsid w:val="00FB704E"/>
    <w:rsid w:val="00FD2EE8"/>
    <w:rsid w:val="00FD50CD"/>
    <w:rsid w:val="00FE1942"/>
    <w:rsid w:val="00FE618A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  <w:style w:type="character" w:customStyle="1" w:styleId="blk">
    <w:name w:val="blk"/>
    <w:rsid w:val="0061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0AF4E-183B-4FB2-87B1-5EA5189EF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7</cp:revision>
  <cp:lastPrinted>2018-12-20T03:43:00Z</cp:lastPrinted>
  <dcterms:created xsi:type="dcterms:W3CDTF">2019-04-22T06:21:00Z</dcterms:created>
  <dcterms:modified xsi:type="dcterms:W3CDTF">2019-07-30T06:51:00Z</dcterms:modified>
</cp:coreProperties>
</file>