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173289" w:rsidRPr="00173289">
        <w:rPr>
          <w:rFonts w:ascii="Times New Roman" w:hAnsi="Times New Roman"/>
          <w:b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«Свердловский областной музыкально-эстетический педагогический колледж»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173289" w:rsidRPr="00173289">
        <w:rPr>
          <w:rFonts w:ascii="Times New Roman" w:hAnsi="Times New Roman"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«Свердловский областной музыкально-эстетический педагогический колледж»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173289" w:rsidRPr="00C04A9B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173289">
        <w:rPr>
          <w:rFonts w:ascii="Times New Roman" w:hAnsi="Times New Roman"/>
          <w:sz w:val="28"/>
          <w:szCs w:val="28"/>
          <w:lang w:eastAsia="ru-RU"/>
        </w:rPr>
        <w:t>28</w:t>
      </w:r>
      <w:r w:rsidR="00173289" w:rsidRPr="00C04A9B">
        <w:rPr>
          <w:rFonts w:ascii="Times New Roman" w:hAnsi="Times New Roman"/>
          <w:sz w:val="28"/>
          <w:szCs w:val="28"/>
          <w:lang w:eastAsia="ru-RU"/>
        </w:rPr>
        <w:t>.0</w:t>
      </w:r>
      <w:r w:rsidR="00173289">
        <w:rPr>
          <w:rFonts w:ascii="Times New Roman" w:hAnsi="Times New Roman"/>
          <w:sz w:val="28"/>
          <w:szCs w:val="28"/>
          <w:lang w:eastAsia="ru-RU"/>
        </w:rPr>
        <w:t>9</w:t>
      </w:r>
      <w:r w:rsidR="00173289" w:rsidRPr="00C04A9B">
        <w:rPr>
          <w:rFonts w:ascii="Times New Roman" w:hAnsi="Times New Roman"/>
          <w:sz w:val="28"/>
          <w:szCs w:val="28"/>
          <w:lang w:eastAsia="ru-RU"/>
        </w:rPr>
        <w:t xml:space="preserve">.2018 № </w:t>
      </w:r>
      <w:r w:rsidR="00173289">
        <w:rPr>
          <w:rFonts w:ascii="Times New Roman" w:hAnsi="Times New Roman"/>
          <w:sz w:val="28"/>
          <w:szCs w:val="28"/>
          <w:lang w:eastAsia="ru-RU"/>
        </w:rPr>
        <w:t>276</w:t>
      </w:r>
      <w:r w:rsidR="00173289" w:rsidRPr="00C04A9B">
        <w:rPr>
          <w:rFonts w:ascii="Times New Roman" w:hAnsi="Times New Roman"/>
          <w:sz w:val="28"/>
          <w:szCs w:val="28"/>
          <w:lang w:eastAsia="ru-RU"/>
        </w:rPr>
        <w:t>-И «О проведении проверки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</w:t>
      </w:r>
      <w:r w:rsidR="00173289">
        <w:rPr>
          <w:rFonts w:ascii="Times New Roman" w:hAnsi="Times New Roman"/>
          <w:sz w:val="28"/>
          <w:szCs w:val="28"/>
          <w:lang w:eastAsia="ru-RU"/>
        </w:rPr>
        <w:t>Свердловский областной музыкально-эстетический педагогический колледж</w:t>
      </w:r>
      <w:r w:rsidR="00173289" w:rsidRPr="00C04A9B">
        <w:rPr>
          <w:rFonts w:ascii="Times New Roman" w:hAnsi="Times New Roman"/>
          <w:sz w:val="28"/>
          <w:szCs w:val="28"/>
          <w:lang w:eastAsia="ru-RU"/>
        </w:rPr>
        <w:t>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</w:t>
      </w:r>
      <w:r w:rsidR="00876452">
        <w:rPr>
          <w:rFonts w:ascii="Times New Roman" w:eastAsia="Times New Roman" w:hAnsi="Times New Roman"/>
          <w:sz w:val="28"/>
          <w:szCs w:val="28"/>
          <w:lang w:eastAsia="ru-RU"/>
        </w:rPr>
        <w:t>рственных и муниципальных нужд»</w:t>
      </w:r>
      <w:r w:rsidR="00EB228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B228E" w:rsidRPr="00EB228E">
        <w:rPr>
          <w:rFonts w:ascii="Times New Roman" w:hAnsi="Times New Roman"/>
          <w:sz w:val="28"/>
          <w:szCs w:val="28"/>
        </w:rPr>
        <w:t xml:space="preserve"> </w:t>
      </w:r>
      <w:r w:rsidR="00EB228E" w:rsidRPr="00777B2F">
        <w:rPr>
          <w:rFonts w:ascii="Times New Roman" w:hAnsi="Times New Roman"/>
          <w:sz w:val="28"/>
          <w:szCs w:val="28"/>
        </w:rPr>
        <w:t>постановления Правительства РФ от 28.11.2013 №</w:t>
      </w:r>
      <w:r w:rsidR="003F392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B228E" w:rsidRPr="00777B2F">
        <w:rPr>
          <w:rFonts w:ascii="Times New Roman" w:hAnsi="Times New Roman"/>
          <w:sz w:val="28"/>
          <w:szCs w:val="28"/>
        </w:rPr>
        <w:t>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</w:t>
      </w:r>
      <w:r w:rsidR="00DC3B57" w:rsidRPr="00DC3B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3289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3F3923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CACDD-13A3-462E-93E4-AFAA8AEA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2018-12-20T03:41:00Z</cp:lastPrinted>
  <dcterms:created xsi:type="dcterms:W3CDTF">2018-12-19T10:56:00Z</dcterms:created>
  <dcterms:modified xsi:type="dcterms:W3CDTF">2018-12-20T03:41:00Z</dcterms:modified>
</cp:coreProperties>
</file>