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9F3" w:rsidRPr="00E30027" w:rsidRDefault="00070929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0027">
        <w:rPr>
          <w:rFonts w:ascii="Times New Roman" w:hAnsi="Times New Roman"/>
          <w:b/>
          <w:sz w:val="28"/>
          <w:szCs w:val="28"/>
          <w:lang w:eastAsia="ru-RU"/>
        </w:rPr>
        <w:t>О результатах</w:t>
      </w:r>
      <w:r w:rsidR="00231D78" w:rsidRPr="00E30027">
        <w:rPr>
          <w:rFonts w:ascii="Times New Roman" w:hAnsi="Times New Roman"/>
          <w:b/>
          <w:sz w:val="28"/>
          <w:szCs w:val="28"/>
          <w:lang w:eastAsia="ru-RU"/>
        </w:rPr>
        <w:t xml:space="preserve"> финансово-хозяйственной деятельности в государственном казенном общеобразовательном учреждении Свердловской области «Верхнесалдинская школа, реализующая адаптированные основные общеобразовательные программы»</w:t>
      </w:r>
    </w:p>
    <w:p w:rsidR="00070929" w:rsidRPr="00E30027" w:rsidRDefault="00070929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E30027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3002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E3002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E3002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E3002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4D0EDF" w:rsidRPr="00E30027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FB21BD" w:rsidRPr="00E300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1D78" w:rsidRPr="00E30027">
        <w:rPr>
          <w:rFonts w:ascii="Times New Roman" w:hAnsi="Times New Roman"/>
          <w:sz w:val="28"/>
          <w:szCs w:val="28"/>
          <w:lang w:eastAsia="ru-RU"/>
        </w:rPr>
        <w:t xml:space="preserve">финансово-хозяйственной деятельности в государственном казенном общеобразовательном учреждении Свердловской области «Верхнесалдинская школа, реализующая адаптированные основные общеобразовательные программы» </w:t>
      </w:r>
      <w:r w:rsidR="007947B1" w:rsidRPr="00E30027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E300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9F3" w:rsidRPr="00E3002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231D78" w:rsidRPr="00E30027">
        <w:rPr>
          <w:rFonts w:ascii="Times New Roman" w:hAnsi="Times New Roman"/>
          <w:sz w:val="28"/>
          <w:szCs w:val="28"/>
          <w:lang w:eastAsia="ru-RU"/>
        </w:rPr>
        <w:t>от 21.03.2018 № 59-И «О проведении проверки финансово-хозяйственной деятельности в государственном казенном общеобразовательном учреждении Свердловской области «Верхнесалдинская школа, реализующая адаптированные основные общеобразовательные программы»</w:t>
      </w:r>
      <w:r w:rsidR="00266DAA" w:rsidRPr="00E30027">
        <w:rPr>
          <w:rFonts w:ascii="Times New Roman" w:hAnsi="Times New Roman"/>
          <w:sz w:val="28"/>
          <w:szCs w:val="28"/>
          <w:lang w:eastAsia="ru-RU"/>
        </w:rPr>
        <w:t>.</w:t>
      </w:r>
    </w:p>
    <w:p w:rsidR="0078533F" w:rsidRPr="00E30027" w:rsidRDefault="0078533F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027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 и Свердловской области.</w:t>
      </w:r>
    </w:p>
    <w:p w:rsidR="00E00F77" w:rsidRPr="00E30027" w:rsidRDefault="00E00F77" w:rsidP="00F56D28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30027">
        <w:rPr>
          <w:rFonts w:ascii="Times New Roman" w:hAnsi="Times New Roman"/>
          <w:sz w:val="28"/>
          <w:szCs w:val="28"/>
        </w:rPr>
        <w:t>При организации финансово-хозяйственной деятельности не соблюдены требования</w:t>
      </w:r>
      <w:r w:rsidR="00B96A41" w:rsidRPr="00E30027">
        <w:t xml:space="preserve"> </w:t>
      </w:r>
      <w:r w:rsidR="00E63FDE" w:rsidRPr="00E30027">
        <w:rPr>
          <w:rFonts w:ascii="Times New Roman" w:hAnsi="Times New Roman"/>
          <w:sz w:val="28"/>
          <w:szCs w:val="28"/>
        </w:rPr>
        <w:t>Федерального закона от</w:t>
      </w:r>
      <w:r w:rsidR="00B96A41" w:rsidRPr="00E30027">
        <w:rPr>
          <w:rFonts w:ascii="Times New Roman" w:hAnsi="Times New Roman"/>
          <w:sz w:val="28"/>
          <w:szCs w:val="28"/>
        </w:rPr>
        <w:t> </w:t>
      </w:r>
      <w:r w:rsidR="00E63FDE" w:rsidRPr="00E30027">
        <w:rPr>
          <w:rFonts w:ascii="Times New Roman" w:hAnsi="Times New Roman"/>
          <w:sz w:val="28"/>
          <w:szCs w:val="28"/>
        </w:rPr>
        <w:t>29.12.2012 № 273-ФЗ «Об</w:t>
      </w:r>
      <w:r w:rsidR="00A71A5B" w:rsidRPr="00E30027">
        <w:rPr>
          <w:rFonts w:ascii="Times New Roman" w:hAnsi="Times New Roman"/>
          <w:sz w:val="28"/>
          <w:szCs w:val="28"/>
        </w:rPr>
        <w:t> </w:t>
      </w:r>
      <w:r w:rsidR="00E63FDE" w:rsidRPr="00E30027">
        <w:rPr>
          <w:rFonts w:ascii="Times New Roman" w:hAnsi="Times New Roman"/>
          <w:sz w:val="28"/>
          <w:szCs w:val="28"/>
        </w:rPr>
        <w:t xml:space="preserve">образовании в Российской Федерации», </w:t>
      </w:r>
      <w:r w:rsidR="00266DAA" w:rsidRPr="00E30027">
        <w:rPr>
          <w:rFonts w:ascii="Times New Roman" w:hAnsi="Times New Roman"/>
          <w:sz w:val="28"/>
          <w:szCs w:val="28"/>
          <w:lang w:eastAsia="ru-RU"/>
        </w:rPr>
        <w:t>Федерального закона</w:t>
      </w:r>
      <w:r w:rsidR="002400F6" w:rsidRPr="00E30027">
        <w:rPr>
          <w:rFonts w:ascii="Times New Roman" w:hAnsi="Times New Roman"/>
          <w:sz w:val="28"/>
          <w:szCs w:val="28"/>
          <w:lang w:eastAsia="ru-RU"/>
        </w:rPr>
        <w:t xml:space="preserve"> от 06.12.2011</w:t>
      </w:r>
      <w:r w:rsidR="00266DAA" w:rsidRPr="00E30027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F56D28" w:rsidRPr="00E30027">
        <w:rPr>
          <w:rFonts w:ascii="Times New Roman" w:hAnsi="Times New Roman"/>
          <w:sz w:val="28"/>
          <w:szCs w:val="28"/>
          <w:lang w:eastAsia="ru-RU"/>
        </w:rPr>
        <w:t> </w:t>
      </w:r>
      <w:r w:rsidR="00266DAA" w:rsidRPr="00E30027">
        <w:rPr>
          <w:rFonts w:ascii="Times New Roman" w:hAnsi="Times New Roman"/>
          <w:sz w:val="28"/>
          <w:szCs w:val="28"/>
          <w:lang w:eastAsia="ru-RU"/>
        </w:rPr>
        <w:t>402-ФЗ «О</w:t>
      </w:r>
      <w:r w:rsidR="002400F6" w:rsidRPr="00E30027">
        <w:rPr>
          <w:rFonts w:ascii="Times New Roman" w:hAnsi="Times New Roman"/>
          <w:sz w:val="28"/>
          <w:szCs w:val="28"/>
          <w:lang w:eastAsia="ru-RU"/>
        </w:rPr>
        <w:t> </w:t>
      </w:r>
      <w:r w:rsidR="00266DAA" w:rsidRPr="00E30027">
        <w:rPr>
          <w:rFonts w:ascii="Times New Roman" w:hAnsi="Times New Roman"/>
          <w:sz w:val="28"/>
          <w:szCs w:val="28"/>
          <w:lang w:eastAsia="ru-RU"/>
        </w:rPr>
        <w:t>бухгалтерском учете»</w:t>
      </w:r>
      <w:r w:rsidR="00F56D28" w:rsidRPr="00E30027">
        <w:rPr>
          <w:rFonts w:ascii="Times New Roman" w:hAnsi="Times New Roman"/>
          <w:sz w:val="28"/>
          <w:szCs w:val="28"/>
          <w:lang w:eastAsia="ru-RU"/>
        </w:rPr>
        <w:t>,</w:t>
      </w:r>
      <w:r w:rsidR="005F4024" w:rsidRPr="00E30027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 05.04.2013 № 44-ФЗ «О контрактной системе в сфере закупок товаров, работ, услуг для обеспечения государственных и муниципальных нужд», </w:t>
      </w:r>
      <w:r w:rsidR="00382D88" w:rsidRPr="00E30027">
        <w:rPr>
          <w:rFonts w:ascii="Times New Roman" w:hAnsi="Times New Roman"/>
          <w:sz w:val="28"/>
          <w:szCs w:val="28"/>
        </w:rPr>
        <w:t>приказ</w:t>
      </w:r>
      <w:r w:rsidR="00231D78" w:rsidRPr="00E30027">
        <w:rPr>
          <w:rFonts w:ascii="Times New Roman" w:hAnsi="Times New Roman"/>
          <w:sz w:val="28"/>
          <w:szCs w:val="28"/>
        </w:rPr>
        <w:t>а</w:t>
      </w:r>
      <w:r w:rsidR="00382D88" w:rsidRPr="00E30027">
        <w:rPr>
          <w:rFonts w:ascii="Times New Roman" w:hAnsi="Times New Roman"/>
          <w:sz w:val="28"/>
          <w:szCs w:val="28"/>
        </w:rPr>
        <w:t xml:space="preserve"> </w:t>
      </w:r>
      <w:r w:rsidR="006939F3" w:rsidRPr="00E30027">
        <w:rPr>
          <w:rFonts w:ascii="Times New Roman" w:hAnsi="Times New Roman"/>
          <w:sz w:val="28"/>
          <w:szCs w:val="28"/>
        </w:rPr>
        <w:t>Министерства финансов Российской Федерации</w:t>
      </w:r>
      <w:r w:rsidR="00382D88" w:rsidRPr="00E30027">
        <w:rPr>
          <w:rFonts w:ascii="Times New Roman" w:hAnsi="Times New Roman"/>
          <w:sz w:val="28"/>
          <w:szCs w:val="28"/>
        </w:rPr>
        <w:t xml:space="preserve"> </w:t>
      </w:r>
      <w:r w:rsidR="00266DAA" w:rsidRPr="00E30027">
        <w:rPr>
          <w:rFonts w:ascii="Times New Roman" w:hAnsi="Times New Roman"/>
          <w:sz w:val="28"/>
          <w:szCs w:val="28"/>
        </w:rPr>
        <w:t>о</w:t>
      </w:r>
      <w:r w:rsidRPr="00E30027">
        <w:rPr>
          <w:rFonts w:ascii="Times New Roman" w:hAnsi="Times New Roman"/>
          <w:sz w:val="28"/>
          <w:szCs w:val="28"/>
        </w:rPr>
        <w:t>т 01.12.2010 №</w:t>
      </w:r>
      <w:r w:rsidR="00F56D28" w:rsidRPr="00E30027">
        <w:rPr>
          <w:rFonts w:ascii="Times New Roman" w:hAnsi="Times New Roman"/>
          <w:sz w:val="28"/>
          <w:szCs w:val="28"/>
        </w:rPr>
        <w:t> </w:t>
      </w:r>
      <w:r w:rsidRPr="00E30027">
        <w:rPr>
          <w:rFonts w:ascii="Times New Roman" w:hAnsi="Times New Roman"/>
          <w:sz w:val="28"/>
          <w:szCs w:val="28"/>
        </w:rPr>
        <w:t>157н «Об</w:t>
      </w:r>
      <w:r w:rsidR="00382D88" w:rsidRPr="00E30027">
        <w:rPr>
          <w:rFonts w:ascii="Times New Roman" w:hAnsi="Times New Roman"/>
          <w:sz w:val="28"/>
          <w:szCs w:val="28"/>
        </w:rPr>
        <w:t> </w:t>
      </w:r>
      <w:r w:rsidRPr="00E30027">
        <w:rPr>
          <w:rFonts w:ascii="Times New Roman" w:hAnsi="Times New Roman"/>
          <w:sz w:val="28"/>
          <w:szCs w:val="28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 учреждений и Инструкции по его прим</w:t>
      </w:r>
      <w:r w:rsidR="006939F3" w:rsidRPr="00E30027">
        <w:rPr>
          <w:rFonts w:ascii="Times New Roman" w:hAnsi="Times New Roman"/>
          <w:sz w:val="28"/>
          <w:szCs w:val="28"/>
        </w:rPr>
        <w:t>енению»</w:t>
      </w:r>
      <w:r w:rsidR="00B5764B" w:rsidRPr="00E30027">
        <w:rPr>
          <w:rFonts w:ascii="Times New Roman" w:hAnsi="Times New Roman"/>
          <w:sz w:val="28"/>
          <w:szCs w:val="28"/>
          <w:lang w:eastAsia="ru-RU"/>
        </w:rPr>
        <w:t>.</w:t>
      </w:r>
    </w:p>
    <w:p w:rsidR="00B96A41" w:rsidRPr="00D940E9" w:rsidRDefault="00E00F77" w:rsidP="00B96A41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0027">
        <w:rPr>
          <w:rFonts w:ascii="Times New Roman" w:eastAsia="Times New Roman" w:hAnsi="Times New Roman"/>
          <w:sz w:val="28"/>
          <w:szCs w:val="28"/>
          <w:lang w:eastAsia="ru-RU"/>
        </w:rPr>
        <w:t>Установлено несоответствие системы оплаты труда работников</w:t>
      </w:r>
      <w:r w:rsidR="005B685C" w:rsidRPr="00E30027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</w:t>
      </w:r>
      <w:r w:rsidRPr="00E30027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постановлени</w:t>
      </w:r>
      <w:r w:rsidR="005F281D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bookmarkStart w:id="0" w:name="_GoBack"/>
      <w:bookmarkEnd w:id="0"/>
      <w:r w:rsidRPr="00E30027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Свердловской области</w:t>
      </w:r>
      <w:r w:rsidR="00287645" w:rsidRPr="00E3002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25.06.2010 № 973-ПП «О введении новой системы оплаты труда работников государственных бюджетных образовательных учреждений Свердловской области, подведомственных Министерству общего и профессионального образования Свердловской области», </w:t>
      </w:r>
      <w:r w:rsidRPr="00E30027">
        <w:rPr>
          <w:rFonts w:ascii="Times New Roman" w:hAnsi="Times New Roman"/>
          <w:sz w:val="28"/>
          <w:szCs w:val="28"/>
        </w:rPr>
        <w:t>от 12.10.2016 № 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общего и профессионального обра</w:t>
      </w:r>
      <w:r w:rsidR="00961CBF" w:rsidRPr="00E30027">
        <w:rPr>
          <w:rFonts w:ascii="Times New Roman" w:hAnsi="Times New Roman"/>
          <w:sz w:val="28"/>
          <w:szCs w:val="28"/>
        </w:rPr>
        <w:t xml:space="preserve">зования Свердловской области», </w:t>
      </w:r>
      <w:r w:rsidR="00B96A41" w:rsidRPr="00E30027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287645" w:rsidRPr="00E3002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96A41" w:rsidRPr="00E30027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образования от 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E63FDE" w:rsidRPr="00D940E9" w:rsidRDefault="00E63FDE" w:rsidP="00E63FDE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63FDE" w:rsidRPr="00D940E9" w:rsidSect="005664B4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14E" w:rsidRDefault="00A0714E" w:rsidP="005664B4">
      <w:pPr>
        <w:spacing w:after="0" w:line="240" w:lineRule="auto"/>
      </w:pPr>
      <w:r>
        <w:separator/>
      </w:r>
    </w:p>
  </w:endnote>
  <w:endnote w:type="continuationSeparator" w:id="0">
    <w:p w:rsidR="00A0714E" w:rsidRDefault="00A0714E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14E" w:rsidRDefault="00A0714E" w:rsidP="005664B4">
      <w:pPr>
        <w:spacing w:after="0" w:line="240" w:lineRule="auto"/>
      </w:pPr>
      <w:r>
        <w:separator/>
      </w:r>
    </w:p>
  </w:footnote>
  <w:footnote w:type="continuationSeparator" w:id="0">
    <w:p w:rsidR="00A0714E" w:rsidRDefault="00A0714E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231D78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26452"/>
    <w:rsid w:val="00052820"/>
    <w:rsid w:val="000576EC"/>
    <w:rsid w:val="000619DB"/>
    <w:rsid w:val="00067F45"/>
    <w:rsid w:val="00070929"/>
    <w:rsid w:val="000A78A5"/>
    <w:rsid w:val="00123F16"/>
    <w:rsid w:val="00147D71"/>
    <w:rsid w:val="00196C42"/>
    <w:rsid w:val="001C2471"/>
    <w:rsid w:val="001D3CC2"/>
    <w:rsid w:val="001E1A1E"/>
    <w:rsid w:val="00205495"/>
    <w:rsid w:val="00226C7E"/>
    <w:rsid w:val="00230ABD"/>
    <w:rsid w:val="00231D78"/>
    <w:rsid w:val="002400F6"/>
    <w:rsid w:val="00266DAA"/>
    <w:rsid w:val="002827D8"/>
    <w:rsid w:val="00287645"/>
    <w:rsid w:val="002B24BE"/>
    <w:rsid w:val="002B5E82"/>
    <w:rsid w:val="002C64A0"/>
    <w:rsid w:val="002D2E19"/>
    <w:rsid w:val="002E0EAC"/>
    <w:rsid w:val="00354B6C"/>
    <w:rsid w:val="003553CB"/>
    <w:rsid w:val="00360584"/>
    <w:rsid w:val="00370B1A"/>
    <w:rsid w:val="00382D88"/>
    <w:rsid w:val="00392B1C"/>
    <w:rsid w:val="00394452"/>
    <w:rsid w:val="003B6F4E"/>
    <w:rsid w:val="003B6FCC"/>
    <w:rsid w:val="003D569A"/>
    <w:rsid w:val="003E6FFF"/>
    <w:rsid w:val="003F2AA4"/>
    <w:rsid w:val="00442EFE"/>
    <w:rsid w:val="004900E0"/>
    <w:rsid w:val="004C3B57"/>
    <w:rsid w:val="004C756C"/>
    <w:rsid w:val="004D0EDF"/>
    <w:rsid w:val="004F7430"/>
    <w:rsid w:val="00522BB3"/>
    <w:rsid w:val="005240EE"/>
    <w:rsid w:val="00530738"/>
    <w:rsid w:val="00542E6A"/>
    <w:rsid w:val="00562D5F"/>
    <w:rsid w:val="005664B4"/>
    <w:rsid w:val="005711B6"/>
    <w:rsid w:val="005B685C"/>
    <w:rsid w:val="005B7CC9"/>
    <w:rsid w:val="005C1129"/>
    <w:rsid w:val="005C1231"/>
    <w:rsid w:val="005D3C6A"/>
    <w:rsid w:val="005F281D"/>
    <w:rsid w:val="005F4024"/>
    <w:rsid w:val="00615ABC"/>
    <w:rsid w:val="006232EB"/>
    <w:rsid w:val="00631DDB"/>
    <w:rsid w:val="00681DDA"/>
    <w:rsid w:val="00684417"/>
    <w:rsid w:val="00684B52"/>
    <w:rsid w:val="006939F3"/>
    <w:rsid w:val="006C6247"/>
    <w:rsid w:val="006F1B8B"/>
    <w:rsid w:val="00700A58"/>
    <w:rsid w:val="0071354E"/>
    <w:rsid w:val="0072404E"/>
    <w:rsid w:val="00736B40"/>
    <w:rsid w:val="007453BE"/>
    <w:rsid w:val="00745907"/>
    <w:rsid w:val="00766F7B"/>
    <w:rsid w:val="00780704"/>
    <w:rsid w:val="0078533F"/>
    <w:rsid w:val="0079334D"/>
    <w:rsid w:val="007947B1"/>
    <w:rsid w:val="007B2B72"/>
    <w:rsid w:val="007C7BF6"/>
    <w:rsid w:val="007F57D2"/>
    <w:rsid w:val="008105FC"/>
    <w:rsid w:val="0082259A"/>
    <w:rsid w:val="00855648"/>
    <w:rsid w:val="008800E5"/>
    <w:rsid w:val="00885AB4"/>
    <w:rsid w:val="00886485"/>
    <w:rsid w:val="008A5AF2"/>
    <w:rsid w:val="008C5D8B"/>
    <w:rsid w:val="008D2832"/>
    <w:rsid w:val="008E1A75"/>
    <w:rsid w:val="00933084"/>
    <w:rsid w:val="00933736"/>
    <w:rsid w:val="00935ED7"/>
    <w:rsid w:val="00961CBF"/>
    <w:rsid w:val="00962D93"/>
    <w:rsid w:val="0097083B"/>
    <w:rsid w:val="0097587D"/>
    <w:rsid w:val="009915B4"/>
    <w:rsid w:val="0099468F"/>
    <w:rsid w:val="009B03B4"/>
    <w:rsid w:val="009E0C1F"/>
    <w:rsid w:val="00A0714E"/>
    <w:rsid w:val="00A107B9"/>
    <w:rsid w:val="00A234D6"/>
    <w:rsid w:val="00A2422B"/>
    <w:rsid w:val="00A40645"/>
    <w:rsid w:val="00A473AA"/>
    <w:rsid w:val="00A71A5B"/>
    <w:rsid w:val="00A83A1B"/>
    <w:rsid w:val="00A86FAA"/>
    <w:rsid w:val="00A91E52"/>
    <w:rsid w:val="00A9628B"/>
    <w:rsid w:val="00AA3EF3"/>
    <w:rsid w:val="00AA7C93"/>
    <w:rsid w:val="00AD146A"/>
    <w:rsid w:val="00AE03DE"/>
    <w:rsid w:val="00AF5205"/>
    <w:rsid w:val="00B2170A"/>
    <w:rsid w:val="00B22CF4"/>
    <w:rsid w:val="00B5764B"/>
    <w:rsid w:val="00B94BCD"/>
    <w:rsid w:val="00B96A41"/>
    <w:rsid w:val="00BA06A4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585D"/>
    <w:rsid w:val="00D14FFB"/>
    <w:rsid w:val="00D53E27"/>
    <w:rsid w:val="00D703CA"/>
    <w:rsid w:val="00D92913"/>
    <w:rsid w:val="00D940E9"/>
    <w:rsid w:val="00DA2C93"/>
    <w:rsid w:val="00DD2996"/>
    <w:rsid w:val="00E00F77"/>
    <w:rsid w:val="00E07855"/>
    <w:rsid w:val="00E30027"/>
    <w:rsid w:val="00E31EDC"/>
    <w:rsid w:val="00E34D96"/>
    <w:rsid w:val="00E4131F"/>
    <w:rsid w:val="00E63FDE"/>
    <w:rsid w:val="00E74F67"/>
    <w:rsid w:val="00E7747C"/>
    <w:rsid w:val="00E81E69"/>
    <w:rsid w:val="00E82C7D"/>
    <w:rsid w:val="00EA5301"/>
    <w:rsid w:val="00EB6358"/>
    <w:rsid w:val="00EE4C64"/>
    <w:rsid w:val="00EF6979"/>
    <w:rsid w:val="00F56D28"/>
    <w:rsid w:val="00F74C79"/>
    <w:rsid w:val="00F762D9"/>
    <w:rsid w:val="00F866A0"/>
    <w:rsid w:val="00FB21BD"/>
    <w:rsid w:val="00FB4478"/>
    <w:rsid w:val="00FC1CC2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  <w:style w:type="character" w:customStyle="1" w:styleId="aa">
    <w:name w:val="Гипертекстовая ссылка"/>
    <w:rsid w:val="0079334D"/>
    <w:rPr>
      <w:color w:val="106BBE"/>
    </w:rPr>
  </w:style>
  <w:style w:type="character" w:customStyle="1" w:styleId="ab">
    <w:name w:val="Цветовое выделение"/>
    <w:rsid w:val="0079334D"/>
    <w:rPr>
      <w:b/>
      <w:color w:val="26282F"/>
    </w:rPr>
  </w:style>
  <w:style w:type="character" w:styleId="ac">
    <w:name w:val="Hyperlink"/>
    <w:basedOn w:val="a0"/>
    <w:uiPriority w:val="99"/>
    <w:unhideWhenUsed/>
    <w:rsid w:val="006232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51E-AF36-4A3F-9BC5-A2CAF019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111</cp:revision>
  <cp:lastPrinted>2018-05-14T10:03:00Z</cp:lastPrinted>
  <dcterms:created xsi:type="dcterms:W3CDTF">2015-01-22T08:56:00Z</dcterms:created>
  <dcterms:modified xsi:type="dcterms:W3CDTF">2018-05-14T10:03:00Z</dcterms:modified>
</cp:coreProperties>
</file>