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7DC" w:rsidRPr="00DD0A9E" w:rsidRDefault="002567DC" w:rsidP="00D6679D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0A9E">
        <w:rPr>
          <w:rFonts w:ascii="Times New Roman" w:eastAsia="Times New Roman" w:hAnsi="Times New Roman" w:cs="Times New Roman"/>
          <w:b/>
          <w:sz w:val="28"/>
          <w:szCs w:val="28"/>
        </w:rPr>
        <w:t>Доклад «Профессиональное развитие педагога как ресурс качества образования»</w:t>
      </w:r>
      <w:r w:rsidR="00F12972" w:rsidRPr="00DD0A9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567DC" w:rsidRPr="00DD0A9E" w:rsidRDefault="002567DC" w:rsidP="00D6679D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2599" w:rsidRPr="00DD0A9E" w:rsidRDefault="00AC2599" w:rsidP="00D6679D">
      <w:pPr>
        <w:widowControl w:val="0"/>
        <w:spacing w:after="0" w:line="312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0A9E">
        <w:rPr>
          <w:rFonts w:ascii="Times New Roman" w:eastAsia="Times New Roman" w:hAnsi="Times New Roman" w:cs="Times New Roman"/>
          <w:sz w:val="28"/>
          <w:szCs w:val="28"/>
        </w:rPr>
        <w:t xml:space="preserve">Уважаемые коллеги! </w:t>
      </w:r>
    </w:p>
    <w:p w:rsidR="00244B10" w:rsidRPr="00DD0A9E" w:rsidRDefault="00D6701B" w:rsidP="00D6679D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0A9E">
        <w:rPr>
          <w:rFonts w:ascii="Times New Roman" w:eastAsia="Times New Roman" w:hAnsi="Times New Roman" w:cs="Times New Roman"/>
          <w:sz w:val="28"/>
          <w:szCs w:val="28"/>
        </w:rPr>
        <w:t>Рад приветствовать вас на Областном августовском педагогическом совещании работников образования Свердловской области</w:t>
      </w:r>
      <w:r w:rsidR="00A52858" w:rsidRPr="00DD0A9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D0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6A97" w:rsidRPr="00DD0A9E">
        <w:rPr>
          <w:rFonts w:ascii="Times New Roman" w:eastAsia="Times New Roman" w:hAnsi="Times New Roman" w:cs="Times New Roman"/>
          <w:sz w:val="28"/>
          <w:szCs w:val="28"/>
        </w:rPr>
        <w:t xml:space="preserve">Тема сегодняшнего совещания </w:t>
      </w:r>
      <w:r w:rsidR="00D75483" w:rsidRPr="00DD0A9E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D75483" w:rsidRPr="00DD0A9E">
        <w:rPr>
          <w:rFonts w:ascii="Times New Roman" w:hAnsi="Times New Roman" w:cs="Times New Roman"/>
          <w:sz w:val="28"/>
          <w:szCs w:val="28"/>
        </w:rPr>
        <w:t xml:space="preserve">«Профессиональное развитие педагога как ресурс качества образования» – </w:t>
      </w:r>
      <w:r w:rsidR="00CE7E71" w:rsidRPr="00DD0A9E">
        <w:rPr>
          <w:rFonts w:ascii="Times New Roman" w:eastAsia="Times New Roman" w:hAnsi="Times New Roman" w:cs="Times New Roman"/>
          <w:sz w:val="28"/>
          <w:szCs w:val="28"/>
        </w:rPr>
        <w:t>не случайна.</w:t>
      </w:r>
      <w:r w:rsidR="00646A97" w:rsidRPr="00DD0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7E71" w:rsidRPr="00DD0A9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646A97" w:rsidRPr="00DD0A9E">
        <w:rPr>
          <w:rFonts w:ascii="Times New Roman" w:eastAsia="Times New Roman" w:hAnsi="Times New Roman" w:cs="Times New Roman"/>
          <w:sz w:val="28"/>
          <w:szCs w:val="28"/>
        </w:rPr>
        <w:t xml:space="preserve">едагог – был и остается ключевой фигурой в становлении подрастающего поколения. </w:t>
      </w:r>
    </w:p>
    <w:p w:rsidR="00244B10" w:rsidRPr="00DD0A9E" w:rsidRDefault="00F12972" w:rsidP="00D6679D">
      <w:pPr>
        <w:widowControl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0A9E">
        <w:rPr>
          <w:rFonts w:ascii="Times New Roman" w:eastAsia="Times New Roman" w:hAnsi="Times New Roman" w:cs="Times New Roman"/>
          <w:sz w:val="28"/>
          <w:szCs w:val="28"/>
        </w:rPr>
        <w:t xml:space="preserve">И сегодня очевидно, что именно от профессионализма </w:t>
      </w:r>
      <w:r w:rsidR="00AF13E0" w:rsidRPr="00DD0A9E">
        <w:rPr>
          <w:rFonts w:ascii="Times New Roman" w:eastAsia="Times New Roman" w:hAnsi="Times New Roman" w:cs="Times New Roman"/>
          <w:sz w:val="28"/>
          <w:szCs w:val="28"/>
        </w:rPr>
        <w:t xml:space="preserve">учителя </w:t>
      </w:r>
      <w:r w:rsidRPr="00DD0A9E">
        <w:rPr>
          <w:rFonts w:ascii="Times New Roman" w:eastAsia="Times New Roman" w:hAnsi="Times New Roman" w:cs="Times New Roman"/>
          <w:sz w:val="28"/>
          <w:szCs w:val="28"/>
        </w:rPr>
        <w:t xml:space="preserve">зависит формирование у школьников компетенций </w:t>
      </w:r>
      <w:r w:rsidR="00D6679D" w:rsidRPr="00DD0A9E">
        <w:rPr>
          <w:rFonts w:ascii="Times New Roman" w:eastAsia="Times New Roman" w:hAnsi="Times New Roman" w:cs="Times New Roman"/>
          <w:sz w:val="28"/>
          <w:szCs w:val="28"/>
        </w:rPr>
        <w:t>двадцать первого</w:t>
      </w:r>
      <w:r w:rsidRPr="00DD0A9E">
        <w:rPr>
          <w:rFonts w:ascii="Times New Roman" w:eastAsia="Times New Roman" w:hAnsi="Times New Roman" w:cs="Times New Roman"/>
          <w:sz w:val="28"/>
          <w:szCs w:val="28"/>
        </w:rPr>
        <w:t xml:space="preserve"> века. </w:t>
      </w:r>
    </w:p>
    <w:p w:rsidR="00F12972" w:rsidRPr="00DD0A9E" w:rsidRDefault="00F12972" w:rsidP="00D6679D">
      <w:pPr>
        <w:pStyle w:val="Default"/>
        <w:widowControl w:val="0"/>
        <w:spacing w:line="31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D0A9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 эти компетенции основа человеческого капитала как ведущего фактора развития экономики и общества нашей страны. </w:t>
      </w:r>
    </w:p>
    <w:p w:rsidR="00107617" w:rsidRPr="00DD0A9E" w:rsidRDefault="00AC2599" w:rsidP="00D6679D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EFEFE"/>
        <w:spacing w:after="0" w:line="312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0A9E">
        <w:rPr>
          <w:rFonts w:ascii="Times New Roman" w:hAnsi="Times New Roman" w:cs="Times New Roman"/>
          <w:sz w:val="28"/>
          <w:szCs w:val="28"/>
        </w:rPr>
        <w:t xml:space="preserve">Уважаемые коллеги! </w:t>
      </w:r>
    </w:p>
    <w:p w:rsidR="00807D07" w:rsidRPr="00DD0A9E" w:rsidRDefault="00BF3A26" w:rsidP="00D6679D">
      <w:pPr>
        <w:pStyle w:val="Default"/>
        <w:widowControl w:val="0"/>
        <w:spacing w:line="312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D0A9E">
        <w:rPr>
          <w:rFonts w:ascii="Times New Roman" w:hAnsi="Times New Roman" w:cs="Times New Roman"/>
          <w:color w:val="auto"/>
          <w:sz w:val="28"/>
          <w:szCs w:val="28"/>
        </w:rPr>
        <w:t>Наши ежегодные Областные августовские педагогические совещания</w:t>
      </w:r>
      <w:r w:rsidR="007371BB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D0A9E">
        <w:rPr>
          <w:rFonts w:ascii="Times New Roman" w:hAnsi="Times New Roman" w:cs="Times New Roman"/>
          <w:color w:val="auto"/>
          <w:sz w:val="28"/>
          <w:szCs w:val="28"/>
        </w:rPr>
        <w:t>– это своеобразные экспертные площадки</w:t>
      </w:r>
      <w:r w:rsidR="00244B10" w:rsidRPr="00DD0A9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D75483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371BB" w:rsidRPr="00DD0A9E" w:rsidRDefault="00244B10" w:rsidP="00807D07">
      <w:pPr>
        <w:pStyle w:val="Default"/>
        <w:widowControl w:val="0"/>
        <w:spacing w:line="312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D0A9E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7371BB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ля нас </w:t>
      </w:r>
      <w:r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сегодня </w:t>
      </w:r>
      <w:r w:rsidR="007371BB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важна коллективная профессиональная рефлексия того, что </w:t>
      </w:r>
      <w:proofErr w:type="gramStart"/>
      <w:r w:rsidR="00D75483" w:rsidRPr="00DD0A9E">
        <w:rPr>
          <w:rFonts w:ascii="Times New Roman" w:hAnsi="Times New Roman" w:cs="Times New Roman"/>
          <w:color w:val="auto"/>
          <w:sz w:val="28"/>
          <w:szCs w:val="28"/>
        </w:rPr>
        <w:t>есть</w:t>
      </w:r>
      <w:r w:rsidR="007371BB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DD0A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371BB" w:rsidRPr="00DD0A9E">
        <w:rPr>
          <w:rFonts w:ascii="Times New Roman" w:hAnsi="Times New Roman" w:cs="Times New Roman"/>
          <w:color w:val="auto"/>
          <w:sz w:val="28"/>
          <w:szCs w:val="28"/>
        </w:rPr>
        <w:t>какие</w:t>
      </w:r>
      <w:proofErr w:type="gramEnd"/>
      <w:r w:rsidR="007371BB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75483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проблемы, </w:t>
      </w:r>
      <w:r w:rsidR="007371BB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точки разрыва, </w:t>
      </w:r>
      <w:r w:rsidR="00DD0A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C6540" w:rsidRPr="00DD0A9E">
        <w:rPr>
          <w:rFonts w:ascii="Times New Roman" w:hAnsi="Times New Roman" w:cs="Times New Roman"/>
          <w:color w:val="auto"/>
          <w:sz w:val="28"/>
          <w:szCs w:val="28"/>
        </w:rPr>
        <w:t>какие точки роста</w:t>
      </w:r>
      <w:r w:rsidR="007371BB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 возникают на всех этапах </w:t>
      </w:r>
      <w:r w:rsidR="00EC6540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профессионального </w:t>
      </w:r>
      <w:r w:rsidR="00807D07" w:rsidRPr="00DD0A9E">
        <w:rPr>
          <w:rFonts w:ascii="Times New Roman" w:hAnsi="Times New Roman" w:cs="Times New Roman"/>
          <w:color w:val="auto"/>
          <w:sz w:val="28"/>
          <w:szCs w:val="28"/>
        </w:rPr>
        <w:t>развития педагога.</w:t>
      </w:r>
    </w:p>
    <w:p w:rsidR="001768F1" w:rsidRPr="00DD0A9E" w:rsidRDefault="00EC6540" w:rsidP="00D6679D">
      <w:pPr>
        <w:pStyle w:val="Default"/>
        <w:widowControl w:val="0"/>
        <w:spacing w:line="312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D0A9E">
        <w:rPr>
          <w:rFonts w:ascii="Times New Roman" w:hAnsi="Times New Roman" w:cs="Times New Roman"/>
          <w:color w:val="auto"/>
          <w:sz w:val="28"/>
          <w:szCs w:val="28"/>
        </w:rPr>
        <w:t>А ч</w:t>
      </w:r>
      <w:r w:rsidR="00246999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тобы увидеть </w:t>
      </w:r>
      <w:r w:rsidRPr="00DD0A9E">
        <w:rPr>
          <w:rFonts w:ascii="Times New Roman" w:hAnsi="Times New Roman" w:cs="Times New Roman"/>
          <w:color w:val="auto"/>
          <w:sz w:val="28"/>
          <w:szCs w:val="28"/>
        </w:rPr>
        <w:t>эти проблемы</w:t>
      </w:r>
      <w:r w:rsidR="00246999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9542A" w:rsidRPr="00DD0A9E">
        <w:rPr>
          <w:rFonts w:ascii="Times New Roman" w:hAnsi="Times New Roman" w:cs="Times New Roman"/>
          <w:color w:val="auto"/>
          <w:sz w:val="28"/>
          <w:szCs w:val="28"/>
        </w:rPr>
        <w:t>предлагаю нач</w:t>
      </w:r>
      <w:r w:rsidR="00DD0A9E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F9542A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ть </w:t>
      </w:r>
      <w:r w:rsidR="001768F1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с обсуждения </w:t>
      </w:r>
      <w:proofErr w:type="gramStart"/>
      <w:r w:rsidR="001768F1" w:rsidRPr="00DD0A9E">
        <w:rPr>
          <w:rFonts w:ascii="Times New Roman" w:hAnsi="Times New Roman" w:cs="Times New Roman"/>
          <w:color w:val="auto"/>
          <w:sz w:val="28"/>
          <w:szCs w:val="28"/>
        </w:rPr>
        <w:t>результатов</w:t>
      </w:r>
      <w:proofErr w:type="gramEnd"/>
      <w:r w:rsidR="001768F1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D6994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обучающихся 2017 - 2018 </w:t>
      </w:r>
      <w:r w:rsidR="006618BD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учебного </w:t>
      </w:r>
      <w:r w:rsidR="007D6994" w:rsidRPr="00DD0A9E">
        <w:rPr>
          <w:rFonts w:ascii="Times New Roman" w:hAnsi="Times New Roman" w:cs="Times New Roman"/>
          <w:color w:val="auto"/>
          <w:sz w:val="28"/>
          <w:szCs w:val="28"/>
        </w:rPr>
        <w:t>года</w:t>
      </w:r>
      <w:r w:rsidRPr="00DD0A9E">
        <w:rPr>
          <w:rFonts w:ascii="Times New Roman" w:hAnsi="Times New Roman" w:cs="Times New Roman"/>
          <w:color w:val="auto"/>
          <w:sz w:val="28"/>
          <w:szCs w:val="28"/>
        </w:rPr>
        <w:t>, которые, по сути</w:t>
      </w:r>
      <w:r w:rsidR="00CE7E71" w:rsidRPr="00DD0A9E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 и есть результаты наше</w:t>
      </w:r>
      <w:r w:rsidR="00D75483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й </w:t>
      </w:r>
      <w:r w:rsidR="00896DCE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управленческой и </w:t>
      </w:r>
      <w:r w:rsidR="00D75483" w:rsidRPr="00DD0A9E">
        <w:rPr>
          <w:rFonts w:ascii="Times New Roman" w:hAnsi="Times New Roman" w:cs="Times New Roman"/>
          <w:color w:val="auto"/>
          <w:sz w:val="28"/>
          <w:szCs w:val="28"/>
        </w:rPr>
        <w:t>педагогической деятельности</w:t>
      </w:r>
      <w:r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246999" w:rsidRPr="00DD0A9E" w:rsidRDefault="00246999" w:rsidP="006618BD">
      <w:pPr>
        <w:widowControl w:val="0"/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0A9E">
        <w:rPr>
          <w:rFonts w:ascii="Times New Roman" w:hAnsi="Times New Roman" w:cs="Times New Roman"/>
          <w:sz w:val="28"/>
          <w:szCs w:val="28"/>
        </w:rPr>
        <w:t>Ежегодно Свердловская область принимает ак</w:t>
      </w:r>
      <w:r w:rsidR="007D6994" w:rsidRPr="00DD0A9E">
        <w:rPr>
          <w:rFonts w:ascii="Times New Roman" w:hAnsi="Times New Roman" w:cs="Times New Roman"/>
          <w:sz w:val="28"/>
          <w:szCs w:val="28"/>
        </w:rPr>
        <w:t>тивное участие в международных,</w:t>
      </w:r>
      <w:r w:rsidRPr="00DD0A9E">
        <w:rPr>
          <w:rFonts w:ascii="Times New Roman" w:hAnsi="Times New Roman" w:cs="Times New Roman"/>
          <w:sz w:val="28"/>
          <w:szCs w:val="28"/>
        </w:rPr>
        <w:t xml:space="preserve"> федеральных исследованиях и процедурах оценки качества</w:t>
      </w:r>
      <w:r w:rsidR="00F27BA1" w:rsidRPr="00DD0A9E">
        <w:rPr>
          <w:rFonts w:ascii="Times New Roman" w:hAnsi="Times New Roman" w:cs="Times New Roman"/>
          <w:sz w:val="28"/>
          <w:szCs w:val="28"/>
        </w:rPr>
        <w:t xml:space="preserve"> образования, которые </w:t>
      </w:r>
      <w:r w:rsidRPr="00DD0A9E">
        <w:rPr>
          <w:rFonts w:ascii="Times New Roman" w:hAnsi="Times New Roman"/>
          <w:sz w:val="28"/>
          <w:szCs w:val="28"/>
        </w:rPr>
        <w:t>позволяю</w:t>
      </w:r>
      <w:r w:rsidR="00F27BA1" w:rsidRPr="00DD0A9E">
        <w:rPr>
          <w:rFonts w:ascii="Times New Roman" w:hAnsi="Times New Roman"/>
          <w:sz w:val="28"/>
          <w:szCs w:val="28"/>
        </w:rPr>
        <w:t>т</w:t>
      </w:r>
      <w:r w:rsidRPr="00DD0A9E">
        <w:rPr>
          <w:rFonts w:ascii="Times New Roman" w:hAnsi="Times New Roman"/>
          <w:sz w:val="28"/>
          <w:szCs w:val="28"/>
        </w:rPr>
        <w:t xml:space="preserve"> диагностировать проблемы обучающихся, начиная с начальной школы. </w:t>
      </w:r>
      <w:r w:rsidR="00F22A1E" w:rsidRPr="00DD0A9E">
        <w:rPr>
          <w:rFonts w:ascii="Times New Roman" w:hAnsi="Times New Roman"/>
          <w:sz w:val="28"/>
          <w:szCs w:val="28"/>
        </w:rPr>
        <w:t>Д</w:t>
      </w:r>
      <w:r w:rsidRPr="00DD0A9E">
        <w:rPr>
          <w:rFonts w:ascii="Times New Roman" w:hAnsi="Times New Roman"/>
          <w:sz w:val="28"/>
          <w:szCs w:val="28"/>
        </w:rPr>
        <w:t xml:space="preserve">ля нас </w:t>
      </w:r>
      <w:r w:rsidR="00F22A1E" w:rsidRPr="00DD0A9E">
        <w:rPr>
          <w:rFonts w:ascii="Times New Roman" w:hAnsi="Times New Roman"/>
          <w:sz w:val="28"/>
          <w:szCs w:val="28"/>
        </w:rPr>
        <w:t xml:space="preserve">результаты этих исследований </w:t>
      </w:r>
      <w:r w:rsidR="00F9542A" w:rsidRPr="00DD0A9E">
        <w:rPr>
          <w:rFonts w:ascii="Times New Roman" w:hAnsi="Times New Roman"/>
          <w:sz w:val="28"/>
          <w:szCs w:val="28"/>
        </w:rPr>
        <w:t xml:space="preserve">– </w:t>
      </w:r>
      <w:r w:rsidRPr="00DD0A9E">
        <w:rPr>
          <w:rFonts w:ascii="Times New Roman" w:hAnsi="Times New Roman"/>
          <w:sz w:val="28"/>
          <w:szCs w:val="28"/>
        </w:rPr>
        <w:t>это еще и данные о пе</w:t>
      </w:r>
      <w:r w:rsidR="009B2226" w:rsidRPr="00DD0A9E">
        <w:rPr>
          <w:rFonts w:ascii="Times New Roman" w:hAnsi="Times New Roman"/>
          <w:sz w:val="28"/>
          <w:szCs w:val="28"/>
        </w:rPr>
        <w:t>дагогических проблемах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  <w:r w:rsidRPr="00DD0A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6820" w:rsidRPr="00DD0A9E" w:rsidRDefault="00246999" w:rsidP="00D6679D">
      <w:pPr>
        <w:widowControl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A9E">
        <w:rPr>
          <w:rFonts w:ascii="Times New Roman" w:hAnsi="Times New Roman"/>
          <w:sz w:val="28"/>
          <w:szCs w:val="28"/>
        </w:rPr>
        <w:t xml:space="preserve">В течение </w:t>
      </w:r>
      <w:r w:rsidR="00807D07" w:rsidRPr="00DD0A9E">
        <w:rPr>
          <w:rFonts w:ascii="Times New Roman" w:hAnsi="Times New Roman"/>
          <w:sz w:val="28"/>
          <w:szCs w:val="28"/>
        </w:rPr>
        <w:t>трех</w:t>
      </w:r>
      <w:r w:rsidRPr="00DD0A9E">
        <w:rPr>
          <w:rFonts w:ascii="Times New Roman" w:hAnsi="Times New Roman"/>
          <w:sz w:val="28"/>
          <w:szCs w:val="28"/>
        </w:rPr>
        <w:t xml:space="preserve"> лет </w:t>
      </w:r>
      <w:r w:rsidR="00DD0A9E">
        <w:rPr>
          <w:rFonts w:ascii="Times New Roman" w:hAnsi="Times New Roman"/>
          <w:sz w:val="28"/>
          <w:szCs w:val="28"/>
        </w:rPr>
        <w:t xml:space="preserve">Свердловская область уже </w:t>
      </w:r>
      <w:r w:rsidR="00F27BA1" w:rsidRPr="00DD0A9E">
        <w:rPr>
          <w:rFonts w:ascii="Times New Roman" w:hAnsi="Times New Roman"/>
          <w:sz w:val="28"/>
          <w:szCs w:val="28"/>
        </w:rPr>
        <w:t>участву</w:t>
      </w:r>
      <w:r w:rsidR="006618BD" w:rsidRPr="00DD0A9E">
        <w:rPr>
          <w:rFonts w:ascii="Times New Roman" w:hAnsi="Times New Roman"/>
          <w:sz w:val="28"/>
          <w:szCs w:val="28"/>
        </w:rPr>
        <w:t>е</w:t>
      </w:r>
      <w:r w:rsidRPr="00DD0A9E">
        <w:rPr>
          <w:rFonts w:ascii="Times New Roman" w:hAnsi="Times New Roman"/>
          <w:sz w:val="28"/>
          <w:szCs w:val="28"/>
        </w:rPr>
        <w:t>т во Все</w:t>
      </w:r>
      <w:r w:rsidR="00F27BA1" w:rsidRPr="00DD0A9E">
        <w:rPr>
          <w:rFonts w:ascii="Times New Roman" w:hAnsi="Times New Roman"/>
          <w:sz w:val="28"/>
          <w:szCs w:val="28"/>
        </w:rPr>
        <w:t xml:space="preserve">российских проверочных работах. </w:t>
      </w:r>
    </w:p>
    <w:p w:rsidR="006618BD" w:rsidRPr="00DD0A9E" w:rsidRDefault="006618BD" w:rsidP="00D6679D">
      <w:pPr>
        <w:widowControl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A9E">
        <w:rPr>
          <w:rFonts w:ascii="Times New Roman" w:hAnsi="Times New Roman"/>
          <w:sz w:val="28"/>
          <w:szCs w:val="28"/>
        </w:rPr>
        <w:t xml:space="preserve">1) </w:t>
      </w:r>
      <w:r w:rsidR="00F27BA1" w:rsidRPr="00DD0A9E">
        <w:rPr>
          <w:rFonts w:ascii="Times New Roman" w:hAnsi="Times New Roman"/>
          <w:sz w:val="28"/>
          <w:szCs w:val="28"/>
        </w:rPr>
        <w:t>П</w:t>
      </w:r>
      <w:r w:rsidR="00246999" w:rsidRPr="00DD0A9E">
        <w:rPr>
          <w:rFonts w:ascii="Times New Roman" w:hAnsi="Times New Roman"/>
          <w:sz w:val="28"/>
          <w:szCs w:val="28"/>
        </w:rPr>
        <w:t>о математике</w:t>
      </w:r>
      <w:r w:rsidR="00F9542A" w:rsidRPr="00DD0A9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9542A" w:rsidRPr="00DD0A9E">
        <w:rPr>
          <w:rFonts w:ascii="Times New Roman" w:hAnsi="Times New Roman"/>
          <w:sz w:val="28"/>
          <w:szCs w:val="28"/>
        </w:rPr>
        <w:t xml:space="preserve">в </w:t>
      </w:r>
      <w:r w:rsidR="00807D07" w:rsidRPr="00DD0A9E">
        <w:rPr>
          <w:rFonts w:ascii="Times New Roman" w:hAnsi="Times New Roman"/>
          <w:sz w:val="28"/>
          <w:szCs w:val="28"/>
        </w:rPr>
        <w:t>четвертых</w:t>
      </w:r>
      <w:proofErr w:type="gramEnd"/>
      <w:r w:rsidR="00F9542A" w:rsidRPr="00DD0A9E">
        <w:rPr>
          <w:rFonts w:ascii="Times New Roman" w:hAnsi="Times New Roman"/>
          <w:sz w:val="28"/>
          <w:szCs w:val="28"/>
        </w:rPr>
        <w:t xml:space="preserve"> классах стабильно высокие достижения</w:t>
      </w:r>
      <w:r w:rsidR="00246999" w:rsidRPr="00DD0A9E">
        <w:rPr>
          <w:rFonts w:ascii="Times New Roman" w:hAnsi="Times New Roman"/>
          <w:sz w:val="28"/>
          <w:szCs w:val="28"/>
        </w:rPr>
        <w:t xml:space="preserve"> демонстрирует</w:t>
      </w:r>
      <w:r w:rsidR="00F27BA1" w:rsidRPr="00DD0A9E">
        <w:rPr>
          <w:rFonts w:ascii="Times New Roman" w:hAnsi="Times New Roman"/>
          <w:sz w:val="28"/>
          <w:szCs w:val="28"/>
        </w:rPr>
        <w:t xml:space="preserve"> 76 процентов </w:t>
      </w:r>
      <w:r w:rsidR="00F9542A" w:rsidRPr="00DD0A9E">
        <w:rPr>
          <w:rFonts w:ascii="Times New Roman" w:hAnsi="Times New Roman"/>
          <w:sz w:val="28"/>
          <w:szCs w:val="28"/>
        </w:rPr>
        <w:t>обучающихся,</w:t>
      </w:r>
      <w:r w:rsidR="00246999" w:rsidRPr="00DD0A9E">
        <w:rPr>
          <w:rFonts w:ascii="Times New Roman" w:hAnsi="Times New Roman"/>
          <w:sz w:val="28"/>
          <w:szCs w:val="28"/>
        </w:rPr>
        <w:t xml:space="preserve"> снижается </w:t>
      </w:r>
      <w:r w:rsidR="00276820" w:rsidRPr="00DD0A9E">
        <w:rPr>
          <w:rFonts w:ascii="Times New Roman" w:hAnsi="Times New Roman"/>
          <w:sz w:val="28"/>
          <w:szCs w:val="28"/>
        </w:rPr>
        <w:t xml:space="preserve">и </w:t>
      </w:r>
      <w:r w:rsidR="00246999" w:rsidRPr="00DD0A9E">
        <w:rPr>
          <w:rFonts w:ascii="Times New Roman" w:hAnsi="Times New Roman"/>
          <w:sz w:val="28"/>
          <w:szCs w:val="28"/>
        </w:rPr>
        <w:t xml:space="preserve">доля неуспешных результатов. </w:t>
      </w:r>
    </w:p>
    <w:p w:rsidR="0049428E" w:rsidRPr="00DD0A9E" w:rsidRDefault="006618BD" w:rsidP="00D6679D">
      <w:pPr>
        <w:widowControl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A9E">
        <w:rPr>
          <w:rFonts w:ascii="Times New Roman" w:hAnsi="Times New Roman"/>
          <w:sz w:val="28"/>
          <w:szCs w:val="28"/>
        </w:rPr>
        <w:t xml:space="preserve">2) </w:t>
      </w:r>
      <w:r w:rsidR="00246999" w:rsidRPr="00DD0A9E">
        <w:rPr>
          <w:rFonts w:ascii="Times New Roman" w:hAnsi="Times New Roman"/>
          <w:sz w:val="28"/>
          <w:szCs w:val="28"/>
        </w:rPr>
        <w:t xml:space="preserve">По русскому языку почти 70 процентов </w:t>
      </w:r>
      <w:r w:rsidR="00F27BA1" w:rsidRPr="00DD0A9E">
        <w:rPr>
          <w:rFonts w:ascii="Times New Roman" w:hAnsi="Times New Roman"/>
          <w:sz w:val="28"/>
          <w:szCs w:val="28"/>
        </w:rPr>
        <w:t>четвероклассников</w:t>
      </w:r>
      <w:r w:rsidR="00246999" w:rsidRPr="00DD0A9E">
        <w:rPr>
          <w:rFonts w:ascii="Times New Roman" w:hAnsi="Times New Roman"/>
          <w:sz w:val="28"/>
          <w:szCs w:val="28"/>
        </w:rPr>
        <w:t xml:space="preserve"> показали хорошие и отличные результаты, но </w:t>
      </w:r>
      <w:r w:rsidR="00F27BA1" w:rsidRPr="00DD0A9E">
        <w:rPr>
          <w:rFonts w:ascii="Times New Roman" w:hAnsi="Times New Roman"/>
          <w:sz w:val="28"/>
          <w:szCs w:val="28"/>
        </w:rPr>
        <w:t xml:space="preserve">в </w:t>
      </w:r>
      <w:r w:rsidR="00246999" w:rsidRPr="00DD0A9E">
        <w:rPr>
          <w:rFonts w:ascii="Times New Roman" w:hAnsi="Times New Roman"/>
          <w:sz w:val="28"/>
          <w:szCs w:val="28"/>
        </w:rPr>
        <w:t>то</w:t>
      </w:r>
      <w:r w:rsidR="00F27BA1" w:rsidRPr="00DD0A9E">
        <w:rPr>
          <w:rFonts w:ascii="Times New Roman" w:hAnsi="Times New Roman"/>
          <w:sz w:val="28"/>
          <w:szCs w:val="28"/>
        </w:rPr>
        <w:t xml:space="preserve"> же время</w:t>
      </w:r>
      <w:r w:rsidR="00246999" w:rsidRPr="00DD0A9E">
        <w:rPr>
          <w:rFonts w:ascii="Times New Roman" w:hAnsi="Times New Roman"/>
          <w:sz w:val="28"/>
          <w:szCs w:val="28"/>
        </w:rPr>
        <w:t xml:space="preserve"> 6 </w:t>
      </w:r>
      <w:proofErr w:type="gramStart"/>
      <w:r w:rsidR="00246999" w:rsidRPr="00DD0A9E">
        <w:rPr>
          <w:rFonts w:ascii="Times New Roman" w:hAnsi="Times New Roman"/>
          <w:sz w:val="28"/>
          <w:szCs w:val="28"/>
        </w:rPr>
        <w:t>процентов</w:t>
      </w:r>
      <w:proofErr w:type="gramEnd"/>
      <w:r w:rsidR="00246999" w:rsidRPr="00DD0A9E">
        <w:rPr>
          <w:rFonts w:ascii="Times New Roman" w:hAnsi="Times New Roman"/>
          <w:sz w:val="28"/>
          <w:szCs w:val="28"/>
        </w:rPr>
        <w:t xml:space="preserve"> </w:t>
      </w:r>
      <w:r w:rsidR="00276820" w:rsidRPr="00DD0A9E">
        <w:rPr>
          <w:rFonts w:ascii="Times New Roman" w:hAnsi="Times New Roman"/>
          <w:sz w:val="28"/>
          <w:szCs w:val="28"/>
        </w:rPr>
        <w:t xml:space="preserve">обучающихся </w:t>
      </w:r>
      <w:r w:rsidR="00246999" w:rsidRPr="00DD0A9E">
        <w:rPr>
          <w:rFonts w:ascii="Times New Roman" w:hAnsi="Times New Roman"/>
          <w:sz w:val="28"/>
          <w:szCs w:val="28"/>
        </w:rPr>
        <w:t>с работой не справились.</w:t>
      </w:r>
      <w:r w:rsidR="00F22A1E" w:rsidRPr="00DD0A9E">
        <w:rPr>
          <w:rFonts w:ascii="Times New Roman" w:hAnsi="Times New Roman"/>
          <w:sz w:val="28"/>
          <w:szCs w:val="28"/>
        </w:rPr>
        <w:t xml:space="preserve"> </w:t>
      </w:r>
    </w:p>
    <w:p w:rsidR="006618BD" w:rsidRPr="00DD0A9E" w:rsidRDefault="00F22A1E" w:rsidP="00D6679D">
      <w:pPr>
        <w:widowControl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A9E">
        <w:rPr>
          <w:rFonts w:ascii="Times New Roman" w:hAnsi="Times New Roman"/>
          <w:sz w:val="28"/>
          <w:szCs w:val="28"/>
        </w:rPr>
        <w:t>А</w:t>
      </w:r>
      <w:r w:rsidR="00F27BA1" w:rsidRPr="00DD0A9E">
        <w:rPr>
          <w:rFonts w:ascii="Times New Roman" w:hAnsi="Times New Roman"/>
          <w:sz w:val="28"/>
          <w:szCs w:val="28"/>
        </w:rPr>
        <w:t xml:space="preserve"> </w:t>
      </w:r>
      <w:r w:rsidRPr="00DD0A9E">
        <w:rPr>
          <w:rFonts w:ascii="Times New Roman" w:hAnsi="Times New Roman"/>
          <w:sz w:val="28"/>
          <w:szCs w:val="28"/>
        </w:rPr>
        <w:t xml:space="preserve">вот </w:t>
      </w:r>
      <w:r w:rsidR="00F27BA1" w:rsidRPr="00DD0A9E">
        <w:rPr>
          <w:rFonts w:ascii="Times New Roman" w:hAnsi="Times New Roman"/>
          <w:sz w:val="28"/>
          <w:szCs w:val="28"/>
        </w:rPr>
        <w:t>результаты</w:t>
      </w:r>
      <w:r w:rsidR="00246999" w:rsidRPr="00DD0A9E">
        <w:rPr>
          <w:rFonts w:ascii="Times New Roman" w:hAnsi="Times New Roman"/>
          <w:sz w:val="28"/>
          <w:szCs w:val="28"/>
        </w:rPr>
        <w:t xml:space="preserve"> </w:t>
      </w:r>
      <w:r w:rsidR="00276820" w:rsidRPr="00DD0A9E">
        <w:rPr>
          <w:rFonts w:ascii="Times New Roman" w:hAnsi="Times New Roman"/>
          <w:sz w:val="28"/>
          <w:szCs w:val="28"/>
        </w:rPr>
        <w:t xml:space="preserve">учащихся </w:t>
      </w:r>
      <w:r w:rsidR="00F27BA1" w:rsidRPr="00DD0A9E">
        <w:rPr>
          <w:rFonts w:ascii="Times New Roman" w:hAnsi="Times New Roman"/>
          <w:sz w:val="28"/>
          <w:szCs w:val="28"/>
        </w:rPr>
        <w:t>пят</w:t>
      </w:r>
      <w:r w:rsidR="00276820" w:rsidRPr="00DD0A9E">
        <w:rPr>
          <w:rFonts w:ascii="Times New Roman" w:hAnsi="Times New Roman"/>
          <w:sz w:val="28"/>
          <w:szCs w:val="28"/>
        </w:rPr>
        <w:t>ых</w:t>
      </w:r>
      <w:r w:rsidR="00F27BA1" w:rsidRPr="00DD0A9E">
        <w:rPr>
          <w:rFonts w:ascii="Times New Roman" w:hAnsi="Times New Roman"/>
          <w:sz w:val="28"/>
          <w:szCs w:val="28"/>
        </w:rPr>
        <w:t xml:space="preserve"> и шест</w:t>
      </w:r>
      <w:r w:rsidR="00276820" w:rsidRPr="00DD0A9E">
        <w:rPr>
          <w:rFonts w:ascii="Times New Roman" w:hAnsi="Times New Roman"/>
          <w:sz w:val="28"/>
          <w:szCs w:val="28"/>
        </w:rPr>
        <w:t>ых классов</w:t>
      </w:r>
      <w:r w:rsidR="00F27BA1" w:rsidRPr="00DD0A9E">
        <w:rPr>
          <w:rFonts w:ascii="Times New Roman" w:hAnsi="Times New Roman"/>
          <w:sz w:val="28"/>
          <w:szCs w:val="28"/>
        </w:rPr>
        <w:t xml:space="preserve"> </w:t>
      </w:r>
      <w:r w:rsidR="00246999" w:rsidRPr="00DD0A9E">
        <w:rPr>
          <w:rFonts w:ascii="Times New Roman" w:hAnsi="Times New Roman"/>
          <w:sz w:val="28"/>
          <w:szCs w:val="28"/>
        </w:rPr>
        <w:t xml:space="preserve">вызывают </w:t>
      </w:r>
      <w:r w:rsidR="00F9542A" w:rsidRPr="00DD0A9E">
        <w:rPr>
          <w:rFonts w:ascii="Times New Roman" w:hAnsi="Times New Roman"/>
          <w:sz w:val="28"/>
          <w:szCs w:val="28"/>
        </w:rPr>
        <w:t xml:space="preserve">уже </w:t>
      </w:r>
      <w:r w:rsidRPr="00DD0A9E">
        <w:rPr>
          <w:rFonts w:ascii="Times New Roman" w:hAnsi="Times New Roman"/>
          <w:sz w:val="28"/>
          <w:szCs w:val="28"/>
        </w:rPr>
        <w:t xml:space="preserve">серьезное </w:t>
      </w:r>
      <w:r w:rsidR="00F27BA1" w:rsidRPr="00DD0A9E">
        <w:rPr>
          <w:rFonts w:ascii="Times New Roman" w:hAnsi="Times New Roman"/>
          <w:sz w:val="28"/>
          <w:szCs w:val="28"/>
        </w:rPr>
        <w:lastRenderedPageBreak/>
        <w:t>беспокойство.</w:t>
      </w:r>
      <w:r w:rsidR="006618BD"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82E" w:rsidRPr="00DD0A9E" w:rsidRDefault="00F27BA1" w:rsidP="006618BD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A9E">
        <w:rPr>
          <w:rFonts w:ascii="Times New Roman" w:hAnsi="Times New Roman"/>
          <w:sz w:val="28"/>
          <w:szCs w:val="28"/>
        </w:rPr>
        <w:t>Так,</w:t>
      </w:r>
      <w:r w:rsidR="00246999" w:rsidRPr="00DD0A9E">
        <w:rPr>
          <w:rFonts w:ascii="Times New Roman" w:hAnsi="Times New Roman"/>
          <w:sz w:val="28"/>
          <w:szCs w:val="28"/>
        </w:rPr>
        <w:t xml:space="preserve"> в </w:t>
      </w:r>
      <w:r w:rsidR="00807D07" w:rsidRPr="00DD0A9E">
        <w:rPr>
          <w:rFonts w:ascii="Times New Roman" w:hAnsi="Times New Roman"/>
          <w:sz w:val="28"/>
          <w:szCs w:val="28"/>
        </w:rPr>
        <w:t>пятом</w:t>
      </w:r>
      <w:r w:rsidR="00246999" w:rsidRPr="00DD0A9E">
        <w:rPr>
          <w:rFonts w:ascii="Times New Roman" w:hAnsi="Times New Roman"/>
          <w:sz w:val="28"/>
          <w:szCs w:val="28"/>
        </w:rPr>
        <w:t xml:space="preserve"> классе почти 24 процента не справились с работой</w:t>
      </w:r>
      <w:r w:rsidR="00F9542A" w:rsidRPr="00DD0A9E">
        <w:rPr>
          <w:rFonts w:ascii="Times New Roman" w:hAnsi="Times New Roman"/>
          <w:sz w:val="28"/>
          <w:szCs w:val="28"/>
        </w:rPr>
        <w:t xml:space="preserve"> по математике и </w:t>
      </w:r>
      <w:r w:rsidR="009B2226" w:rsidRPr="00DD0A9E">
        <w:rPr>
          <w:rFonts w:ascii="Times New Roman" w:hAnsi="Times New Roman"/>
          <w:sz w:val="28"/>
          <w:szCs w:val="28"/>
        </w:rPr>
        <w:t>25 процентов</w:t>
      </w:r>
      <w:r w:rsidR="00F9542A" w:rsidRPr="00DD0A9E">
        <w:rPr>
          <w:rFonts w:ascii="Times New Roman" w:hAnsi="Times New Roman"/>
          <w:sz w:val="28"/>
          <w:szCs w:val="28"/>
        </w:rPr>
        <w:t xml:space="preserve"> не смогли успешно выполнить работу по русскому языку.</w:t>
      </w:r>
      <w:r w:rsidR="00246999" w:rsidRPr="00DD0A9E">
        <w:rPr>
          <w:rFonts w:ascii="Times New Roman" w:hAnsi="Times New Roman"/>
          <w:sz w:val="28"/>
          <w:szCs w:val="28"/>
        </w:rPr>
        <w:t xml:space="preserve"> </w:t>
      </w:r>
    </w:p>
    <w:p w:rsidR="00F9542A" w:rsidRPr="00DD0A9E" w:rsidRDefault="00F9542A" w:rsidP="006618BD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A9E">
        <w:rPr>
          <w:rFonts w:ascii="Times New Roman" w:hAnsi="Times New Roman"/>
          <w:sz w:val="28"/>
          <w:szCs w:val="28"/>
        </w:rPr>
        <w:t>В</w:t>
      </w:r>
      <w:r w:rsidR="00246999" w:rsidRPr="00DD0A9E">
        <w:rPr>
          <w:rFonts w:ascii="Times New Roman" w:hAnsi="Times New Roman"/>
          <w:sz w:val="28"/>
          <w:szCs w:val="28"/>
        </w:rPr>
        <w:t xml:space="preserve"> </w:t>
      </w:r>
      <w:r w:rsidR="00807D07" w:rsidRPr="00DD0A9E">
        <w:rPr>
          <w:rFonts w:ascii="Times New Roman" w:hAnsi="Times New Roman"/>
          <w:sz w:val="28"/>
          <w:szCs w:val="28"/>
        </w:rPr>
        <w:t>шестом</w:t>
      </w:r>
      <w:r w:rsidR="00246999" w:rsidRPr="00DD0A9E">
        <w:rPr>
          <w:rFonts w:ascii="Times New Roman" w:hAnsi="Times New Roman"/>
          <w:sz w:val="28"/>
          <w:szCs w:val="28"/>
        </w:rPr>
        <w:t xml:space="preserve"> классе </w:t>
      </w:r>
      <w:r w:rsidR="007D6994" w:rsidRPr="00DD0A9E">
        <w:rPr>
          <w:rFonts w:ascii="Times New Roman" w:hAnsi="Times New Roman"/>
          <w:sz w:val="28"/>
          <w:szCs w:val="28"/>
        </w:rPr>
        <w:t>более</w:t>
      </w:r>
      <w:r w:rsidRPr="00DD0A9E">
        <w:rPr>
          <w:rFonts w:ascii="Times New Roman" w:hAnsi="Times New Roman"/>
          <w:sz w:val="28"/>
          <w:szCs w:val="28"/>
        </w:rPr>
        <w:t xml:space="preserve"> </w:t>
      </w:r>
      <w:r w:rsidR="00807D07" w:rsidRPr="00DD0A9E">
        <w:rPr>
          <w:rFonts w:ascii="Times New Roman" w:hAnsi="Times New Roman"/>
          <w:sz w:val="28"/>
          <w:szCs w:val="28"/>
        </w:rPr>
        <w:t>двадцати трех</w:t>
      </w:r>
      <w:r w:rsidRPr="00DD0A9E">
        <w:rPr>
          <w:rFonts w:ascii="Times New Roman" w:hAnsi="Times New Roman"/>
          <w:sz w:val="28"/>
          <w:szCs w:val="28"/>
        </w:rPr>
        <w:t xml:space="preserve"> процентов не </w:t>
      </w:r>
      <w:r w:rsidR="000D17D1" w:rsidRPr="00DD0A9E">
        <w:rPr>
          <w:rFonts w:ascii="Times New Roman" w:hAnsi="Times New Roman"/>
          <w:sz w:val="28"/>
          <w:szCs w:val="28"/>
        </w:rPr>
        <w:t>справились с работой</w:t>
      </w:r>
      <w:r w:rsidRPr="00DD0A9E">
        <w:rPr>
          <w:rFonts w:ascii="Times New Roman" w:hAnsi="Times New Roman"/>
          <w:sz w:val="28"/>
          <w:szCs w:val="28"/>
        </w:rPr>
        <w:t xml:space="preserve"> по математике и 27 процентов по русскому языку.</w:t>
      </w:r>
    </w:p>
    <w:p w:rsidR="00D5446E" w:rsidRPr="00DD0A9E" w:rsidRDefault="003530F4" w:rsidP="0001190F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A9E">
        <w:rPr>
          <w:rFonts w:ascii="Times New Roman" w:hAnsi="Times New Roman"/>
          <w:sz w:val="28"/>
          <w:szCs w:val="28"/>
        </w:rPr>
        <w:t>С</w:t>
      </w:r>
      <w:r w:rsidR="00D510C2" w:rsidRPr="00DD0A9E">
        <w:rPr>
          <w:rFonts w:ascii="Times New Roman" w:hAnsi="Times New Roman"/>
          <w:sz w:val="28"/>
          <w:szCs w:val="28"/>
        </w:rPr>
        <w:t xml:space="preserve">егодня </w:t>
      </w:r>
      <w:r w:rsidR="005959A9" w:rsidRPr="00DD0A9E">
        <w:rPr>
          <w:rFonts w:ascii="Times New Roman" w:hAnsi="Times New Roman"/>
          <w:sz w:val="28"/>
          <w:szCs w:val="28"/>
        </w:rPr>
        <w:t>в региональной информационной системе аккумулируются данные о результатах всех обучающихся области,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5959A9" w:rsidRPr="00DD0A9E">
        <w:rPr>
          <w:rFonts w:ascii="Times New Roman" w:hAnsi="Times New Roman"/>
          <w:sz w:val="28"/>
          <w:szCs w:val="28"/>
        </w:rPr>
        <w:t xml:space="preserve">по всем </w:t>
      </w:r>
      <w:proofErr w:type="gramStart"/>
      <w:r w:rsidR="005959A9" w:rsidRPr="00DD0A9E">
        <w:rPr>
          <w:rFonts w:ascii="Times New Roman" w:hAnsi="Times New Roman"/>
          <w:sz w:val="28"/>
          <w:szCs w:val="28"/>
        </w:rPr>
        <w:t>педагогам,</w:t>
      </w:r>
      <w:r w:rsidR="006618BD"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5959A9" w:rsidRPr="00DD0A9E">
        <w:rPr>
          <w:rFonts w:ascii="Times New Roman" w:hAnsi="Times New Roman"/>
          <w:sz w:val="28"/>
          <w:szCs w:val="28"/>
        </w:rPr>
        <w:t>школам</w:t>
      </w:r>
      <w:proofErr w:type="gramEnd"/>
      <w:r w:rsidR="005959A9" w:rsidRPr="00DD0A9E">
        <w:rPr>
          <w:rFonts w:ascii="Times New Roman" w:hAnsi="Times New Roman"/>
          <w:sz w:val="28"/>
          <w:szCs w:val="28"/>
        </w:rPr>
        <w:t>,</w:t>
      </w:r>
      <w:r w:rsidR="006618BD" w:rsidRPr="00DD0A9E">
        <w:rPr>
          <w:rFonts w:ascii="Times New Roman" w:hAnsi="Times New Roman"/>
          <w:sz w:val="28"/>
          <w:szCs w:val="28"/>
        </w:rPr>
        <w:t xml:space="preserve"> 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5959A9" w:rsidRPr="00DD0A9E">
        <w:rPr>
          <w:rFonts w:ascii="Times New Roman" w:hAnsi="Times New Roman"/>
          <w:sz w:val="28"/>
          <w:szCs w:val="28"/>
        </w:rPr>
        <w:t xml:space="preserve">муниципалитетам, и </w:t>
      </w:r>
      <w:r w:rsidR="00D510C2" w:rsidRPr="00DD0A9E">
        <w:rPr>
          <w:rFonts w:ascii="Times New Roman" w:hAnsi="Times New Roman"/>
          <w:sz w:val="28"/>
          <w:szCs w:val="28"/>
        </w:rPr>
        <w:t xml:space="preserve">мы </w:t>
      </w:r>
      <w:r w:rsidR="005959A9" w:rsidRPr="00DD0A9E">
        <w:rPr>
          <w:rFonts w:ascii="Times New Roman" w:hAnsi="Times New Roman"/>
          <w:sz w:val="28"/>
          <w:szCs w:val="28"/>
        </w:rPr>
        <w:t xml:space="preserve">имеем возможность </w:t>
      </w:r>
      <w:r w:rsidRPr="00DD0A9E">
        <w:rPr>
          <w:rFonts w:ascii="Times New Roman" w:hAnsi="Times New Roman"/>
          <w:sz w:val="28"/>
          <w:szCs w:val="28"/>
        </w:rPr>
        <w:t>видеть</w:t>
      </w:r>
      <w:r w:rsidR="00D510C2" w:rsidRPr="00DD0A9E">
        <w:rPr>
          <w:rFonts w:ascii="Times New Roman" w:hAnsi="Times New Roman"/>
          <w:sz w:val="28"/>
          <w:szCs w:val="28"/>
        </w:rPr>
        <w:t xml:space="preserve"> </w:t>
      </w:r>
      <w:r w:rsidR="005959A9" w:rsidRPr="00DD0A9E">
        <w:rPr>
          <w:rFonts w:ascii="Times New Roman" w:hAnsi="Times New Roman"/>
          <w:sz w:val="28"/>
          <w:szCs w:val="28"/>
        </w:rPr>
        <w:t>в мониторинге изменения</w:t>
      </w:r>
      <w:r w:rsidR="00D510C2" w:rsidRPr="00DD0A9E">
        <w:rPr>
          <w:rFonts w:ascii="Times New Roman" w:hAnsi="Times New Roman"/>
          <w:sz w:val="28"/>
          <w:szCs w:val="28"/>
        </w:rPr>
        <w:t xml:space="preserve"> </w:t>
      </w:r>
      <w:r w:rsidR="005959A9" w:rsidRPr="00DD0A9E">
        <w:rPr>
          <w:rFonts w:ascii="Times New Roman" w:hAnsi="Times New Roman"/>
          <w:sz w:val="28"/>
          <w:szCs w:val="28"/>
        </w:rPr>
        <w:t xml:space="preserve">достижений наших школьников. Так, анализ результатов </w:t>
      </w:r>
      <w:r w:rsidR="00246999" w:rsidRPr="00DD0A9E">
        <w:rPr>
          <w:rFonts w:ascii="Times New Roman" w:hAnsi="Times New Roman"/>
          <w:sz w:val="28"/>
          <w:szCs w:val="28"/>
        </w:rPr>
        <w:t xml:space="preserve">одних и тех же обучающихся </w:t>
      </w:r>
      <w:r w:rsidR="0079082D" w:rsidRPr="00DD0A9E">
        <w:rPr>
          <w:rFonts w:ascii="Times New Roman" w:hAnsi="Times New Roman"/>
          <w:sz w:val="28"/>
          <w:szCs w:val="28"/>
        </w:rPr>
        <w:t xml:space="preserve">с </w:t>
      </w:r>
      <w:r w:rsidR="00807D07" w:rsidRPr="00DD0A9E">
        <w:rPr>
          <w:rFonts w:ascii="Times New Roman" w:hAnsi="Times New Roman"/>
          <w:sz w:val="28"/>
          <w:szCs w:val="28"/>
        </w:rPr>
        <w:t>четвертого</w:t>
      </w:r>
      <w:r w:rsidR="0079082D" w:rsidRPr="00DD0A9E">
        <w:rPr>
          <w:rFonts w:ascii="Times New Roman" w:hAnsi="Times New Roman"/>
          <w:sz w:val="28"/>
          <w:szCs w:val="28"/>
        </w:rPr>
        <w:t xml:space="preserve"> по </w:t>
      </w:r>
      <w:r w:rsidR="00807D07" w:rsidRPr="00DD0A9E">
        <w:rPr>
          <w:rFonts w:ascii="Times New Roman" w:hAnsi="Times New Roman"/>
          <w:sz w:val="28"/>
          <w:szCs w:val="28"/>
        </w:rPr>
        <w:t>шестой</w:t>
      </w:r>
      <w:r w:rsidR="00D510C2" w:rsidRPr="00DD0A9E">
        <w:rPr>
          <w:rFonts w:ascii="Times New Roman" w:hAnsi="Times New Roman"/>
          <w:sz w:val="28"/>
          <w:szCs w:val="28"/>
        </w:rPr>
        <w:t xml:space="preserve"> класс </w:t>
      </w:r>
      <w:r w:rsidR="00246999" w:rsidRPr="00DD0A9E">
        <w:rPr>
          <w:rFonts w:ascii="Times New Roman" w:hAnsi="Times New Roman"/>
          <w:sz w:val="28"/>
          <w:szCs w:val="28"/>
        </w:rPr>
        <w:t xml:space="preserve">показывает снижение </w:t>
      </w:r>
      <w:r w:rsidR="006618BD" w:rsidRPr="00DD0A9E">
        <w:rPr>
          <w:rFonts w:ascii="Times New Roman" w:hAnsi="Times New Roman"/>
          <w:sz w:val="28"/>
          <w:szCs w:val="28"/>
        </w:rPr>
        <w:t xml:space="preserve">результатов </w:t>
      </w:r>
      <w:r w:rsidR="00246999" w:rsidRPr="00DD0A9E">
        <w:rPr>
          <w:rFonts w:ascii="Times New Roman" w:hAnsi="Times New Roman"/>
          <w:sz w:val="28"/>
          <w:szCs w:val="28"/>
        </w:rPr>
        <w:t xml:space="preserve">и по математике, и по русскому языку. </w:t>
      </w:r>
    </w:p>
    <w:p w:rsidR="00A447B3" w:rsidRPr="00DD0A9E" w:rsidRDefault="00F27BA1" w:rsidP="0001190F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A9E">
        <w:rPr>
          <w:rFonts w:ascii="Times New Roman" w:hAnsi="Times New Roman"/>
          <w:sz w:val="28"/>
          <w:szCs w:val="28"/>
        </w:rPr>
        <w:t>И это, коллеги, о</w:t>
      </w:r>
      <w:r w:rsidR="00693F2D" w:rsidRPr="00DD0A9E">
        <w:rPr>
          <w:rFonts w:ascii="Times New Roman" w:hAnsi="Times New Roman"/>
          <w:sz w:val="28"/>
          <w:szCs w:val="28"/>
        </w:rPr>
        <w:t xml:space="preserve">снование для глубокого объективного </w:t>
      </w:r>
      <w:r w:rsidRPr="00DD0A9E">
        <w:rPr>
          <w:rFonts w:ascii="Times New Roman" w:hAnsi="Times New Roman"/>
          <w:sz w:val="28"/>
          <w:szCs w:val="28"/>
        </w:rPr>
        <w:t xml:space="preserve">анализа </w:t>
      </w:r>
      <w:r w:rsidR="00622350" w:rsidRPr="00DD0A9E">
        <w:rPr>
          <w:rFonts w:ascii="Times New Roman" w:hAnsi="Times New Roman"/>
          <w:sz w:val="28"/>
          <w:szCs w:val="28"/>
        </w:rPr>
        <w:t>итогов всероссийских проверочных работ</w:t>
      </w:r>
      <w:r w:rsidRPr="00DD0A9E">
        <w:rPr>
          <w:rFonts w:ascii="Times New Roman" w:hAnsi="Times New Roman"/>
          <w:sz w:val="28"/>
          <w:szCs w:val="28"/>
        </w:rPr>
        <w:t xml:space="preserve"> в каждом муниципалитете, в каждой школе. </w:t>
      </w:r>
    </w:p>
    <w:p w:rsidR="00246999" w:rsidRPr="00DD0A9E" w:rsidRDefault="00246999" w:rsidP="0001190F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A9E">
        <w:rPr>
          <w:rFonts w:ascii="Times New Roman" w:hAnsi="Times New Roman"/>
          <w:sz w:val="28"/>
          <w:szCs w:val="28"/>
        </w:rPr>
        <w:t xml:space="preserve">С чем связана отрицательная динамика? 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  <w:r w:rsidRPr="00DD0A9E">
        <w:rPr>
          <w:rFonts w:ascii="Times New Roman" w:hAnsi="Times New Roman"/>
          <w:sz w:val="28"/>
          <w:szCs w:val="28"/>
        </w:rPr>
        <w:t xml:space="preserve">Наверное, нельзя отнести растущие трудности школьников только к особенностям </w:t>
      </w:r>
      <w:r w:rsidR="00F22A1E" w:rsidRPr="00DD0A9E">
        <w:rPr>
          <w:rFonts w:ascii="Times New Roman" w:hAnsi="Times New Roman"/>
          <w:sz w:val="28"/>
          <w:szCs w:val="28"/>
        </w:rPr>
        <w:t>подросткового периода</w:t>
      </w:r>
      <w:r w:rsidRPr="00DD0A9E">
        <w:rPr>
          <w:rFonts w:ascii="Times New Roman" w:hAnsi="Times New Roman"/>
          <w:sz w:val="28"/>
          <w:szCs w:val="28"/>
        </w:rPr>
        <w:t xml:space="preserve">. 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A447B3" w:rsidRPr="00DD0A9E">
        <w:rPr>
          <w:rFonts w:ascii="Times New Roman" w:hAnsi="Times New Roman"/>
          <w:sz w:val="28"/>
          <w:szCs w:val="28"/>
        </w:rPr>
        <w:t xml:space="preserve">Уверен, что здесь просматриваются и педагогические проблемы. </w:t>
      </w:r>
    </w:p>
    <w:p w:rsidR="00246999" w:rsidRPr="00DD0A9E" w:rsidRDefault="00F27BA1" w:rsidP="00D6679D">
      <w:pPr>
        <w:widowControl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A9E">
        <w:rPr>
          <w:rFonts w:ascii="Times New Roman" w:hAnsi="Times New Roman"/>
          <w:sz w:val="28"/>
          <w:szCs w:val="28"/>
        </w:rPr>
        <w:t>Впервые в</w:t>
      </w:r>
      <w:r w:rsidR="00246999" w:rsidRPr="00DD0A9E">
        <w:rPr>
          <w:rFonts w:ascii="Times New Roman" w:hAnsi="Times New Roman"/>
          <w:sz w:val="28"/>
          <w:szCs w:val="28"/>
        </w:rPr>
        <w:t xml:space="preserve"> этом году обучающиеся </w:t>
      </w:r>
      <w:r w:rsidR="00807D07" w:rsidRPr="00DD0A9E">
        <w:rPr>
          <w:rFonts w:ascii="Times New Roman" w:hAnsi="Times New Roman"/>
          <w:sz w:val="28"/>
          <w:szCs w:val="28"/>
        </w:rPr>
        <w:t>шестых</w:t>
      </w:r>
      <w:r w:rsidR="00246999" w:rsidRPr="00DD0A9E">
        <w:rPr>
          <w:rFonts w:ascii="Times New Roman" w:hAnsi="Times New Roman"/>
          <w:sz w:val="28"/>
          <w:szCs w:val="28"/>
        </w:rPr>
        <w:t xml:space="preserve"> </w:t>
      </w:r>
      <w:r w:rsidR="006F309D" w:rsidRPr="00DD0A9E">
        <w:rPr>
          <w:rFonts w:ascii="Times New Roman" w:hAnsi="Times New Roman"/>
          <w:sz w:val="28"/>
          <w:szCs w:val="28"/>
        </w:rPr>
        <w:t>и</w:t>
      </w:r>
      <w:r w:rsidR="00246999" w:rsidRPr="00DD0A9E">
        <w:rPr>
          <w:rFonts w:ascii="Times New Roman" w:hAnsi="Times New Roman"/>
          <w:sz w:val="28"/>
          <w:szCs w:val="28"/>
        </w:rPr>
        <w:t xml:space="preserve"> </w:t>
      </w:r>
      <w:r w:rsidR="00807D07" w:rsidRPr="00DD0A9E">
        <w:rPr>
          <w:rFonts w:ascii="Times New Roman" w:hAnsi="Times New Roman"/>
          <w:sz w:val="28"/>
          <w:szCs w:val="28"/>
        </w:rPr>
        <w:t>восьмых</w:t>
      </w:r>
      <w:r w:rsidR="00246999" w:rsidRPr="00DD0A9E">
        <w:rPr>
          <w:rFonts w:ascii="Times New Roman" w:hAnsi="Times New Roman"/>
          <w:sz w:val="28"/>
          <w:szCs w:val="28"/>
        </w:rPr>
        <w:t xml:space="preserve"> классов </w:t>
      </w:r>
      <w:r w:rsidR="006F309D" w:rsidRPr="00DD0A9E">
        <w:rPr>
          <w:rFonts w:ascii="Times New Roman" w:hAnsi="Times New Roman"/>
          <w:sz w:val="28"/>
          <w:szCs w:val="28"/>
        </w:rPr>
        <w:t>области</w:t>
      </w:r>
      <w:r w:rsidR="00246999" w:rsidRPr="00DD0A9E">
        <w:rPr>
          <w:rFonts w:ascii="Times New Roman" w:hAnsi="Times New Roman"/>
          <w:sz w:val="28"/>
          <w:szCs w:val="28"/>
        </w:rPr>
        <w:t xml:space="preserve"> приняли участие в Национальном исследовании качества образования по литературе. </w:t>
      </w:r>
    </w:p>
    <w:p w:rsidR="00D5446E" w:rsidRPr="00DD0A9E" w:rsidRDefault="006F309D" w:rsidP="0001190F">
      <w:pPr>
        <w:widowControl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A9E">
        <w:rPr>
          <w:rFonts w:ascii="Times New Roman" w:hAnsi="Times New Roman"/>
          <w:sz w:val="28"/>
          <w:szCs w:val="28"/>
        </w:rPr>
        <w:t>Б</w:t>
      </w:r>
      <w:r w:rsidR="00F27BA1" w:rsidRPr="00DD0A9E">
        <w:rPr>
          <w:rFonts w:ascii="Times New Roman" w:hAnsi="Times New Roman"/>
          <w:sz w:val="28"/>
          <w:szCs w:val="28"/>
        </w:rPr>
        <w:t>олее 80</w:t>
      </w:r>
      <w:r w:rsidR="00375685" w:rsidRPr="00DD0A9E">
        <w:rPr>
          <w:rFonts w:ascii="Times New Roman" w:hAnsi="Times New Roman"/>
          <w:sz w:val="28"/>
          <w:szCs w:val="28"/>
        </w:rPr>
        <w:t>-ти</w:t>
      </w:r>
      <w:r w:rsidR="00F27BA1" w:rsidRPr="00DD0A9E">
        <w:rPr>
          <w:rFonts w:ascii="Times New Roman" w:hAnsi="Times New Roman"/>
          <w:sz w:val="28"/>
          <w:szCs w:val="28"/>
        </w:rPr>
        <w:t xml:space="preserve"> процентов </w:t>
      </w:r>
      <w:r w:rsidR="00D374A9" w:rsidRPr="00DD0A9E">
        <w:rPr>
          <w:rFonts w:ascii="Times New Roman" w:hAnsi="Times New Roman"/>
          <w:sz w:val="28"/>
          <w:szCs w:val="28"/>
        </w:rPr>
        <w:t xml:space="preserve">и </w:t>
      </w:r>
      <w:r w:rsidR="00F27BA1" w:rsidRPr="00DD0A9E">
        <w:rPr>
          <w:rFonts w:ascii="Times New Roman" w:hAnsi="Times New Roman"/>
          <w:sz w:val="28"/>
          <w:szCs w:val="28"/>
        </w:rPr>
        <w:t>шестиклассников</w:t>
      </w:r>
      <w:r w:rsidR="00D374A9" w:rsidRPr="00DD0A9E">
        <w:rPr>
          <w:rFonts w:ascii="Times New Roman" w:hAnsi="Times New Roman"/>
          <w:sz w:val="28"/>
          <w:szCs w:val="28"/>
        </w:rPr>
        <w:t>,</w:t>
      </w:r>
      <w:r w:rsidR="00F27BA1" w:rsidRPr="00DD0A9E">
        <w:rPr>
          <w:rFonts w:ascii="Times New Roman" w:hAnsi="Times New Roman"/>
          <w:sz w:val="28"/>
          <w:szCs w:val="28"/>
        </w:rPr>
        <w:t xml:space="preserve"> и восьмиклассников с предложенной работой успешно справились, но в то же время </w:t>
      </w:r>
      <w:r w:rsidRPr="00DD0A9E">
        <w:rPr>
          <w:rFonts w:ascii="Times New Roman" w:hAnsi="Times New Roman"/>
          <w:sz w:val="28"/>
          <w:szCs w:val="28"/>
        </w:rPr>
        <w:t xml:space="preserve">исследование выявило </w:t>
      </w:r>
      <w:r w:rsidR="00F27BA1" w:rsidRPr="00DD0A9E">
        <w:rPr>
          <w:rFonts w:ascii="Times New Roman" w:hAnsi="Times New Roman"/>
          <w:sz w:val="28"/>
          <w:szCs w:val="28"/>
        </w:rPr>
        <w:t>проблемы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F27BA1" w:rsidRPr="00DD0A9E">
        <w:rPr>
          <w:rFonts w:ascii="Times New Roman" w:hAnsi="Times New Roman"/>
          <w:sz w:val="28"/>
          <w:szCs w:val="28"/>
        </w:rPr>
        <w:t>и в освоении предметного содержания</w:t>
      </w:r>
      <w:r w:rsidR="00BA61F2">
        <w:rPr>
          <w:rFonts w:ascii="Times New Roman" w:hAnsi="Times New Roman"/>
          <w:sz w:val="28"/>
          <w:szCs w:val="28"/>
        </w:rPr>
        <w:t>,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F27BA1" w:rsidRPr="00DD0A9E">
        <w:rPr>
          <w:rFonts w:ascii="Times New Roman" w:hAnsi="Times New Roman"/>
          <w:sz w:val="28"/>
          <w:szCs w:val="28"/>
        </w:rPr>
        <w:t xml:space="preserve">и в достижении </w:t>
      </w:r>
      <w:proofErr w:type="spellStart"/>
      <w:r w:rsidR="00F27BA1" w:rsidRPr="00DD0A9E">
        <w:rPr>
          <w:rFonts w:ascii="Times New Roman" w:hAnsi="Times New Roman"/>
          <w:sz w:val="28"/>
          <w:szCs w:val="28"/>
        </w:rPr>
        <w:t>метапред</w:t>
      </w:r>
      <w:r w:rsidR="00D5446E" w:rsidRPr="00DD0A9E">
        <w:rPr>
          <w:rFonts w:ascii="Times New Roman" w:hAnsi="Times New Roman"/>
          <w:sz w:val="28"/>
          <w:szCs w:val="28"/>
        </w:rPr>
        <w:t>метных</w:t>
      </w:r>
      <w:proofErr w:type="spellEnd"/>
      <w:r w:rsidR="00D5446E" w:rsidRPr="00DD0A9E">
        <w:rPr>
          <w:rFonts w:ascii="Times New Roman" w:hAnsi="Times New Roman"/>
          <w:sz w:val="28"/>
          <w:szCs w:val="28"/>
        </w:rPr>
        <w:t xml:space="preserve"> результатов. И вновь это у</w:t>
      </w:r>
      <w:r w:rsidR="00D5446E" w:rsidRPr="00DD0A9E">
        <w:rPr>
          <w:rFonts w:ascii="Times New Roman" w:hAnsi="Times New Roman" w:cs="Times New Roman"/>
          <w:sz w:val="28"/>
          <w:szCs w:val="28"/>
        </w:rPr>
        <w:t xml:space="preserve">мение аргументировать собственную точку зрения, </w:t>
      </w:r>
      <w:r w:rsidR="00D5446E" w:rsidRPr="00DD0A9E">
        <w:rPr>
          <w:rFonts w:ascii="Times New Roman" w:hAnsi="Times New Roman"/>
          <w:sz w:val="28"/>
          <w:szCs w:val="28"/>
        </w:rPr>
        <w:t>у</w:t>
      </w:r>
      <w:r w:rsidR="00D5446E" w:rsidRPr="00DD0A9E">
        <w:rPr>
          <w:rFonts w:ascii="Times New Roman" w:hAnsi="Times New Roman" w:cs="Times New Roman"/>
          <w:sz w:val="28"/>
          <w:szCs w:val="28"/>
        </w:rPr>
        <w:t xml:space="preserve">мение определять </w:t>
      </w:r>
      <w:proofErr w:type="gramStart"/>
      <w:r w:rsidR="00D5446E" w:rsidRPr="00DD0A9E">
        <w:rPr>
          <w:rFonts w:ascii="Times New Roman" w:hAnsi="Times New Roman" w:cs="Times New Roman"/>
          <w:sz w:val="28"/>
          <w:szCs w:val="28"/>
        </w:rPr>
        <w:t xml:space="preserve">тему, 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D5446E" w:rsidRPr="00DD0A9E">
        <w:rPr>
          <w:rFonts w:ascii="Times New Roman" w:hAnsi="Times New Roman" w:cs="Times New Roman"/>
          <w:sz w:val="28"/>
          <w:szCs w:val="28"/>
        </w:rPr>
        <w:t>проблему</w:t>
      </w:r>
      <w:proofErr w:type="gramEnd"/>
      <w:r w:rsidR="00D5446E" w:rsidRPr="00DD0A9E">
        <w:rPr>
          <w:rFonts w:ascii="Times New Roman" w:hAnsi="Times New Roman" w:cs="Times New Roman"/>
          <w:sz w:val="28"/>
          <w:szCs w:val="28"/>
        </w:rPr>
        <w:t xml:space="preserve"> текста, 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D5446E" w:rsidRPr="00DD0A9E">
        <w:rPr>
          <w:rFonts w:ascii="Times New Roman" w:hAnsi="Times New Roman" w:cs="Times New Roman"/>
          <w:sz w:val="28"/>
          <w:szCs w:val="28"/>
        </w:rPr>
        <w:t>грамотно формулировать мысли</w:t>
      </w:r>
      <w:r w:rsidR="00D5446E" w:rsidRPr="00DD0A9E">
        <w:rPr>
          <w:rFonts w:ascii="Times New Roman" w:hAnsi="Times New Roman"/>
          <w:sz w:val="28"/>
          <w:szCs w:val="28"/>
        </w:rPr>
        <w:t xml:space="preserve"> в собственном письменном тексте</w:t>
      </w:r>
      <w:r w:rsidR="00D5446E" w:rsidRPr="00DD0A9E">
        <w:rPr>
          <w:rFonts w:ascii="Times New Roman" w:hAnsi="Times New Roman" w:cs="Times New Roman"/>
          <w:sz w:val="28"/>
          <w:szCs w:val="28"/>
        </w:rPr>
        <w:t>.</w:t>
      </w:r>
    </w:p>
    <w:p w:rsidR="00246999" w:rsidRPr="00DD0A9E" w:rsidRDefault="00246999" w:rsidP="0001190F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A9E">
        <w:rPr>
          <w:rFonts w:ascii="Times New Roman" w:hAnsi="Times New Roman"/>
          <w:sz w:val="28"/>
          <w:szCs w:val="28"/>
        </w:rPr>
        <w:t xml:space="preserve">Завершающий этап образования – государственная итоговая аттестация. 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  <w:r w:rsidRPr="00DD0A9E">
        <w:rPr>
          <w:rFonts w:ascii="Times New Roman" w:hAnsi="Times New Roman"/>
          <w:sz w:val="28"/>
          <w:szCs w:val="28"/>
        </w:rPr>
        <w:t>Как и в предыдущие годы, благодаря поддержке Правительства области были обеспечены все организационные, технические</w:t>
      </w:r>
      <w:r w:rsidR="00622350" w:rsidRPr="00DD0A9E">
        <w:rPr>
          <w:rFonts w:ascii="Times New Roman" w:hAnsi="Times New Roman"/>
          <w:sz w:val="28"/>
          <w:szCs w:val="28"/>
        </w:rPr>
        <w:t xml:space="preserve"> и</w:t>
      </w:r>
      <w:r w:rsidRPr="00DD0A9E">
        <w:rPr>
          <w:rFonts w:ascii="Times New Roman" w:hAnsi="Times New Roman"/>
          <w:sz w:val="28"/>
          <w:szCs w:val="28"/>
        </w:rPr>
        <w:t xml:space="preserve"> технологические условия для проведения честных и объективных экзаменов как </w:t>
      </w:r>
      <w:proofErr w:type="gramStart"/>
      <w:r w:rsidRPr="00DD0A9E">
        <w:rPr>
          <w:rFonts w:ascii="Times New Roman" w:hAnsi="Times New Roman"/>
          <w:sz w:val="28"/>
          <w:szCs w:val="28"/>
        </w:rPr>
        <w:t xml:space="preserve">в </w:t>
      </w:r>
      <w:r w:rsidR="00807D07" w:rsidRPr="00DD0A9E">
        <w:rPr>
          <w:rFonts w:ascii="Times New Roman" w:hAnsi="Times New Roman"/>
          <w:sz w:val="28"/>
          <w:szCs w:val="28"/>
        </w:rPr>
        <w:t>девятых</w:t>
      </w:r>
      <w:proofErr w:type="gramEnd"/>
      <w:r w:rsidRPr="00DD0A9E">
        <w:rPr>
          <w:rFonts w:ascii="Times New Roman" w:hAnsi="Times New Roman"/>
          <w:sz w:val="28"/>
          <w:szCs w:val="28"/>
        </w:rPr>
        <w:t xml:space="preserve">, так и в </w:t>
      </w:r>
      <w:r w:rsidR="00807D07" w:rsidRPr="00DD0A9E">
        <w:rPr>
          <w:rFonts w:ascii="Times New Roman" w:hAnsi="Times New Roman"/>
          <w:sz w:val="28"/>
          <w:szCs w:val="28"/>
        </w:rPr>
        <w:t>одиннадцатых</w:t>
      </w:r>
      <w:r w:rsidRPr="00DD0A9E">
        <w:rPr>
          <w:rFonts w:ascii="Times New Roman" w:hAnsi="Times New Roman"/>
          <w:sz w:val="28"/>
          <w:szCs w:val="28"/>
        </w:rPr>
        <w:t xml:space="preserve"> классах. </w:t>
      </w:r>
    </w:p>
    <w:p w:rsidR="00D5446E" w:rsidRPr="00DD0A9E" w:rsidRDefault="00AC1560" w:rsidP="00D6679D">
      <w:pPr>
        <w:widowControl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A9E">
        <w:rPr>
          <w:rFonts w:ascii="Times New Roman" w:hAnsi="Times New Roman"/>
          <w:sz w:val="28"/>
          <w:szCs w:val="28"/>
        </w:rPr>
        <w:t>В течение года мы провел</w:t>
      </w:r>
      <w:r w:rsidR="00D5446E" w:rsidRPr="00DD0A9E">
        <w:rPr>
          <w:rFonts w:ascii="Times New Roman" w:hAnsi="Times New Roman"/>
          <w:sz w:val="28"/>
          <w:szCs w:val="28"/>
        </w:rPr>
        <w:t xml:space="preserve">и несколько областных </w:t>
      </w:r>
      <w:r w:rsidR="00C64603" w:rsidRPr="00DD0A9E">
        <w:rPr>
          <w:rFonts w:ascii="Times New Roman" w:hAnsi="Times New Roman"/>
          <w:sz w:val="28"/>
          <w:szCs w:val="28"/>
        </w:rPr>
        <w:t xml:space="preserve">встреч </w:t>
      </w:r>
      <w:r w:rsidR="00807D07" w:rsidRPr="00DD0A9E">
        <w:rPr>
          <w:rFonts w:ascii="Times New Roman" w:hAnsi="Times New Roman"/>
          <w:sz w:val="28"/>
          <w:szCs w:val="28"/>
        </w:rPr>
        <w:br/>
      </w:r>
      <w:r w:rsidR="00C64603" w:rsidRPr="00DD0A9E">
        <w:rPr>
          <w:rFonts w:ascii="Times New Roman" w:hAnsi="Times New Roman"/>
          <w:sz w:val="28"/>
          <w:szCs w:val="28"/>
        </w:rPr>
        <w:t>с родителями и выпускниками</w:t>
      </w:r>
      <w:r w:rsidR="00D5446E" w:rsidRPr="00DD0A9E">
        <w:rPr>
          <w:rFonts w:ascii="Times New Roman" w:hAnsi="Times New Roman"/>
          <w:sz w:val="28"/>
          <w:szCs w:val="28"/>
        </w:rPr>
        <w:t xml:space="preserve">, где председатели предметных комиссий подробно рассказывали об особенностях </w:t>
      </w:r>
      <w:r w:rsidRPr="00DD0A9E">
        <w:rPr>
          <w:rFonts w:ascii="Times New Roman" w:hAnsi="Times New Roman"/>
          <w:sz w:val="28"/>
          <w:szCs w:val="28"/>
        </w:rPr>
        <w:t xml:space="preserve">проведения </w:t>
      </w:r>
      <w:r w:rsidR="00D5446E" w:rsidRPr="00DD0A9E">
        <w:rPr>
          <w:rFonts w:ascii="Times New Roman" w:hAnsi="Times New Roman"/>
          <w:sz w:val="28"/>
          <w:szCs w:val="28"/>
        </w:rPr>
        <w:t>итоговой аттестации, изменениях в контрольных измерительных материалах ЕГЭ и ОГЭ, советовали, как наиболее эффективно подготовиться к экзаменам.</w:t>
      </w:r>
    </w:p>
    <w:p w:rsidR="00D36CB0" w:rsidRPr="00DD0A9E" w:rsidRDefault="00246999" w:rsidP="0001190F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A9E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Ежегодно мы проводим анализ результатов основного и единого государственных экзаменов. </w:t>
      </w:r>
      <w:r w:rsidR="0001190F" w:rsidRPr="00DD0A9E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Общий итог </w:t>
      </w:r>
      <w:r w:rsidR="00693F2D" w:rsidRPr="00DD0A9E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результаты обучающихся</w:t>
      </w:r>
      <w:r w:rsidRPr="00DD0A9E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Свердловской </w:t>
      </w:r>
      <w:r w:rsidRPr="00DD0A9E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lastRenderedPageBreak/>
        <w:t xml:space="preserve">области </w:t>
      </w:r>
      <w:r w:rsidR="00693F2D" w:rsidRPr="00DD0A9E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улучшаются</w:t>
      </w:r>
      <w:r w:rsidRPr="00DD0A9E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: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622E30" w:rsidRPr="00DD0A9E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п</w:t>
      </w:r>
      <w:r w:rsidRPr="00DD0A9E">
        <w:rPr>
          <w:rFonts w:ascii="Times New Roman" w:hAnsi="Times New Roman"/>
          <w:sz w:val="28"/>
          <w:szCs w:val="28"/>
        </w:rPr>
        <w:t xml:space="preserve">рактически по всем </w:t>
      </w:r>
      <w:proofErr w:type="gramStart"/>
      <w:r w:rsidRPr="00DD0A9E">
        <w:rPr>
          <w:rFonts w:ascii="Times New Roman" w:hAnsi="Times New Roman"/>
          <w:sz w:val="28"/>
          <w:szCs w:val="28"/>
        </w:rPr>
        <w:t xml:space="preserve">предметам, 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  <w:r w:rsidRPr="00DD0A9E">
        <w:rPr>
          <w:rFonts w:ascii="Times New Roman" w:hAnsi="Times New Roman"/>
          <w:sz w:val="28"/>
          <w:szCs w:val="28"/>
        </w:rPr>
        <w:t>как</w:t>
      </w:r>
      <w:proofErr w:type="gramEnd"/>
      <w:r w:rsidRPr="00DD0A9E">
        <w:rPr>
          <w:rFonts w:ascii="Times New Roman" w:hAnsi="Times New Roman"/>
          <w:sz w:val="28"/>
          <w:szCs w:val="28"/>
        </w:rPr>
        <w:t xml:space="preserve"> в 9-х, так и в 11-х к</w:t>
      </w:r>
      <w:r w:rsidR="006F309D" w:rsidRPr="00DD0A9E">
        <w:rPr>
          <w:rFonts w:ascii="Times New Roman" w:hAnsi="Times New Roman"/>
          <w:sz w:val="28"/>
          <w:szCs w:val="28"/>
        </w:rPr>
        <w:t xml:space="preserve">лассах увеличилась доля выпускников, демонстрирующих высокие и отличные результаты, 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6F309D" w:rsidRPr="00DD0A9E">
        <w:rPr>
          <w:rFonts w:ascii="Times New Roman" w:hAnsi="Times New Roman"/>
          <w:sz w:val="28"/>
          <w:szCs w:val="28"/>
        </w:rPr>
        <w:t>и снизилась доля не сдавших экзамены</w:t>
      </w:r>
      <w:r w:rsidRPr="00DD0A9E">
        <w:rPr>
          <w:rFonts w:ascii="Times New Roman" w:hAnsi="Times New Roman"/>
          <w:sz w:val="28"/>
          <w:szCs w:val="28"/>
        </w:rPr>
        <w:t xml:space="preserve">. </w:t>
      </w:r>
    </w:p>
    <w:p w:rsidR="0001190F" w:rsidRPr="00DD0A9E" w:rsidRDefault="002F5964" w:rsidP="0001190F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A9E">
        <w:rPr>
          <w:rFonts w:ascii="Times New Roman" w:hAnsi="Times New Roman"/>
          <w:sz w:val="28"/>
          <w:szCs w:val="28"/>
        </w:rPr>
        <w:t>И еще раз хочу подчерк</w:t>
      </w:r>
      <w:r w:rsidR="00C64603" w:rsidRPr="00DD0A9E">
        <w:rPr>
          <w:rFonts w:ascii="Times New Roman" w:hAnsi="Times New Roman"/>
          <w:sz w:val="28"/>
          <w:szCs w:val="28"/>
        </w:rPr>
        <w:t>нуть, что зачастую причиной неус</w:t>
      </w:r>
      <w:r w:rsidRPr="00DD0A9E">
        <w:rPr>
          <w:rFonts w:ascii="Times New Roman" w:hAnsi="Times New Roman"/>
          <w:sz w:val="28"/>
          <w:szCs w:val="28"/>
        </w:rPr>
        <w:t xml:space="preserve">пешного результата является именно недостаточная </w:t>
      </w:r>
      <w:proofErr w:type="spellStart"/>
      <w:r w:rsidRPr="00DD0A9E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DD0A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0A9E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DD0A9E">
        <w:rPr>
          <w:rFonts w:ascii="Times New Roman" w:hAnsi="Times New Roman"/>
          <w:sz w:val="28"/>
          <w:szCs w:val="28"/>
        </w:rPr>
        <w:t xml:space="preserve"> умений</w:t>
      </w:r>
      <w:r w:rsidR="0001190F" w:rsidRPr="00DD0A9E">
        <w:rPr>
          <w:rFonts w:ascii="Times New Roman" w:hAnsi="Times New Roman"/>
          <w:sz w:val="28"/>
          <w:szCs w:val="28"/>
        </w:rPr>
        <w:t xml:space="preserve"> </w:t>
      </w:r>
      <w:r w:rsidR="00276820" w:rsidRPr="00DD0A9E">
        <w:rPr>
          <w:rFonts w:ascii="Times New Roman" w:hAnsi="Times New Roman"/>
          <w:sz w:val="28"/>
          <w:szCs w:val="28"/>
        </w:rPr>
        <w:t>неумения понять задание,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276820" w:rsidRPr="00DD0A9E">
        <w:rPr>
          <w:rFonts w:ascii="Times New Roman" w:hAnsi="Times New Roman"/>
          <w:sz w:val="28"/>
          <w:szCs w:val="28"/>
        </w:rPr>
        <w:t xml:space="preserve">следовать </w:t>
      </w:r>
      <w:proofErr w:type="gramStart"/>
      <w:r w:rsidR="00276820" w:rsidRPr="00DD0A9E">
        <w:rPr>
          <w:rFonts w:ascii="Times New Roman" w:hAnsi="Times New Roman"/>
          <w:sz w:val="28"/>
          <w:szCs w:val="28"/>
        </w:rPr>
        <w:t>инструк</w:t>
      </w:r>
      <w:r w:rsidR="0001190F" w:rsidRPr="00DD0A9E">
        <w:rPr>
          <w:rFonts w:ascii="Times New Roman" w:hAnsi="Times New Roman"/>
          <w:sz w:val="28"/>
          <w:szCs w:val="28"/>
        </w:rPr>
        <w:t xml:space="preserve">ции, 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276820" w:rsidRPr="00DD0A9E">
        <w:rPr>
          <w:rFonts w:ascii="Times New Roman" w:hAnsi="Times New Roman"/>
          <w:sz w:val="28"/>
          <w:szCs w:val="28"/>
        </w:rPr>
        <w:t>работать</w:t>
      </w:r>
      <w:proofErr w:type="gramEnd"/>
      <w:r w:rsidR="00276820" w:rsidRPr="00DD0A9E">
        <w:rPr>
          <w:rFonts w:ascii="Times New Roman" w:hAnsi="Times New Roman"/>
          <w:sz w:val="28"/>
          <w:szCs w:val="28"/>
        </w:rPr>
        <w:t xml:space="preserve"> с информацией, 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01190F" w:rsidRPr="00DD0A9E">
        <w:rPr>
          <w:rFonts w:ascii="Times New Roman" w:hAnsi="Times New Roman" w:cs="Times New Roman"/>
          <w:sz w:val="28"/>
          <w:szCs w:val="28"/>
        </w:rPr>
        <w:t>д</w:t>
      </w:r>
      <w:r w:rsidR="00276820" w:rsidRPr="00DD0A9E">
        <w:rPr>
          <w:rFonts w:ascii="Times New Roman" w:hAnsi="Times New Roman"/>
          <w:sz w:val="28"/>
          <w:szCs w:val="28"/>
        </w:rPr>
        <w:t>елать выводы.</w:t>
      </w:r>
      <w:r w:rsidRPr="00DD0A9E">
        <w:rPr>
          <w:rFonts w:ascii="Times New Roman" w:hAnsi="Times New Roman"/>
          <w:sz w:val="28"/>
          <w:szCs w:val="28"/>
        </w:rPr>
        <w:t xml:space="preserve"> 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6999" w:rsidRPr="00DD0A9E" w:rsidRDefault="00276820" w:rsidP="0001190F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A9E">
        <w:rPr>
          <w:rFonts w:ascii="Times New Roman" w:hAnsi="Times New Roman"/>
          <w:sz w:val="28"/>
          <w:szCs w:val="28"/>
        </w:rPr>
        <w:t>П</w:t>
      </w:r>
      <w:r w:rsidR="002F5964" w:rsidRPr="00DD0A9E">
        <w:rPr>
          <w:rFonts w:ascii="Times New Roman" w:hAnsi="Times New Roman"/>
          <w:sz w:val="28"/>
          <w:szCs w:val="28"/>
        </w:rPr>
        <w:t xml:space="preserve">оэтому в каждом педагогическом коллективе должен быть проведен подробный анализ результатов ВПР, ОГЭ, ЕГЭ – в раздаточных материалах эта информация представлена. </w:t>
      </w:r>
    </w:p>
    <w:p w:rsidR="00FF4B61" w:rsidRPr="00DD0A9E" w:rsidRDefault="006F309D" w:rsidP="008B2211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A9E">
        <w:rPr>
          <w:rFonts w:ascii="Times New Roman" w:hAnsi="Times New Roman"/>
          <w:sz w:val="28"/>
          <w:szCs w:val="28"/>
        </w:rPr>
        <w:t xml:space="preserve">Наши обучающиеся ежегодно демонстрируют высокие достижения и на Всероссийской олимпиаде школьников. </w:t>
      </w:r>
      <w:r w:rsidR="00AC1560" w:rsidRPr="00DD0A9E">
        <w:rPr>
          <w:rFonts w:ascii="Times New Roman" w:hAnsi="Times New Roman"/>
          <w:sz w:val="28"/>
          <w:szCs w:val="28"/>
        </w:rPr>
        <w:t>И в</w:t>
      </w:r>
      <w:r w:rsidR="00FF4B61" w:rsidRPr="00DD0A9E">
        <w:rPr>
          <w:rFonts w:ascii="Times New Roman" w:hAnsi="Times New Roman"/>
          <w:sz w:val="28"/>
          <w:szCs w:val="28"/>
        </w:rPr>
        <w:t xml:space="preserve"> </w:t>
      </w:r>
      <w:r w:rsidR="00AC1560" w:rsidRPr="00DD0A9E">
        <w:rPr>
          <w:rFonts w:ascii="Times New Roman" w:hAnsi="Times New Roman"/>
          <w:sz w:val="28"/>
          <w:szCs w:val="28"/>
        </w:rPr>
        <w:t xml:space="preserve">2018 </w:t>
      </w:r>
      <w:r w:rsidR="00FF4B61" w:rsidRPr="00DD0A9E">
        <w:rPr>
          <w:rFonts w:ascii="Times New Roman" w:hAnsi="Times New Roman"/>
          <w:sz w:val="28"/>
          <w:szCs w:val="28"/>
        </w:rPr>
        <w:t>году 43 обучающихся стали победителями и призерами заключительного этапа Всероссийской олимпиады школьников</w:t>
      </w:r>
      <w:r w:rsidR="00693F2D" w:rsidRPr="00DD0A9E">
        <w:rPr>
          <w:rFonts w:ascii="Times New Roman" w:hAnsi="Times New Roman"/>
          <w:sz w:val="28"/>
          <w:szCs w:val="28"/>
        </w:rPr>
        <w:t>.</w:t>
      </w:r>
      <w:r w:rsidR="00811626" w:rsidRPr="00DD0A9E">
        <w:rPr>
          <w:rFonts w:ascii="Times New Roman" w:hAnsi="Times New Roman"/>
          <w:sz w:val="28"/>
          <w:szCs w:val="28"/>
        </w:rPr>
        <w:t xml:space="preserve"> </w:t>
      </w:r>
      <w:r w:rsidR="00693F2D" w:rsidRPr="00DD0A9E">
        <w:rPr>
          <w:rFonts w:ascii="Times New Roman" w:hAnsi="Times New Roman"/>
          <w:sz w:val="28"/>
          <w:szCs w:val="28"/>
        </w:rPr>
        <w:t>И</w:t>
      </w:r>
      <w:r w:rsidR="00811626" w:rsidRPr="00DD0A9E">
        <w:rPr>
          <w:rFonts w:ascii="Times New Roman" w:hAnsi="Times New Roman"/>
          <w:sz w:val="28"/>
          <w:szCs w:val="28"/>
        </w:rPr>
        <w:t xml:space="preserve"> в этом немалая заслуга их педагогов</w:t>
      </w:r>
      <w:r w:rsidR="008A3AF3" w:rsidRPr="00DD0A9E">
        <w:rPr>
          <w:rFonts w:ascii="Times New Roman" w:hAnsi="Times New Roman"/>
          <w:sz w:val="28"/>
          <w:szCs w:val="28"/>
        </w:rPr>
        <w:t>.</w:t>
      </w:r>
      <w:r w:rsidR="000161F4" w:rsidRPr="00DD0A9E">
        <w:rPr>
          <w:rFonts w:ascii="Times New Roman" w:hAnsi="Times New Roman"/>
          <w:sz w:val="28"/>
          <w:szCs w:val="28"/>
        </w:rPr>
        <w:t xml:space="preserve"> </w:t>
      </w:r>
      <w:r w:rsidR="008A3AF3" w:rsidRPr="00DD0A9E">
        <w:rPr>
          <w:rFonts w:ascii="Times New Roman" w:hAnsi="Times New Roman"/>
          <w:sz w:val="28"/>
          <w:szCs w:val="28"/>
        </w:rPr>
        <w:t>П</w:t>
      </w:r>
      <w:r w:rsidR="000161F4" w:rsidRPr="00DD0A9E">
        <w:rPr>
          <w:rFonts w:ascii="Times New Roman" w:hAnsi="Times New Roman"/>
          <w:sz w:val="28"/>
          <w:szCs w:val="28"/>
        </w:rPr>
        <w:t xml:space="preserve">равда, победители и призеры только из </w:t>
      </w:r>
      <w:r w:rsidR="000144E7" w:rsidRPr="00DD0A9E">
        <w:rPr>
          <w:rFonts w:ascii="Times New Roman" w:hAnsi="Times New Roman"/>
          <w:sz w:val="28"/>
          <w:szCs w:val="28"/>
        </w:rPr>
        <w:t>шести</w:t>
      </w:r>
      <w:r w:rsidR="000161F4" w:rsidRPr="00DD0A9E">
        <w:rPr>
          <w:rFonts w:ascii="Times New Roman" w:hAnsi="Times New Roman"/>
          <w:sz w:val="28"/>
          <w:szCs w:val="28"/>
        </w:rPr>
        <w:t xml:space="preserve"> муниципальных образований области</w:t>
      </w:r>
      <w:r w:rsidR="00842615" w:rsidRPr="00DD0A9E">
        <w:rPr>
          <w:rFonts w:ascii="Times New Roman" w:hAnsi="Times New Roman"/>
          <w:sz w:val="28"/>
          <w:szCs w:val="28"/>
        </w:rPr>
        <w:t xml:space="preserve">: </w:t>
      </w:r>
      <w:r w:rsidR="000161F4" w:rsidRPr="00DD0A9E">
        <w:rPr>
          <w:rFonts w:ascii="Times New Roman" w:hAnsi="Times New Roman"/>
          <w:sz w:val="28"/>
          <w:szCs w:val="28"/>
        </w:rPr>
        <w:t>городов</w:t>
      </w:r>
      <w:r w:rsidR="0001190F" w:rsidRPr="00DD0A9E">
        <w:rPr>
          <w:rFonts w:ascii="Times New Roman" w:hAnsi="Times New Roman"/>
          <w:sz w:val="28"/>
          <w:szCs w:val="28"/>
        </w:rPr>
        <w:t>:</w:t>
      </w:r>
      <w:r w:rsidR="00C027AB" w:rsidRPr="00DD0A9E">
        <w:rPr>
          <w:rFonts w:ascii="Times New Roman" w:hAnsi="Times New Roman"/>
          <w:sz w:val="28"/>
          <w:szCs w:val="28"/>
        </w:rPr>
        <w:t xml:space="preserve"> Екатеринбург</w:t>
      </w:r>
      <w:r w:rsidR="000161F4" w:rsidRPr="00DD0A9E">
        <w:rPr>
          <w:rFonts w:ascii="Times New Roman" w:hAnsi="Times New Roman"/>
          <w:sz w:val="28"/>
          <w:szCs w:val="28"/>
        </w:rPr>
        <w:t>,</w:t>
      </w:r>
      <w:r w:rsidR="00C027AB" w:rsidRPr="00DD0A9E">
        <w:rPr>
          <w:rFonts w:ascii="Times New Roman" w:hAnsi="Times New Roman"/>
          <w:sz w:val="28"/>
          <w:szCs w:val="28"/>
        </w:rPr>
        <w:t xml:space="preserve"> Нижний Тагил, Ирбит, Верхняя Пышма, Каменск- Уральский</w:t>
      </w:r>
      <w:r w:rsidR="000161F4" w:rsidRPr="00DD0A9E">
        <w:rPr>
          <w:rFonts w:ascii="Times New Roman" w:hAnsi="Times New Roman"/>
          <w:sz w:val="28"/>
          <w:szCs w:val="28"/>
        </w:rPr>
        <w:t xml:space="preserve">, </w:t>
      </w:r>
      <w:r w:rsidR="00C027AB" w:rsidRPr="00DD0A9E">
        <w:rPr>
          <w:rFonts w:ascii="Times New Roman" w:hAnsi="Times New Roman"/>
          <w:sz w:val="28"/>
          <w:szCs w:val="28"/>
        </w:rPr>
        <w:t>Серов</w:t>
      </w:r>
      <w:r w:rsidR="000161F4" w:rsidRPr="00DD0A9E">
        <w:rPr>
          <w:rFonts w:ascii="Times New Roman" w:hAnsi="Times New Roman"/>
          <w:sz w:val="28"/>
          <w:szCs w:val="28"/>
        </w:rPr>
        <w:t>.</w:t>
      </w:r>
      <w:r w:rsidR="005750F8" w:rsidRPr="00DD0A9E">
        <w:rPr>
          <w:rFonts w:ascii="Times New Roman" w:hAnsi="Times New Roman"/>
          <w:sz w:val="28"/>
          <w:szCs w:val="28"/>
        </w:rPr>
        <w:t xml:space="preserve"> </w:t>
      </w:r>
    </w:p>
    <w:p w:rsidR="00FF4B61" w:rsidRPr="00DD0A9E" w:rsidRDefault="007C5D3F" w:rsidP="008B2211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A9E">
        <w:rPr>
          <w:rFonts w:ascii="Times New Roman" w:hAnsi="Times New Roman"/>
          <w:sz w:val="28"/>
          <w:szCs w:val="28"/>
        </w:rPr>
        <w:t>По итогам участия шко</w:t>
      </w:r>
      <w:r w:rsidR="002F6690" w:rsidRPr="00DD0A9E">
        <w:rPr>
          <w:rFonts w:ascii="Times New Roman" w:hAnsi="Times New Roman"/>
          <w:sz w:val="28"/>
          <w:szCs w:val="28"/>
        </w:rPr>
        <w:t xml:space="preserve">льников в заключительном этапе </w:t>
      </w:r>
      <w:r w:rsidR="00BA61F2" w:rsidRPr="00DD0A9E">
        <w:rPr>
          <w:rFonts w:ascii="Times New Roman" w:hAnsi="Times New Roman"/>
          <w:sz w:val="28"/>
          <w:szCs w:val="28"/>
        </w:rPr>
        <w:t>Всероссийской</w:t>
      </w:r>
      <w:r w:rsidRPr="00DD0A9E">
        <w:rPr>
          <w:rFonts w:ascii="Times New Roman" w:hAnsi="Times New Roman"/>
          <w:sz w:val="28"/>
          <w:szCs w:val="28"/>
        </w:rPr>
        <w:t xml:space="preserve"> олимпиады, как и в предыдущие годы,</w:t>
      </w:r>
      <w:r w:rsidR="0001190F" w:rsidRPr="00DD0A9E">
        <w:rPr>
          <w:rFonts w:ascii="Times New Roman" w:hAnsi="Times New Roman"/>
          <w:sz w:val="28"/>
          <w:szCs w:val="28"/>
        </w:rPr>
        <w:t xml:space="preserve"> </w:t>
      </w:r>
      <w:r w:rsidRPr="00DD0A9E">
        <w:rPr>
          <w:rFonts w:ascii="Times New Roman" w:hAnsi="Times New Roman"/>
          <w:sz w:val="28"/>
          <w:szCs w:val="28"/>
        </w:rPr>
        <w:t xml:space="preserve">Свердловская область входит в «золотую дюжину», занимая в разные годы с </w:t>
      </w:r>
      <w:r w:rsidR="000144E7" w:rsidRPr="00DD0A9E">
        <w:rPr>
          <w:rFonts w:ascii="Times New Roman" w:hAnsi="Times New Roman"/>
          <w:sz w:val="28"/>
          <w:szCs w:val="28"/>
        </w:rPr>
        <w:t>девятого</w:t>
      </w:r>
      <w:r w:rsidRPr="00DD0A9E">
        <w:rPr>
          <w:rFonts w:ascii="Times New Roman" w:hAnsi="Times New Roman"/>
          <w:sz w:val="28"/>
          <w:szCs w:val="28"/>
        </w:rPr>
        <w:t xml:space="preserve"> по </w:t>
      </w:r>
      <w:r w:rsidR="000144E7" w:rsidRPr="00DD0A9E">
        <w:rPr>
          <w:rFonts w:ascii="Times New Roman" w:hAnsi="Times New Roman"/>
          <w:sz w:val="28"/>
          <w:szCs w:val="28"/>
        </w:rPr>
        <w:t>одиннадцатое</w:t>
      </w:r>
      <w:r w:rsidRPr="00DD0A9E">
        <w:rPr>
          <w:rFonts w:ascii="Times New Roman" w:hAnsi="Times New Roman"/>
          <w:sz w:val="28"/>
          <w:szCs w:val="28"/>
        </w:rPr>
        <w:t xml:space="preserve"> место. </w:t>
      </w:r>
      <w:r w:rsidR="0001190F" w:rsidRPr="00DD0A9E">
        <w:rPr>
          <w:rFonts w:ascii="Times New Roman" w:hAnsi="Times New Roman"/>
          <w:sz w:val="28"/>
          <w:szCs w:val="28"/>
        </w:rPr>
        <w:br/>
      </w:r>
      <w:r w:rsidR="005750F8" w:rsidRPr="00DD0A9E">
        <w:rPr>
          <w:rFonts w:ascii="Times New Roman" w:hAnsi="Times New Roman"/>
          <w:sz w:val="28"/>
          <w:szCs w:val="28"/>
        </w:rPr>
        <w:t>В то же время</w:t>
      </w:r>
      <w:r w:rsidR="00FF4B61" w:rsidRPr="00DD0A9E">
        <w:rPr>
          <w:rFonts w:ascii="Times New Roman" w:hAnsi="Times New Roman"/>
          <w:sz w:val="28"/>
          <w:szCs w:val="28"/>
        </w:rPr>
        <w:t xml:space="preserve">, </w:t>
      </w:r>
      <w:r w:rsidR="00C458CC" w:rsidRPr="00DD0A9E">
        <w:rPr>
          <w:rFonts w:ascii="Times New Roman" w:hAnsi="Times New Roman"/>
          <w:sz w:val="28"/>
          <w:szCs w:val="28"/>
        </w:rPr>
        <w:t>обращаю ваше внимание</w:t>
      </w:r>
      <w:r w:rsidR="005750F8" w:rsidRPr="00DD0A9E">
        <w:rPr>
          <w:rFonts w:ascii="Times New Roman" w:hAnsi="Times New Roman"/>
          <w:sz w:val="28"/>
          <w:szCs w:val="28"/>
        </w:rPr>
        <w:t xml:space="preserve"> на то, что </w:t>
      </w:r>
      <w:r w:rsidR="00FF4B61" w:rsidRPr="00DD0A9E">
        <w:rPr>
          <w:rFonts w:ascii="Times New Roman" w:hAnsi="Times New Roman"/>
          <w:sz w:val="28"/>
          <w:szCs w:val="28"/>
        </w:rPr>
        <w:t xml:space="preserve">доля победителей Свердловской области </w:t>
      </w:r>
      <w:r w:rsidR="00693F2D" w:rsidRPr="00DD0A9E">
        <w:rPr>
          <w:rFonts w:ascii="Times New Roman" w:hAnsi="Times New Roman"/>
          <w:sz w:val="28"/>
          <w:szCs w:val="28"/>
        </w:rPr>
        <w:t xml:space="preserve">в 2018 году </w:t>
      </w:r>
      <w:r w:rsidR="005750F8" w:rsidRPr="00DD0A9E">
        <w:rPr>
          <w:rFonts w:ascii="Times New Roman" w:hAnsi="Times New Roman"/>
          <w:sz w:val="28"/>
          <w:szCs w:val="28"/>
        </w:rPr>
        <w:t>уменьшилась более, чем на 3</w:t>
      </w:r>
      <w:r w:rsidR="00FF4B61" w:rsidRPr="00DD0A9E">
        <w:rPr>
          <w:rFonts w:ascii="Times New Roman" w:hAnsi="Times New Roman"/>
          <w:sz w:val="28"/>
          <w:szCs w:val="28"/>
        </w:rPr>
        <w:t>%.</w:t>
      </w:r>
      <w:r w:rsidR="005750F8" w:rsidRPr="00DD0A9E">
        <w:rPr>
          <w:rFonts w:ascii="Times New Roman" w:hAnsi="Times New Roman"/>
          <w:sz w:val="28"/>
          <w:szCs w:val="28"/>
        </w:rPr>
        <w:t xml:space="preserve"> </w:t>
      </w:r>
    </w:p>
    <w:p w:rsidR="000144E7" w:rsidRPr="00DD0A9E" w:rsidRDefault="00C458CC" w:rsidP="00D6679D">
      <w:pPr>
        <w:widowControl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A9E">
        <w:rPr>
          <w:rFonts w:ascii="Times New Roman" w:hAnsi="Times New Roman"/>
          <w:sz w:val="28"/>
          <w:szCs w:val="28"/>
        </w:rPr>
        <w:t>В</w:t>
      </w:r>
      <w:r w:rsidR="002A2D4D" w:rsidRPr="00DD0A9E">
        <w:rPr>
          <w:rFonts w:ascii="Times New Roman" w:hAnsi="Times New Roman"/>
          <w:sz w:val="28"/>
          <w:szCs w:val="28"/>
        </w:rPr>
        <w:t xml:space="preserve"> чем причины</w:t>
      </w:r>
      <w:r w:rsidRPr="00DD0A9E">
        <w:rPr>
          <w:rFonts w:ascii="Times New Roman" w:hAnsi="Times New Roman"/>
          <w:sz w:val="28"/>
          <w:szCs w:val="28"/>
        </w:rPr>
        <w:t>?</w:t>
      </w:r>
      <w:r w:rsidR="002A2D4D" w:rsidRPr="00DD0A9E">
        <w:rPr>
          <w:rFonts w:ascii="Times New Roman" w:hAnsi="Times New Roman"/>
          <w:sz w:val="28"/>
          <w:szCs w:val="28"/>
        </w:rPr>
        <w:t xml:space="preserve"> </w:t>
      </w:r>
    </w:p>
    <w:p w:rsidR="002A2D4D" w:rsidRPr="00DD0A9E" w:rsidRDefault="00C458CC" w:rsidP="008B2211">
      <w:pPr>
        <w:widowControl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A9E">
        <w:rPr>
          <w:rFonts w:ascii="Times New Roman" w:hAnsi="Times New Roman"/>
          <w:sz w:val="28"/>
          <w:szCs w:val="28"/>
        </w:rPr>
        <w:t>В</w:t>
      </w:r>
      <w:r w:rsidR="002A2D4D" w:rsidRPr="00DD0A9E">
        <w:rPr>
          <w:rFonts w:ascii="Times New Roman" w:hAnsi="Times New Roman"/>
          <w:sz w:val="28"/>
          <w:szCs w:val="28"/>
        </w:rPr>
        <w:t xml:space="preserve">озможно, одна из причин – недостаточная </w:t>
      </w:r>
      <w:r w:rsidRPr="00DD0A9E">
        <w:rPr>
          <w:rFonts w:ascii="Times New Roman" w:hAnsi="Times New Roman"/>
          <w:sz w:val="28"/>
          <w:szCs w:val="28"/>
        </w:rPr>
        <w:t xml:space="preserve">подготовка и </w:t>
      </w:r>
      <w:r w:rsidR="002A2D4D" w:rsidRPr="00DD0A9E">
        <w:rPr>
          <w:rFonts w:ascii="Times New Roman" w:hAnsi="Times New Roman"/>
          <w:sz w:val="28"/>
          <w:szCs w:val="28"/>
        </w:rPr>
        <w:t>готовность педагогов к сопровождению высоко мот</w:t>
      </w:r>
      <w:r w:rsidR="00550081" w:rsidRPr="00DD0A9E">
        <w:rPr>
          <w:rFonts w:ascii="Times New Roman" w:hAnsi="Times New Roman"/>
          <w:sz w:val="28"/>
          <w:szCs w:val="28"/>
        </w:rPr>
        <w:t xml:space="preserve">ивированных, талантливых школьников к участию в олимпиадном движении. </w:t>
      </w:r>
      <w:r w:rsidR="00795D17" w:rsidRPr="00DD0A9E">
        <w:rPr>
          <w:rFonts w:ascii="Times New Roman" w:hAnsi="Times New Roman"/>
          <w:sz w:val="28"/>
          <w:szCs w:val="28"/>
        </w:rPr>
        <w:t xml:space="preserve">И, как следствие, неготовность детей к участию в олимпиаде. </w:t>
      </w:r>
    </w:p>
    <w:p w:rsidR="008B2211" w:rsidRPr="00DD0A9E" w:rsidRDefault="00550081" w:rsidP="008B2211">
      <w:pPr>
        <w:widowControl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A9E">
        <w:rPr>
          <w:rFonts w:ascii="Times New Roman" w:hAnsi="Times New Roman"/>
          <w:sz w:val="28"/>
          <w:szCs w:val="28"/>
        </w:rPr>
        <w:t xml:space="preserve">Нам необходимо особое внимание обратить на работу </w:t>
      </w:r>
      <w:r w:rsidR="00276820" w:rsidRPr="00DD0A9E">
        <w:rPr>
          <w:rFonts w:ascii="Times New Roman" w:hAnsi="Times New Roman"/>
          <w:sz w:val="28"/>
          <w:szCs w:val="28"/>
        </w:rPr>
        <w:t>с мотивированными, талантливыми, одаренными детьми, в том числе и на подго</w:t>
      </w:r>
      <w:r w:rsidR="00CC7182" w:rsidRPr="00DD0A9E">
        <w:rPr>
          <w:rFonts w:ascii="Times New Roman" w:hAnsi="Times New Roman"/>
          <w:sz w:val="28"/>
          <w:szCs w:val="28"/>
        </w:rPr>
        <w:t>товку их к участию в олимпиадах</w:t>
      </w:r>
      <w:r w:rsidR="00276820" w:rsidRPr="00DD0A9E">
        <w:rPr>
          <w:rFonts w:ascii="Times New Roman" w:hAnsi="Times New Roman"/>
          <w:sz w:val="28"/>
          <w:szCs w:val="28"/>
        </w:rPr>
        <w:t xml:space="preserve">. 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276820" w:rsidRPr="00DD0A9E">
        <w:rPr>
          <w:rFonts w:ascii="Times New Roman" w:hAnsi="Times New Roman"/>
          <w:sz w:val="28"/>
          <w:szCs w:val="28"/>
        </w:rPr>
        <w:t>Но нам также нужно работать и с педагогами</w:t>
      </w:r>
      <w:r w:rsidR="00795D17" w:rsidRPr="00DD0A9E">
        <w:rPr>
          <w:rFonts w:ascii="Times New Roman" w:hAnsi="Times New Roman"/>
          <w:sz w:val="28"/>
          <w:szCs w:val="28"/>
        </w:rPr>
        <w:t>.</w:t>
      </w:r>
      <w:r w:rsidR="008B2211"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1560" w:rsidRPr="00DD0A9E" w:rsidRDefault="00276820" w:rsidP="008B2211">
      <w:pPr>
        <w:widowControl w:val="0"/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 w:rsidRPr="00DD0A9E">
        <w:rPr>
          <w:rFonts w:ascii="Times New Roman" w:hAnsi="Times New Roman"/>
          <w:sz w:val="28"/>
          <w:szCs w:val="28"/>
        </w:rPr>
        <w:t>В</w:t>
      </w:r>
      <w:r w:rsidR="00795D17" w:rsidRPr="00DD0A9E">
        <w:rPr>
          <w:rFonts w:ascii="Times New Roman" w:hAnsi="Times New Roman"/>
          <w:sz w:val="28"/>
          <w:szCs w:val="28"/>
        </w:rPr>
        <w:t xml:space="preserve">едь </w:t>
      </w:r>
      <w:r w:rsidR="00550081" w:rsidRPr="00DD0A9E">
        <w:rPr>
          <w:rFonts w:ascii="Times New Roman" w:hAnsi="Times New Roman"/>
          <w:sz w:val="28"/>
          <w:szCs w:val="28"/>
        </w:rPr>
        <w:t>о</w:t>
      </w:r>
      <w:r w:rsidR="006F309D" w:rsidRPr="00DD0A9E">
        <w:rPr>
          <w:rFonts w:ascii="Times New Roman" w:hAnsi="Times New Roman"/>
          <w:sz w:val="28"/>
          <w:szCs w:val="28"/>
        </w:rPr>
        <w:t>дна из целей Национального проекта в сфере образования – в</w:t>
      </w:r>
      <w:r w:rsidR="00831C0D" w:rsidRPr="00DD0A9E">
        <w:rPr>
          <w:rFonts w:ascii="Times New Roman" w:hAnsi="Times New Roman"/>
          <w:sz w:val="28"/>
          <w:szCs w:val="28"/>
        </w:rPr>
        <w:t xml:space="preserve">хождение Российской Федерации в число </w:t>
      </w:r>
      <w:r w:rsidR="000144E7" w:rsidRPr="00DD0A9E">
        <w:rPr>
          <w:rFonts w:ascii="Times New Roman" w:hAnsi="Times New Roman"/>
          <w:sz w:val="28"/>
          <w:szCs w:val="28"/>
        </w:rPr>
        <w:t>десяти</w:t>
      </w:r>
      <w:r w:rsidR="00831C0D" w:rsidRPr="00DD0A9E">
        <w:rPr>
          <w:rFonts w:ascii="Times New Roman" w:hAnsi="Times New Roman"/>
          <w:sz w:val="28"/>
          <w:szCs w:val="28"/>
        </w:rPr>
        <w:t xml:space="preserve"> ведущих стран мира по качеству общего образования</w:t>
      </w:r>
      <w:r w:rsidR="006F309D" w:rsidRPr="00DD0A9E">
        <w:rPr>
          <w:rFonts w:ascii="Times New Roman" w:hAnsi="Times New Roman"/>
          <w:sz w:val="28"/>
          <w:szCs w:val="28"/>
        </w:rPr>
        <w:t xml:space="preserve">. </w:t>
      </w:r>
    </w:p>
    <w:p w:rsidR="00AC1560" w:rsidRPr="00DD0A9E" w:rsidRDefault="00AC1560" w:rsidP="00D6679D">
      <w:pPr>
        <w:widowControl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A9E">
        <w:rPr>
          <w:rFonts w:ascii="Times New Roman" w:hAnsi="Times New Roman"/>
          <w:sz w:val="28"/>
          <w:szCs w:val="28"/>
        </w:rPr>
        <w:t xml:space="preserve">В настоящее время </w:t>
      </w:r>
      <w:r w:rsidR="00CC7182" w:rsidRPr="00DD0A9E">
        <w:rPr>
          <w:rFonts w:ascii="Times New Roman" w:hAnsi="Times New Roman"/>
          <w:sz w:val="28"/>
          <w:szCs w:val="28"/>
        </w:rPr>
        <w:t>при Министре</w:t>
      </w:r>
      <w:r w:rsidRPr="00DD0A9E">
        <w:rPr>
          <w:rFonts w:ascii="Times New Roman" w:hAnsi="Times New Roman"/>
          <w:sz w:val="28"/>
          <w:szCs w:val="28"/>
        </w:rPr>
        <w:t xml:space="preserve"> общего и профессионального образования Свердловской области создана рабочая группа из представителей Института развития образования, Дворца молодежи, Департамента образования города Екатеринбурга для выработки предложений по совершенствованию организации и проведения школьного, муниципального, регионального этапов Всероссийской олимпиады школьнико</w:t>
      </w:r>
      <w:r w:rsidR="002205FD" w:rsidRPr="00DD0A9E">
        <w:rPr>
          <w:rFonts w:ascii="Times New Roman" w:hAnsi="Times New Roman"/>
          <w:sz w:val="28"/>
          <w:szCs w:val="28"/>
        </w:rPr>
        <w:t>в в Свердловской области в 2018/</w:t>
      </w:r>
      <w:r w:rsidRPr="00DD0A9E">
        <w:rPr>
          <w:rFonts w:ascii="Times New Roman" w:hAnsi="Times New Roman"/>
          <w:sz w:val="28"/>
          <w:szCs w:val="28"/>
        </w:rPr>
        <w:t>2019 учебном году.</w:t>
      </w:r>
      <w:r w:rsidR="008B2211"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2D4D" w:rsidRPr="00DD0A9E" w:rsidRDefault="00831C0D" w:rsidP="008B2211">
      <w:pPr>
        <w:widowControl w:val="0"/>
        <w:spacing w:after="0" w:line="288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D0A9E">
        <w:rPr>
          <w:rFonts w:ascii="Times New Roman" w:hAnsi="Times New Roman"/>
          <w:sz w:val="28"/>
          <w:szCs w:val="28"/>
        </w:rPr>
        <w:lastRenderedPageBreak/>
        <w:t xml:space="preserve">Уважаемые коллеги! </w:t>
      </w:r>
      <w:r w:rsidR="00550081" w:rsidRPr="00DD0A9E">
        <w:rPr>
          <w:rFonts w:ascii="Times New Roman" w:hAnsi="Times New Roman"/>
          <w:sz w:val="28"/>
          <w:szCs w:val="28"/>
        </w:rPr>
        <w:t>Ведь</w:t>
      </w:r>
      <w:r w:rsidR="0051425D" w:rsidRPr="00DD0A9E">
        <w:rPr>
          <w:rFonts w:ascii="Times New Roman" w:hAnsi="Times New Roman"/>
          <w:sz w:val="28"/>
          <w:szCs w:val="28"/>
        </w:rPr>
        <w:t>,</w:t>
      </w:r>
      <w:r w:rsidR="00550081" w:rsidRPr="00DD0A9E">
        <w:rPr>
          <w:rFonts w:ascii="Times New Roman" w:hAnsi="Times New Roman"/>
          <w:sz w:val="28"/>
          <w:szCs w:val="28"/>
        </w:rPr>
        <w:t xml:space="preserve"> к</w:t>
      </w:r>
      <w:r w:rsidR="007041BD" w:rsidRPr="00DD0A9E">
        <w:rPr>
          <w:rFonts w:ascii="Times New Roman" w:hAnsi="Times New Roman"/>
          <w:sz w:val="28"/>
          <w:szCs w:val="28"/>
        </w:rPr>
        <w:t>ак и</w:t>
      </w:r>
      <w:r w:rsidR="007041BD" w:rsidRPr="00DD0A9E">
        <w:rPr>
          <w:rFonts w:ascii="Times New Roman" w:hAnsi="Times New Roman" w:cs="Times New Roman"/>
          <w:sz w:val="28"/>
          <w:szCs w:val="28"/>
        </w:rPr>
        <w:t>звестно, «качество системы образования не может быть выше качества работающих в ней учителей».</w:t>
      </w:r>
    </w:p>
    <w:p w:rsidR="0098565B" w:rsidRPr="00DD0A9E" w:rsidRDefault="00795D17" w:rsidP="008B2211">
      <w:pPr>
        <w:pStyle w:val="Default"/>
        <w:widowControl w:val="0"/>
        <w:spacing w:line="288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D0A9E">
        <w:rPr>
          <w:rFonts w:ascii="Times New Roman" w:hAnsi="Times New Roman" w:cs="Times New Roman"/>
          <w:color w:val="auto"/>
          <w:sz w:val="28"/>
          <w:szCs w:val="28"/>
        </w:rPr>
        <w:t>Сегодня нам необходимо обсудить, к</w:t>
      </w:r>
      <w:r w:rsidR="0098565B" w:rsidRPr="00DD0A9E">
        <w:rPr>
          <w:rFonts w:ascii="Times New Roman" w:hAnsi="Times New Roman" w:cs="Times New Roman"/>
          <w:color w:val="auto"/>
          <w:sz w:val="28"/>
          <w:szCs w:val="28"/>
        </w:rPr>
        <w:t>акие же факторы являются значимыми для профессио</w:t>
      </w:r>
      <w:r w:rsidRPr="00DD0A9E">
        <w:rPr>
          <w:rFonts w:ascii="Times New Roman" w:hAnsi="Times New Roman" w:cs="Times New Roman"/>
          <w:color w:val="auto"/>
          <w:sz w:val="28"/>
          <w:szCs w:val="28"/>
        </w:rPr>
        <w:t>нального становления,</w:t>
      </w:r>
      <w:r w:rsidR="00DD0A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развития </w:t>
      </w:r>
      <w:r w:rsidR="0098565B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педагога, определяющими в конечном итоге качество его педагогической деятельности? </w:t>
      </w:r>
    </w:p>
    <w:p w:rsidR="0098565B" w:rsidRPr="00DD0A9E" w:rsidRDefault="0098565B" w:rsidP="008B2211">
      <w:pPr>
        <w:pStyle w:val="Default"/>
        <w:widowControl w:val="0"/>
        <w:spacing w:line="312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Джон Хэтти, автор известного исследования «Видимое обучение», считает, что наибольшее воздействие на учебу оказывают не характеристики школы, ни наполняемость классов, ни их деление на подгруппы, а то, с каким микроклиматом </w:t>
      </w:r>
      <w:r w:rsidR="00276820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в классе </w:t>
      </w:r>
      <w:r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и у какого учителя учится ребенок. А наибольший вес имеет такой фактор, как качество преподавания, которое формируется и совершенствуется в процессе профессионального развития педагога. </w:t>
      </w:r>
    </w:p>
    <w:p w:rsidR="0098565B" w:rsidRPr="00DD0A9E" w:rsidRDefault="0098565B" w:rsidP="00D6679D">
      <w:pPr>
        <w:pStyle w:val="Default"/>
        <w:widowControl w:val="0"/>
        <w:spacing w:line="312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Общеизвестно, что профессиональное развитие учителя включает четыре основных этапа. </w:t>
      </w:r>
    </w:p>
    <w:p w:rsidR="008B2211" w:rsidRPr="00DD0A9E" w:rsidRDefault="0098565B" w:rsidP="008B2211">
      <w:pPr>
        <w:pStyle w:val="Default"/>
        <w:widowControl w:val="0"/>
        <w:spacing w:line="30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D0A9E">
        <w:rPr>
          <w:rFonts w:ascii="Times New Roman" w:hAnsi="Times New Roman" w:cs="Times New Roman"/>
          <w:color w:val="auto"/>
          <w:sz w:val="28"/>
          <w:szCs w:val="28"/>
        </w:rPr>
        <w:t>Показателями прохождения каждого из этапов являются, с одной стороны, формальные критерии – это диплом специалиста,</w:t>
      </w:r>
      <w:r w:rsidR="00BA61F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D0A9E">
        <w:rPr>
          <w:rFonts w:ascii="Times New Roman" w:hAnsi="Times New Roman" w:cs="Times New Roman"/>
          <w:color w:val="auto"/>
          <w:sz w:val="28"/>
          <w:szCs w:val="28"/>
        </w:rPr>
        <w:t>сертификаты и удостоверения повышения квалификации, квалификационная категория</w:t>
      </w:r>
      <w:r w:rsidR="00BA61F2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DD0A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D0A9E">
        <w:rPr>
          <w:rFonts w:ascii="Times New Roman" w:hAnsi="Times New Roman" w:cs="Times New Roman"/>
          <w:color w:val="auto"/>
          <w:sz w:val="28"/>
          <w:szCs w:val="28"/>
        </w:rPr>
        <w:t>а с другой стороны,</w:t>
      </w:r>
      <w:r w:rsidR="00DD0A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неформальные – профессиональное мышление, умение находить нестандартные решения задач, </w:t>
      </w:r>
      <w:proofErr w:type="spellStart"/>
      <w:r w:rsidR="00F2547A" w:rsidRPr="00DD0A9E">
        <w:rPr>
          <w:rFonts w:ascii="Times New Roman" w:hAnsi="Times New Roman" w:cs="Times New Roman"/>
          <w:color w:val="auto"/>
          <w:sz w:val="28"/>
          <w:szCs w:val="28"/>
        </w:rPr>
        <w:t>коммуни</w:t>
      </w:r>
      <w:r w:rsidR="00DD0A9E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F2547A" w:rsidRPr="00DD0A9E">
        <w:rPr>
          <w:rFonts w:ascii="Times New Roman" w:hAnsi="Times New Roman" w:cs="Times New Roman"/>
          <w:color w:val="auto"/>
          <w:sz w:val="28"/>
          <w:szCs w:val="28"/>
        </w:rPr>
        <w:t>ативность</w:t>
      </w:r>
      <w:proofErr w:type="spellEnd"/>
      <w:r w:rsidR="00F2547A" w:rsidRPr="00DD0A9E">
        <w:rPr>
          <w:rFonts w:ascii="Times New Roman" w:hAnsi="Times New Roman" w:cs="Times New Roman"/>
          <w:color w:val="auto"/>
          <w:sz w:val="28"/>
          <w:szCs w:val="28"/>
        </w:rPr>
        <w:t>, умение работать в команде</w:t>
      </w:r>
      <w:r w:rsidRPr="00DD0A9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8B2211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D0A9E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</w:p>
    <w:p w:rsidR="0098565B" w:rsidRPr="00DD0A9E" w:rsidRDefault="0098565B" w:rsidP="008B2211">
      <w:pPr>
        <w:pStyle w:val="Default"/>
        <w:widowControl w:val="0"/>
        <w:spacing w:line="288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D0A9E">
        <w:rPr>
          <w:rFonts w:ascii="Times New Roman" w:hAnsi="Times New Roman" w:cs="Times New Roman"/>
          <w:color w:val="auto"/>
          <w:sz w:val="28"/>
          <w:szCs w:val="28"/>
        </w:rPr>
        <w:t>Сравнение позиций начинающего специалиста и профессионала показывает,</w:t>
      </w:r>
      <w:r w:rsidR="008B2211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D0A9E">
        <w:rPr>
          <w:rFonts w:ascii="Times New Roman" w:hAnsi="Times New Roman" w:cs="Times New Roman"/>
          <w:color w:val="auto"/>
          <w:sz w:val="28"/>
          <w:szCs w:val="28"/>
        </w:rPr>
        <w:t>как меняется педагог:</w:t>
      </w:r>
      <w:r w:rsidR="00DD0A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D0A9E">
        <w:rPr>
          <w:rFonts w:ascii="Times New Roman" w:hAnsi="Times New Roman" w:cs="Times New Roman"/>
          <w:color w:val="auto"/>
          <w:sz w:val="28"/>
          <w:szCs w:val="28"/>
        </w:rPr>
        <w:t>от простого использования знаний и навыков</w:t>
      </w:r>
      <w:r w:rsidR="00F2547A" w:rsidRPr="00DD0A9E">
        <w:rPr>
          <w:rFonts w:ascii="Times New Roman" w:hAnsi="Times New Roman" w:cs="Times New Roman"/>
          <w:color w:val="auto"/>
          <w:sz w:val="28"/>
          <w:szCs w:val="28"/>
        </w:rPr>
        <w:t>, полученных в процессе обуч</w:t>
      </w:r>
      <w:r w:rsidR="008B2211" w:rsidRPr="00DD0A9E">
        <w:rPr>
          <w:rFonts w:ascii="Times New Roman" w:hAnsi="Times New Roman" w:cs="Times New Roman"/>
          <w:color w:val="auto"/>
          <w:sz w:val="28"/>
          <w:szCs w:val="28"/>
        </w:rPr>
        <w:t>ения,</w:t>
      </w:r>
      <w:r w:rsidR="00DD0A9E">
        <w:rPr>
          <w:rFonts w:ascii="Times New Roman" w:hAnsi="Times New Roman" w:cs="Times New Roman"/>
          <w:color w:val="auto"/>
          <w:sz w:val="28"/>
          <w:szCs w:val="28"/>
        </w:rPr>
        <w:t xml:space="preserve"> к </w:t>
      </w:r>
      <w:r w:rsidR="00F2547A" w:rsidRPr="00DD0A9E">
        <w:rPr>
          <w:rFonts w:ascii="Times New Roman" w:hAnsi="Times New Roman" w:cs="Times New Roman"/>
          <w:color w:val="auto"/>
          <w:sz w:val="28"/>
          <w:szCs w:val="28"/>
        </w:rPr>
        <w:t>само</w:t>
      </w:r>
      <w:r w:rsidRPr="00DD0A9E">
        <w:rPr>
          <w:rFonts w:ascii="Times New Roman" w:hAnsi="Times New Roman" w:cs="Times New Roman"/>
          <w:color w:val="auto"/>
          <w:sz w:val="28"/>
          <w:szCs w:val="28"/>
        </w:rPr>
        <w:t>анализу,</w:t>
      </w:r>
      <w:r w:rsidR="00BA61F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F6690" w:rsidRPr="00DD0A9E">
        <w:rPr>
          <w:rFonts w:ascii="Times New Roman" w:hAnsi="Times New Roman" w:cs="Times New Roman"/>
          <w:color w:val="auto"/>
          <w:sz w:val="28"/>
          <w:szCs w:val="28"/>
        </w:rPr>
        <w:t>профессиональной креативности</w:t>
      </w:r>
      <w:r w:rsidR="00F2547A" w:rsidRPr="00DD0A9E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8B2211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D0A9E"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</w:p>
    <w:p w:rsidR="00EC35F1" w:rsidRPr="00DD0A9E" w:rsidRDefault="0098565B" w:rsidP="008B2211">
      <w:pPr>
        <w:pStyle w:val="Default"/>
        <w:widowControl w:val="0"/>
        <w:spacing w:line="288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D0A9E">
        <w:rPr>
          <w:rFonts w:ascii="Times New Roman" w:hAnsi="Times New Roman" w:cs="Times New Roman"/>
          <w:color w:val="auto"/>
          <w:sz w:val="28"/>
          <w:szCs w:val="28"/>
        </w:rPr>
        <w:t>Принято свя</w:t>
      </w:r>
      <w:r w:rsidR="00EC35F1" w:rsidRPr="00DD0A9E">
        <w:rPr>
          <w:rFonts w:ascii="Times New Roman" w:hAnsi="Times New Roman" w:cs="Times New Roman"/>
          <w:color w:val="auto"/>
          <w:sz w:val="28"/>
          <w:szCs w:val="28"/>
        </w:rPr>
        <w:t>з</w:t>
      </w:r>
      <w:r w:rsidRPr="00DD0A9E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="00617E53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вать образ молодого педагога с </w:t>
      </w:r>
      <w:r w:rsidRPr="00DD0A9E">
        <w:rPr>
          <w:rFonts w:ascii="Times New Roman" w:hAnsi="Times New Roman" w:cs="Times New Roman"/>
          <w:color w:val="auto"/>
          <w:sz w:val="28"/>
          <w:szCs w:val="28"/>
        </w:rPr>
        <w:t>обновлением,</w:t>
      </w:r>
      <w:r w:rsidR="00DD0A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DD0A9E">
        <w:rPr>
          <w:rFonts w:ascii="Times New Roman" w:hAnsi="Times New Roman" w:cs="Times New Roman"/>
          <w:color w:val="auto"/>
          <w:sz w:val="28"/>
          <w:szCs w:val="28"/>
        </w:rPr>
        <w:t>инноватикой</w:t>
      </w:r>
      <w:proofErr w:type="spellEnd"/>
      <w:r w:rsidRPr="00DD0A9E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DD0A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D0A9E">
        <w:rPr>
          <w:rFonts w:ascii="Times New Roman" w:hAnsi="Times New Roman" w:cs="Times New Roman"/>
          <w:color w:val="auto"/>
          <w:sz w:val="28"/>
          <w:szCs w:val="28"/>
        </w:rPr>
        <w:t>современными формами</w:t>
      </w:r>
      <w:r w:rsidR="00DD0A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и технологиями </w:t>
      </w:r>
      <w:r w:rsidR="00EC35F1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обучения. </w:t>
      </w:r>
      <w:r w:rsidR="00617E53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А проблемы обучающихся </w:t>
      </w:r>
      <w:r w:rsidR="00EC35F1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мы часто </w:t>
      </w:r>
      <w:r w:rsidR="00617E53" w:rsidRPr="00DD0A9E">
        <w:rPr>
          <w:rFonts w:ascii="Times New Roman" w:hAnsi="Times New Roman" w:cs="Times New Roman"/>
          <w:color w:val="auto"/>
          <w:sz w:val="28"/>
          <w:szCs w:val="28"/>
        </w:rPr>
        <w:t>объясняем старением</w:t>
      </w:r>
      <w:r w:rsidR="00EC35F1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 педагогических кадров.</w:t>
      </w:r>
      <w:r w:rsidR="008B2211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C35F1" w:rsidRPr="00DD0A9E">
        <w:rPr>
          <w:rFonts w:ascii="Times New Roman" w:hAnsi="Times New Roman" w:cs="Times New Roman"/>
          <w:color w:val="auto"/>
          <w:sz w:val="28"/>
          <w:szCs w:val="28"/>
        </w:rPr>
        <w:t>А если посмотреть,</w:t>
      </w:r>
      <w:r w:rsidR="008B2211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C35F1" w:rsidRPr="00DD0A9E">
        <w:rPr>
          <w:rFonts w:ascii="Times New Roman" w:hAnsi="Times New Roman" w:cs="Times New Roman"/>
          <w:color w:val="auto"/>
          <w:sz w:val="28"/>
          <w:szCs w:val="28"/>
        </w:rPr>
        <w:t>что говорит нам статист</w:t>
      </w:r>
      <w:r w:rsidR="008B2211" w:rsidRPr="00DD0A9E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EC35F1" w:rsidRPr="00DD0A9E">
        <w:rPr>
          <w:rFonts w:ascii="Times New Roman" w:hAnsi="Times New Roman" w:cs="Times New Roman"/>
          <w:color w:val="auto"/>
          <w:sz w:val="28"/>
          <w:szCs w:val="28"/>
        </w:rPr>
        <w:t>ка,</w:t>
      </w:r>
      <w:r w:rsidR="008B2211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C35F1" w:rsidRPr="00DD0A9E">
        <w:rPr>
          <w:rFonts w:ascii="Times New Roman" w:hAnsi="Times New Roman" w:cs="Times New Roman"/>
          <w:color w:val="auto"/>
          <w:sz w:val="28"/>
          <w:szCs w:val="28"/>
        </w:rPr>
        <w:t>то видна несколько иная картина.</w:t>
      </w:r>
    </w:p>
    <w:p w:rsidR="0098565B" w:rsidRPr="00DD0A9E" w:rsidRDefault="00617E53" w:rsidP="00D6679D">
      <w:pPr>
        <w:pStyle w:val="Default"/>
        <w:widowControl w:val="0"/>
        <w:spacing w:line="312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D0A9E">
        <w:rPr>
          <w:rFonts w:ascii="Times New Roman" w:hAnsi="Times New Roman" w:cs="Times New Roman"/>
          <w:color w:val="auto"/>
          <w:sz w:val="28"/>
          <w:szCs w:val="28"/>
        </w:rPr>
        <w:t>Так, д</w:t>
      </w:r>
      <w:r w:rsidR="0098565B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оля учителей </w:t>
      </w:r>
      <w:r w:rsidR="002E77F3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Свердловской области </w:t>
      </w:r>
      <w:r w:rsidR="0098565B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в возрасте </w:t>
      </w:r>
      <w:r w:rsidR="000144E7" w:rsidRPr="00DD0A9E">
        <w:rPr>
          <w:rFonts w:ascii="Times New Roman" w:hAnsi="Times New Roman" w:cs="Times New Roman"/>
          <w:color w:val="auto"/>
          <w:sz w:val="28"/>
          <w:szCs w:val="28"/>
        </w:rPr>
        <w:t>пятидесяти</w:t>
      </w:r>
      <w:r w:rsidR="0098565B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 лет и старше составляет около 37%,</w:t>
      </w:r>
      <w:r w:rsidR="00BA61F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8565B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примерно 16% педагогов моложе </w:t>
      </w:r>
      <w:r w:rsidR="000144E7" w:rsidRPr="00DD0A9E">
        <w:rPr>
          <w:rFonts w:ascii="Times New Roman" w:hAnsi="Times New Roman" w:cs="Times New Roman"/>
          <w:color w:val="auto"/>
          <w:sz w:val="28"/>
          <w:szCs w:val="28"/>
        </w:rPr>
        <w:t>тридцати</w:t>
      </w:r>
      <w:r w:rsidR="0098565B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 лет.</w:t>
      </w:r>
    </w:p>
    <w:p w:rsidR="00EC35F1" w:rsidRPr="00DD0A9E" w:rsidRDefault="00617E53" w:rsidP="00D6679D">
      <w:pPr>
        <w:pStyle w:val="Default"/>
        <w:widowControl w:val="0"/>
        <w:spacing w:line="312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Обратим </w:t>
      </w:r>
      <w:r w:rsidR="00EC35F1" w:rsidRPr="00DD0A9E">
        <w:rPr>
          <w:rFonts w:ascii="Times New Roman" w:hAnsi="Times New Roman" w:cs="Times New Roman"/>
          <w:color w:val="auto"/>
          <w:sz w:val="28"/>
          <w:szCs w:val="28"/>
        </w:rPr>
        <w:t>внимание, что возрастная структура учительского корпуса нашей области сопоставима с общероссийскими показателями, а в сравнении с одной и</w:t>
      </w:r>
      <w:r w:rsidRPr="00DD0A9E">
        <w:rPr>
          <w:rFonts w:ascii="Times New Roman" w:hAnsi="Times New Roman" w:cs="Times New Roman"/>
          <w:color w:val="auto"/>
          <w:sz w:val="28"/>
          <w:szCs w:val="28"/>
        </w:rPr>
        <w:t>з</w:t>
      </w:r>
      <w:r w:rsidR="00EC35F1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 признанных стран-лидеров по качеству образования – Финляндией - доля молодых учителей даже выше. </w:t>
      </w:r>
    </w:p>
    <w:p w:rsidR="009813C3" w:rsidRPr="00DD0A9E" w:rsidRDefault="0098565B" w:rsidP="00D6679D">
      <w:pPr>
        <w:pStyle w:val="Default"/>
        <w:widowControl w:val="0"/>
        <w:spacing w:line="312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Приведенные на слайде данные говорят </w:t>
      </w:r>
      <w:r w:rsidR="009813C3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о том, </w:t>
      </w:r>
      <w:r w:rsidRPr="00DD0A9E">
        <w:rPr>
          <w:rFonts w:ascii="Times New Roman" w:hAnsi="Times New Roman" w:cs="Times New Roman"/>
          <w:color w:val="auto"/>
          <w:sz w:val="28"/>
          <w:szCs w:val="28"/>
        </w:rPr>
        <w:t>что не</w:t>
      </w:r>
      <w:r w:rsidR="00EC35F1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возраст учителей определяет качество образования, не всегда и не у всех возраст – это препятствие к освоению нового. Да и мы ведь с вами знаем, что многое </w:t>
      </w:r>
      <w:r w:rsidR="009813C3" w:rsidRPr="00DD0A9E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DD0A9E">
        <w:rPr>
          <w:rFonts w:ascii="Times New Roman" w:hAnsi="Times New Roman" w:cs="Times New Roman"/>
          <w:color w:val="auto"/>
          <w:sz w:val="28"/>
          <w:szCs w:val="28"/>
        </w:rPr>
        <w:t>(если не вс</w:t>
      </w:r>
      <w:r w:rsidR="009813C3" w:rsidRPr="00DD0A9E">
        <w:rPr>
          <w:rFonts w:ascii="Times New Roman" w:hAnsi="Times New Roman" w:cs="Times New Roman"/>
          <w:color w:val="auto"/>
          <w:sz w:val="28"/>
          <w:szCs w:val="28"/>
        </w:rPr>
        <w:t>ё</w:t>
      </w:r>
      <w:r w:rsidRPr="00DD0A9E">
        <w:rPr>
          <w:rFonts w:ascii="Times New Roman" w:hAnsi="Times New Roman" w:cs="Times New Roman"/>
          <w:color w:val="auto"/>
          <w:sz w:val="28"/>
          <w:szCs w:val="28"/>
        </w:rPr>
        <w:t>) зависит от самого человека, а не от его возраста:</w:t>
      </w:r>
      <w:r w:rsidR="009813C3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D0A9E">
        <w:rPr>
          <w:rFonts w:ascii="Times New Roman" w:hAnsi="Times New Roman" w:cs="Times New Roman"/>
          <w:color w:val="auto"/>
          <w:sz w:val="28"/>
          <w:szCs w:val="28"/>
        </w:rPr>
        <w:t>от живости его ума, с</w:t>
      </w:r>
      <w:r w:rsidR="009813C3" w:rsidRPr="00DD0A9E">
        <w:rPr>
          <w:rFonts w:ascii="Times New Roman" w:hAnsi="Times New Roman" w:cs="Times New Roman"/>
          <w:color w:val="auto"/>
          <w:sz w:val="28"/>
          <w:szCs w:val="28"/>
        </w:rPr>
        <w:t>трасти к познанию,</w:t>
      </w:r>
      <w:r w:rsidR="00DD0A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81987" w:rsidRPr="00DD0A9E">
        <w:rPr>
          <w:rFonts w:ascii="Times New Roman" w:hAnsi="Times New Roman" w:cs="Times New Roman"/>
          <w:color w:val="auto"/>
          <w:sz w:val="28"/>
          <w:szCs w:val="28"/>
        </w:rPr>
        <w:t>стремления развиваться</w:t>
      </w:r>
      <w:r w:rsidRPr="00DD0A9E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98565B" w:rsidRPr="00DD0A9E" w:rsidRDefault="0098565B" w:rsidP="00D6679D">
      <w:pPr>
        <w:pStyle w:val="Default"/>
        <w:widowControl w:val="0"/>
        <w:spacing w:line="312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D0A9E">
        <w:rPr>
          <w:rFonts w:ascii="Times New Roman" w:hAnsi="Times New Roman" w:cs="Times New Roman"/>
          <w:color w:val="auto"/>
          <w:sz w:val="28"/>
          <w:szCs w:val="28"/>
        </w:rPr>
        <w:lastRenderedPageBreak/>
        <w:t>И возраст не помеха,</w:t>
      </w:r>
      <w:r w:rsidR="00DD0A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D0A9E">
        <w:rPr>
          <w:rFonts w:ascii="Times New Roman" w:hAnsi="Times New Roman" w:cs="Times New Roman"/>
          <w:color w:val="auto"/>
          <w:sz w:val="28"/>
          <w:szCs w:val="28"/>
        </w:rPr>
        <w:t>а, скорее, ос</w:t>
      </w:r>
      <w:r w:rsidR="00F81987" w:rsidRPr="00DD0A9E">
        <w:rPr>
          <w:rFonts w:ascii="Times New Roman" w:hAnsi="Times New Roman" w:cs="Times New Roman"/>
          <w:color w:val="auto"/>
          <w:sz w:val="28"/>
          <w:szCs w:val="28"/>
        </w:rPr>
        <w:t>нова жизненного опыта и</w:t>
      </w:r>
      <w:r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 мудрости. </w:t>
      </w:r>
    </w:p>
    <w:p w:rsidR="00EC35F1" w:rsidRPr="00DD0A9E" w:rsidRDefault="00EC35F1" w:rsidP="00D6679D">
      <w:pPr>
        <w:pStyle w:val="Default"/>
        <w:widowControl w:val="0"/>
        <w:spacing w:line="312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Давайте </w:t>
      </w:r>
      <w:r w:rsidR="00F81987" w:rsidRPr="00DD0A9E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9813C3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смотрим и на другой показатель </w:t>
      </w:r>
      <w:r w:rsidR="00F81987" w:rsidRPr="00DD0A9E">
        <w:rPr>
          <w:rFonts w:ascii="Times New Roman" w:hAnsi="Times New Roman" w:cs="Times New Roman"/>
          <w:color w:val="auto"/>
          <w:sz w:val="28"/>
          <w:szCs w:val="28"/>
        </w:rPr>
        <w:t>квалификационную категорию</w:t>
      </w:r>
      <w:r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 педагога</w:t>
      </w:r>
      <w:r w:rsidR="00F81987" w:rsidRPr="00DD0A9E">
        <w:rPr>
          <w:rFonts w:ascii="Times New Roman" w:hAnsi="Times New Roman" w:cs="Times New Roman"/>
          <w:color w:val="auto"/>
          <w:sz w:val="28"/>
          <w:szCs w:val="28"/>
        </w:rPr>
        <w:t>. Влияет ли он</w:t>
      </w:r>
      <w:r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 на результаты обучающихся?</w:t>
      </w:r>
    </w:p>
    <w:p w:rsidR="00EC35F1" w:rsidRPr="00DD0A9E" w:rsidRDefault="00EC35F1" w:rsidP="009813C3">
      <w:pPr>
        <w:pStyle w:val="Default"/>
        <w:widowControl w:val="0"/>
        <w:spacing w:line="288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D0A9E">
        <w:rPr>
          <w:rFonts w:ascii="Times New Roman" w:hAnsi="Times New Roman" w:cs="Times New Roman"/>
          <w:color w:val="auto"/>
          <w:sz w:val="28"/>
          <w:szCs w:val="28"/>
        </w:rPr>
        <w:t>В целом просматривается прямая зависимость: чем выше квалификационная категория педагога, тем выше результаты школьников.</w:t>
      </w:r>
      <w:r w:rsidR="00DD0A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D0A9E">
        <w:rPr>
          <w:rFonts w:ascii="Times New Roman" w:hAnsi="Times New Roman" w:cs="Times New Roman"/>
          <w:color w:val="auto"/>
          <w:sz w:val="28"/>
          <w:szCs w:val="28"/>
        </w:rPr>
        <w:t>Но, в тоже время, если мы</w:t>
      </w:r>
      <w:r w:rsidR="008D2F8D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посмотрим на группы обучающихся педагогов высшей категории </w:t>
      </w:r>
      <w:r w:rsidR="008D2F8D" w:rsidRPr="00DD0A9E">
        <w:rPr>
          <w:rFonts w:ascii="Times New Roman" w:hAnsi="Times New Roman" w:cs="Times New Roman"/>
          <w:color w:val="auto"/>
          <w:sz w:val="28"/>
          <w:szCs w:val="28"/>
        </w:rPr>
        <w:t>и первой</w:t>
      </w:r>
      <w:r w:rsidR="009813C3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D2F8D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разных </w:t>
      </w:r>
      <w:r w:rsidR="00F81987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муниципалитетов и разных </w:t>
      </w:r>
      <w:r w:rsidR="008D2F8D" w:rsidRPr="00DD0A9E">
        <w:rPr>
          <w:rFonts w:ascii="Times New Roman" w:hAnsi="Times New Roman" w:cs="Times New Roman"/>
          <w:color w:val="auto"/>
          <w:sz w:val="28"/>
          <w:szCs w:val="28"/>
        </w:rPr>
        <w:t>школ, то можем увидет</w:t>
      </w:r>
      <w:r w:rsidR="00F81987" w:rsidRPr="00DD0A9E">
        <w:rPr>
          <w:rFonts w:ascii="Times New Roman" w:hAnsi="Times New Roman" w:cs="Times New Roman"/>
          <w:color w:val="auto"/>
          <w:sz w:val="28"/>
          <w:szCs w:val="28"/>
        </w:rPr>
        <w:t>ь парадоксальные факты:</w:t>
      </w:r>
      <w:r w:rsidR="008D2F8D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813C3" w:rsidRPr="00DD0A9E">
        <w:rPr>
          <w:rFonts w:ascii="Times New Roman" w:hAnsi="Times New Roman" w:cs="Times New Roman"/>
          <w:color w:val="auto"/>
          <w:sz w:val="28"/>
          <w:szCs w:val="28"/>
        </w:rPr>
        <w:br/>
      </w:r>
      <w:r w:rsidR="00F81987" w:rsidRPr="00DD0A9E">
        <w:rPr>
          <w:rFonts w:ascii="Times New Roman" w:hAnsi="Times New Roman" w:cs="Times New Roman"/>
          <w:color w:val="auto"/>
          <w:sz w:val="28"/>
          <w:szCs w:val="28"/>
        </w:rPr>
        <w:t>результаты</w:t>
      </w:r>
      <w:r w:rsidR="00CC7182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 детей</w:t>
      </w:r>
      <w:r w:rsidR="00F81987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D2F8D" w:rsidRPr="00DD0A9E">
        <w:rPr>
          <w:rFonts w:ascii="Times New Roman" w:hAnsi="Times New Roman" w:cs="Times New Roman"/>
          <w:color w:val="auto"/>
          <w:sz w:val="28"/>
          <w:szCs w:val="28"/>
        </w:rPr>
        <w:t>педагогов первой катего</w:t>
      </w:r>
      <w:r w:rsidR="00161C79" w:rsidRPr="00DD0A9E">
        <w:rPr>
          <w:rFonts w:ascii="Times New Roman" w:hAnsi="Times New Roman" w:cs="Times New Roman"/>
          <w:color w:val="auto"/>
          <w:sz w:val="28"/>
          <w:szCs w:val="28"/>
        </w:rPr>
        <w:t>рии в некоторых муниципалитетах и</w:t>
      </w:r>
      <w:r w:rsidR="008D2F8D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 школах такие же, а иногда и выше,</w:t>
      </w:r>
      <w:r w:rsidR="009813C3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D2F8D" w:rsidRPr="00DD0A9E">
        <w:rPr>
          <w:rFonts w:ascii="Times New Roman" w:hAnsi="Times New Roman" w:cs="Times New Roman"/>
          <w:color w:val="auto"/>
          <w:sz w:val="28"/>
          <w:szCs w:val="28"/>
        </w:rPr>
        <w:t>чем результаты д</w:t>
      </w:r>
      <w:r w:rsidR="00161C79" w:rsidRPr="00DD0A9E">
        <w:rPr>
          <w:rFonts w:ascii="Times New Roman" w:hAnsi="Times New Roman" w:cs="Times New Roman"/>
          <w:color w:val="auto"/>
          <w:sz w:val="28"/>
          <w:szCs w:val="28"/>
        </w:rPr>
        <w:t>етей педагогов высшей категории другого муниципалитета, другой школы.</w:t>
      </w:r>
    </w:p>
    <w:p w:rsidR="008D2F8D" w:rsidRPr="00DD0A9E" w:rsidRDefault="00BA61F2" w:rsidP="00D6679D">
      <w:pPr>
        <w:pStyle w:val="Default"/>
        <w:widowControl w:val="0"/>
        <w:spacing w:line="312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Так что же не срабатывает:</w:t>
      </w:r>
    </w:p>
    <w:p w:rsidR="008D2F8D" w:rsidRPr="00DD0A9E" w:rsidRDefault="008D2F8D" w:rsidP="009813C3">
      <w:pPr>
        <w:pStyle w:val="Default"/>
        <w:widowControl w:val="0"/>
        <w:spacing w:line="288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- система подготовки педагога? </w:t>
      </w:r>
    </w:p>
    <w:p w:rsidR="0003387C" w:rsidRPr="00DD0A9E" w:rsidRDefault="0003387C" w:rsidP="009813C3">
      <w:pPr>
        <w:pStyle w:val="Default"/>
        <w:widowControl w:val="0"/>
        <w:spacing w:line="288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D0A9E">
        <w:rPr>
          <w:rFonts w:ascii="Times New Roman" w:hAnsi="Times New Roman" w:cs="Times New Roman"/>
          <w:color w:val="auto"/>
          <w:sz w:val="28"/>
          <w:szCs w:val="28"/>
        </w:rPr>
        <w:t>- система повышения квалификации?</w:t>
      </w:r>
    </w:p>
    <w:p w:rsidR="008D2F8D" w:rsidRPr="00DD0A9E" w:rsidRDefault="002713B4" w:rsidP="009813C3">
      <w:pPr>
        <w:pStyle w:val="Default"/>
        <w:widowControl w:val="0"/>
        <w:spacing w:line="288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03387C" w:rsidRPr="00DD0A9E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8D2F8D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истема оценки качества педагогического труда в условиях нового формата оценки </w:t>
      </w:r>
      <w:proofErr w:type="gramStart"/>
      <w:r w:rsidR="008D2F8D" w:rsidRPr="00DD0A9E">
        <w:rPr>
          <w:rFonts w:ascii="Times New Roman" w:hAnsi="Times New Roman" w:cs="Times New Roman"/>
          <w:color w:val="auto"/>
          <w:sz w:val="28"/>
          <w:szCs w:val="28"/>
        </w:rPr>
        <w:t>результатов</w:t>
      </w:r>
      <w:proofErr w:type="gramEnd"/>
      <w:r w:rsidR="008D2F8D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 обучающихся?</w:t>
      </w:r>
    </w:p>
    <w:p w:rsidR="002713B4" w:rsidRPr="00DD0A9E" w:rsidRDefault="002713B4" w:rsidP="009813C3">
      <w:pPr>
        <w:pStyle w:val="Default"/>
        <w:widowControl w:val="0"/>
        <w:spacing w:line="288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D0A9E">
        <w:rPr>
          <w:rFonts w:ascii="Times New Roman" w:hAnsi="Times New Roman" w:cs="Times New Roman"/>
          <w:color w:val="auto"/>
          <w:sz w:val="28"/>
          <w:szCs w:val="28"/>
        </w:rPr>
        <w:t>- действующая региональная модель аттестации педагогов?</w:t>
      </w:r>
      <w:r w:rsidR="009813C3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D0A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2713B4" w:rsidRPr="00DD0A9E" w:rsidRDefault="002713B4" w:rsidP="00D6679D">
      <w:pPr>
        <w:pStyle w:val="Default"/>
        <w:widowControl w:val="0"/>
        <w:spacing w:line="312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Об этом мы с вами должны </w:t>
      </w:r>
      <w:r w:rsidR="0098503B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говорить открыто. </w:t>
      </w:r>
    </w:p>
    <w:p w:rsidR="00B43FC4" w:rsidRPr="00DD0A9E" w:rsidRDefault="00BA61F2" w:rsidP="000144E7">
      <w:pPr>
        <w:pStyle w:val="Default"/>
        <w:widowControl w:val="0"/>
        <w:spacing w:line="288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Уважаемые коллеги! В целом </w:t>
      </w:r>
      <w:r w:rsidR="0003387C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нужно сказать, что в области </w:t>
      </w:r>
      <w:r w:rsidR="00F72BB9" w:rsidRPr="00DD0A9E">
        <w:rPr>
          <w:rFonts w:ascii="Times New Roman" w:hAnsi="Times New Roman" w:cs="Times New Roman"/>
          <w:color w:val="auto"/>
          <w:sz w:val="28"/>
          <w:szCs w:val="28"/>
        </w:rPr>
        <w:t>сложилась система</w:t>
      </w:r>
      <w:r w:rsidR="0003387C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 подготовки и сопровождения профессионального развития</w:t>
      </w:r>
      <w:r w:rsidR="00CC3412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 педагога</w:t>
      </w:r>
      <w:r w:rsidR="00B43FC4" w:rsidRPr="00DD0A9E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DD0A9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C30FD" w:rsidRPr="00DD0A9E" w:rsidRDefault="007C30FD" w:rsidP="000144E7">
      <w:pPr>
        <w:widowControl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D0A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Так, </w:t>
      </w:r>
      <w:r w:rsidR="00B43FC4" w:rsidRPr="00DD0A9E">
        <w:rPr>
          <w:rFonts w:ascii="Times New Roman" w:hAnsi="Times New Roman" w:cs="Times New Roman"/>
          <w:sz w:val="28"/>
          <w:szCs w:val="28"/>
          <w:shd w:val="clear" w:color="auto" w:fill="FFFFFF"/>
        </w:rPr>
        <w:t>для формирования устойчивого интереса к педагогической деятельности у обучающихся 10-11</w:t>
      </w:r>
      <w:r w:rsidR="009E7B4B" w:rsidRPr="00DD0A9E">
        <w:rPr>
          <w:rFonts w:ascii="Times New Roman" w:hAnsi="Times New Roman" w:cs="Times New Roman"/>
          <w:sz w:val="28"/>
          <w:szCs w:val="28"/>
          <w:shd w:val="clear" w:color="auto" w:fill="FFFFFF"/>
        </w:rPr>
        <w:t>-х</w:t>
      </w:r>
      <w:r w:rsidR="00B43FC4" w:rsidRPr="00DD0A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классов с 2016 года </w:t>
      </w:r>
      <w:r w:rsidRPr="00DD0A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инициативе Министерства общего и профессионального образования </w:t>
      </w:r>
      <w:r w:rsidR="00787A38" w:rsidRPr="00DD0A9E">
        <w:rPr>
          <w:rFonts w:ascii="Times New Roman" w:hAnsi="Times New Roman" w:cs="Times New Roman"/>
          <w:sz w:val="28"/>
          <w:szCs w:val="28"/>
          <w:shd w:val="clear" w:color="auto" w:fill="FFFFFF"/>
        </w:rPr>
        <w:t>реализуется п</w:t>
      </w:r>
      <w:r w:rsidR="00B43FC4" w:rsidRPr="00DD0A9E">
        <w:rPr>
          <w:rFonts w:ascii="Times New Roman" w:hAnsi="Times New Roman" w:cs="Times New Roman"/>
          <w:sz w:val="28"/>
          <w:szCs w:val="28"/>
          <w:shd w:val="clear" w:color="auto" w:fill="FFFFFF"/>
        </w:rPr>
        <w:t>роект «Педагогические классы».</w:t>
      </w:r>
      <w:r w:rsidRPr="00DD0A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246999" w:rsidRPr="00DD0A9E" w:rsidRDefault="00B43FC4" w:rsidP="000144E7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A9E">
        <w:rPr>
          <w:rFonts w:ascii="Times New Roman" w:hAnsi="Times New Roman" w:cs="Times New Roman"/>
          <w:sz w:val="28"/>
          <w:szCs w:val="28"/>
        </w:rPr>
        <w:t>Н</w:t>
      </w:r>
      <w:r w:rsidR="00384705" w:rsidRPr="00DD0A9E">
        <w:rPr>
          <w:rFonts w:ascii="Times New Roman" w:hAnsi="Times New Roman" w:cs="Times New Roman"/>
          <w:sz w:val="28"/>
          <w:szCs w:val="28"/>
        </w:rPr>
        <w:t xml:space="preserve">а сегодняшний день в нашей области – это единственная форма мотивации и профориентации старшеклассников на получение профессии педагога. </w:t>
      </w:r>
    </w:p>
    <w:p w:rsidR="00A738F4" w:rsidRPr="00DD0A9E" w:rsidRDefault="00037D2E" w:rsidP="000144E7">
      <w:pPr>
        <w:spacing w:after="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A9E">
        <w:rPr>
          <w:rFonts w:ascii="Times New Roman" w:hAnsi="Times New Roman" w:cs="Times New Roman"/>
          <w:sz w:val="28"/>
          <w:szCs w:val="28"/>
        </w:rPr>
        <w:t>Вместе с тем, в</w:t>
      </w:r>
      <w:r w:rsidR="005939C3" w:rsidRPr="00DD0A9E">
        <w:rPr>
          <w:rFonts w:ascii="Times New Roman" w:hAnsi="Times New Roman" w:cs="Times New Roman"/>
          <w:sz w:val="28"/>
          <w:szCs w:val="28"/>
        </w:rPr>
        <w:t>ведение ФГОС среднего общего образования</w:t>
      </w:r>
      <w:r w:rsidR="00D143C4" w:rsidRPr="00DD0A9E">
        <w:rPr>
          <w:rFonts w:ascii="Times New Roman" w:hAnsi="Times New Roman" w:cs="Times New Roman"/>
          <w:sz w:val="28"/>
          <w:szCs w:val="28"/>
        </w:rPr>
        <w:t xml:space="preserve">, </w:t>
      </w:r>
      <w:r w:rsidR="00A55600" w:rsidRPr="00DD0A9E">
        <w:rPr>
          <w:rFonts w:ascii="Times New Roman" w:hAnsi="Times New Roman" w:cs="Times New Roman"/>
          <w:sz w:val="28"/>
          <w:szCs w:val="28"/>
        </w:rPr>
        <w:t xml:space="preserve">профессионального стандарта педагога, </w:t>
      </w:r>
      <w:r w:rsidR="00D143C4" w:rsidRPr="00DD0A9E">
        <w:rPr>
          <w:rFonts w:ascii="Times New Roman" w:hAnsi="Times New Roman" w:cs="Times New Roman"/>
          <w:sz w:val="28"/>
          <w:szCs w:val="28"/>
        </w:rPr>
        <w:t>становление национальной системы учительского роста</w:t>
      </w:r>
      <w:r w:rsidR="009E2793" w:rsidRPr="00DD0A9E">
        <w:rPr>
          <w:rFonts w:ascii="Times New Roman" w:hAnsi="Times New Roman" w:cs="Times New Roman"/>
          <w:sz w:val="28"/>
          <w:szCs w:val="28"/>
        </w:rPr>
        <w:t xml:space="preserve"> определяют</w:t>
      </w:r>
      <w:r w:rsidR="005939C3" w:rsidRPr="00DD0A9E">
        <w:rPr>
          <w:rFonts w:ascii="Times New Roman" w:hAnsi="Times New Roman" w:cs="Times New Roman"/>
          <w:sz w:val="28"/>
          <w:szCs w:val="28"/>
        </w:rPr>
        <w:t xml:space="preserve"> необходимость </w:t>
      </w:r>
      <w:r w:rsidR="009E2793" w:rsidRPr="00DD0A9E">
        <w:rPr>
          <w:rFonts w:ascii="Times New Roman" w:hAnsi="Times New Roman" w:cs="Times New Roman"/>
          <w:sz w:val="28"/>
          <w:szCs w:val="28"/>
        </w:rPr>
        <w:t>поиска новых форм</w:t>
      </w:r>
      <w:r w:rsidR="00787A38"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9E2793" w:rsidRPr="00DD0A9E">
        <w:rPr>
          <w:rFonts w:ascii="Times New Roman" w:hAnsi="Times New Roman" w:cs="Times New Roman"/>
          <w:sz w:val="28"/>
          <w:szCs w:val="28"/>
        </w:rPr>
        <w:t xml:space="preserve">профессиональной ориентации обучающихся на педагогическую профессию. </w:t>
      </w:r>
      <w:r w:rsidRPr="00DD0A9E">
        <w:rPr>
          <w:rFonts w:ascii="Times New Roman" w:hAnsi="Times New Roman" w:cs="Times New Roman"/>
          <w:sz w:val="28"/>
          <w:szCs w:val="28"/>
        </w:rPr>
        <w:t>Это могут</w:t>
      </w:r>
      <w:r w:rsidR="00D85A50" w:rsidRPr="00DD0A9E">
        <w:rPr>
          <w:rFonts w:ascii="Times New Roman" w:hAnsi="Times New Roman" w:cs="Times New Roman"/>
          <w:sz w:val="28"/>
          <w:szCs w:val="28"/>
        </w:rPr>
        <w:t xml:space="preserve"> быть </w:t>
      </w:r>
      <w:r w:rsidRPr="00DD0A9E">
        <w:rPr>
          <w:rFonts w:ascii="Times New Roman" w:hAnsi="Times New Roman" w:cs="Times New Roman"/>
          <w:sz w:val="28"/>
          <w:szCs w:val="28"/>
        </w:rPr>
        <w:t>педагогические</w:t>
      </w:r>
      <w:r w:rsidR="009E2793" w:rsidRPr="00DD0A9E">
        <w:rPr>
          <w:rFonts w:ascii="Times New Roman" w:hAnsi="Times New Roman" w:cs="Times New Roman"/>
          <w:sz w:val="28"/>
          <w:szCs w:val="28"/>
        </w:rPr>
        <w:t xml:space="preserve"> и </w:t>
      </w:r>
      <w:r w:rsidR="005939C3" w:rsidRPr="00DD0A9E">
        <w:rPr>
          <w:rFonts w:ascii="Times New Roman" w:hAnsi="Times New Roman" w:cs="Times New Roman"/>
          <w:sz w:val="28"/>
          <w:szCs w:val="28"/>
        </w:rPr>
        <w:t>социальн</w:t>
      </w:r>
      <w:r w:rsidR="00F32CFD" w:rsidRPr="00DD0A9E">
        <w:rPr>
          <w:rFonts w:ascii="Times New Roman" w:hAnsi="Times New Roman" w:cs="Times New Roman"/>
          <w:sz w:val="28"/>
          <w:szCs w:val="28"/>
        </w:rPr>
        <w:t>о-</w:t>
      </w:r>
      <w:r w:rsidRPr="00DD0A9E">
        <w:rPr>
          <w:rFonts w:ascii="Times New Roman" w:hAnsi="Times New Roman" w:cs="Times New Roman"/>
          <w:sz w:val="28"/>
          <w:szCs w:val="28"/>
        </w:rPr>
        <w:t>педагогические профили</w:t>
      </w:r>
      <w:r w:rsidR="00F32CFD" w:rsidRPr="00DD0A9E">
        <w:rPr>
          <w:rFonts w:ascii="Times New Roman" w:hAnsi="Times New Roman" w:cs="Times New Roman"/>
          <w:sz w:val="28"/>
          <w:szCs w:val="28"/>
        </w:rPr>
        <w:t>,</w:t>
      </w:r>
      <w:r w:rsidR="005939C3"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Pr="00DD0A9E">
        <w:rPr>
          <w:rFonts w:ascii="Times New Roman" w:hAnsi="Times New Roman" w:cs="Times New Roman"/>
          <w:sz w:val="28"/>
          <w:szCs w:val="28"/>
        </w:rPr>
        <w:t>социальные практики и профессиональные пробы</w:t>
      </w:r>
      <w:r w:rsidR="00CC7182" w:rsidRPr="00DD0A9E">
        <w:rPr>
          <w:rFonts w:ascii="Times New Roman" w:hAnsi="Times New Roman" w:cs="Times New Roman"/>
          <w:sz w:val="28"/>
          <w:szCs w:val="28"/>
        </w:rPr>
        <w:t xml:space="preserve"> и </w:t>
      </w:r>
      <w:r w:rsidR="005959A9" w:rsidRPr="00DD0A9E">
        <w:rPr>
          <w:rFonts w:ascii="Times New Roman" w:hAnsi="Times New Roman" w:cs="Times New Roman"/>
          <w:sz w:val="28"/>
          <w:szCs w:val="28"/>
        </w:rPr>
        <w:t>так далее.</w:t>
      </w:r>
      <w:r w:rsidR="0097399E" w:rsidRPr="00DD0A9E">
        <w:rPr>
          <w:rFonts w:ascii="Times New Roman" w:hAnsi="Times New Roman" w:cs="Times New Roman"/>
          <w:sz w:val="28"/>
          <w:szCs w:val="28"/>
        </w:rPr>
        <w:t xml:space="preserve"> И такой опыт в нашей области есть. </w:t>
      </w:r>
    </w:p>
    <w:p w:rsidR="009813C3" w:rsidRPr="00DD0A9E" w:rsidRDefault="006A0A4E" w:rsidP="009813C3">
      <w:pPr>
        <w:spacing w:after="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A9E">
        <w:rPr>
          <w:rFonts w:ascii="Times New Roman" w:hAnsi="Times New Roman" w:cs="Times New Roman"/>
          <w:sz w:val="28"/>
          <w:szCs w:val="28"/>
        </w:rPr>
        <w:t xml:space="preserve">Вместе с тем, уважаемые коллеги, мы видим и серьезную проблему –отсутствие у обучающихся и родителей положительного имиджа профессии учителя. </w:t>
      </w:r>
    </w:p>
    <w:p w:rsidR="00F93AA1" w:rsidRPr="00DD0A9E" w:rsidRDefault="009813C3" w:rsidP="009813C3">
      <w:pPr>
        <w:spacing w:after="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A9E">
        <w:rPr>
          <w:rFonts w:ascii="Times New Roman" w:hAnsi="Times New Roman" w:cs="Times New Roman"/>
          <w:sz w:val="28"/>
          <w:szCs w:val="28"/>
        </w:rPr>
        <w:t>В</w:t>
      </w:r>
      <w:r w:rsidR="00AF5D48" w:rsidRPr="00DD0A9E">
        <w:rPr>
          <w:rFonts w:ascii="Times New Roman" w:hAnsi="Times New Roman" w:cs="Times New Roman"/>
          <w:sz w:val="28"/>
          <w:szCs w:val="28"/>
        </w:rPr>
        <w:t xml:space="preserve"> Свердловской области достаточно развита инфра</w:t>
      </w:r>
      <w:r w:rsidR="00A738F4" w:rsidRPr="00DD0A9E">
        <w:rPr>
          <w:rFonts w:ascii="Times New Roman" w:hAnsi="Times New Roman" w:cs="Times New Roman"/>
          <w:sz w:val="28"/>
          <w:szCs w:val="28"/>
        </w:rPr>
        <w:t>структура подготовки педагогов:</w:t>
      </w:r>
      <w:r w:rsidR="001C5346"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F93AA1" w:rsidRPr="00DD0A9E">
        <w:rPr>
          <w:rFonts w:ascii="Times New Roman" w:hAnsi="Times New Roman" w:cs="Times New Roman"/>
          <w:sz w:val="28"/>
          <w:szCs w:val="28"/>
        </w:rPr>
        <w:t xml:space="preserve">4 организации высшего </w:t>
      </w:r>
      <w:r w:rsidR="00A738F4" w:rsidRPr="00DD0A9E">
        <w:rPr>
          <w:rFonts w:ascii="Times New Roman" w:hAnsi="Times New Roman" w:cs="Times New Roman"/>
          <w:sz w:val="28"/>
          <w:szCs w:val="28"/>
        </w:rPr>
        <w:t xml:space="preserve">профессионального </w:t>
      </w:r>
      <w:r w:rsidR="00F93AA1" w:rsidRPr="00DD0A9E">
        <w:rPr>
          <w:rFonts w:ascii="Times New Roman" w:hAnsi="Times New Roman" w:cs="Times New Roman"/>
          <w:sz w:val="28"/>
          <w:szCs w:val="28"/>
        </w:rPr>
        <w:t>образования и 12 педагогических колледжей.</w:t>
      </w:r>
      <w:r w:rsidR="001C5346" w:rsidRPr="00DD0A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6897" w:rsidRPr="00DD0A9E" w:rsidRDefault="00A96897" w:rsidP="001C5346">
      <w:pPr>
        <w:widowControl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A9E">
        <w:rPr>
          <w:rFonts w:ascii="Times New Roman" w:hAnsi="Times New Roman" w:cs="Times New Roman"/>
          <w:sz w:val="28"/>
          <w:szCs w:val="28"/>
        </w:rPr>
        <w:lastRenderedPageBreak/>
        <w:t xml:space="preserve">Сегодня в педагогических колледжах </w:t>
      </w:r>
      <w:r w:rsidR="00A249AA" w:rsidRPr="00DD0A9E">
        <w:rPr>
          <w:rFonts w:ascii="Times New Roman" w:hAnsi="Times New Roman" w:cs="Times New Roman"/>
          <w:sz w:val="28"/>
          <w:szCs w:val="28"/>
        </w:rPr>
        <w:t xml:space="preserve">обучаются около </w:t>
      </w:r>
      <w:r w:rsidR="000144E7" w:rsidRPr="00DD0A9E">
        <w:rPr>
          <w:rFonts w:ascii="Times New Roman" w:hAnsi="Times New Roman" w:cs="Times New Roman"/>
          <w:sz w:val="28"/>
          <w:szCs w:val="28"/>
        </w:rPr>
        <w:t>пя</w:t>
      </w:r>
      <w:r w:rsidR="00A249AA" w:rsidRPr="00DD0A9E">
        <w:rPr>
          <w:rFonts w:ascii="Times New Roman" w:hAnsi="Times New Roman" w:cs="Times New Roman"/>
          <w:sz w:val="28"/>
          <w:szCs w:val="28"/>
        </w:rPr>
        <w:t>ти тысяч</w:t>
      </w:r>
      <w:r w:rsidRPr="00DD0A9E">
        <w:rPr>
          <w:rFonts w:ascii="Times New Roman" w:hAnsi="Times New Roman" w:cs="Times New Roman"/>
          <w:sz w:val="28"/>
          <w:szCs w:val="28"/>
        </w:rPr>
        <w:t xml:space="preserve"> человек, а </w:t>
      </w:r>
      <w:r w:rsidR="00A249AA" w:rsidRPr="00DD0A9E">
        <w:rPr>
          <w:rFonts w:ascii="Times New Roman" w:hAnsi="Times New Roman" w:cs="Times New Roman"/>
          <w:sz w:val="28"/>
          <w:szCs w:val="28"/>
        </w:rPr>
        <w:t xml:space="preserve">двенадцать с половиной тысяч – </w:t>
      </w:r>
      <w:r w:rsidRPr="00DD0A9E">
        <w:rPr>
          <w:rFonts w:ascii="Times New Roman" w:hAnsi="Times New Roman" w:cs="Times New Roman"/>
          <w:sz w:val="28"/>
          <w:szCs w:val="28"/>
        </w:rPr>
        <w:t>в педагогических вузах области</w:t>
      </w:r>
      <w:r w:rsidR="00A249AA" w:rsidRPr="00DD0A9E">
        <w:rPr>
          <w:rFonts w:ascii="Times New Roman" w:hAnsi="Times New Roman" w:cs="Times New Roman"/>
          <w:sz w:val="28"/>
          <w:szCs w:val="28"/>
        </w:rPr>
        <w:t>.</w:t>
      </w:r>
    </w:p>
    <w:p w:rsidR="00AF5D48" w:rsidRPr="00DD0A9E" w:rsidRDefault="00AF5D48" w:rsidP="001C5346">
      <w:pPr>
        <w:widowControl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A9E">
        <w:rPr>
          <w:rFonts w:ascii="Times New Roman" w:hAnsi="Times New Roman" w:cs="Times New Roman"/>
          <w:sz w:val="28"/>
          <w:szCs w:val="28"/>
        </w:rPr>
        <w:t>Опыт реализации программ педагогического профиля у большинства профессиональных образовательных организаций более 50</w:t>
      </w:r>
      <w:r w:rsidR="00B018CF" w:rsidRPr="00DD0A9E">
        <w:rPr>
          <w:rFonts w:ascii="Times New Roman" w:hAnsi="Times New Roman" w:cs="Times New Roman"/>
          <w:sz w:val="28"/>
          <w:szCs w:val="28"/>
        </w:rPr>
        <w:t>-ти</w:t>
      </w:r>
      <w:r w:rsidRPr="00DD0A9E">
        <w:rPr>
          <w:rFonts w:ascii="Times New Roman" w:hAnsi="Times New Roman" w:cs="Times New Roman"/>
          <w:sz w:val="28"/>
          <w:szCs w:val="28"/>
        </w:rPr>
        <w:t xml:space="preserve"> лет, что свидетельствует о сложившихся традициях. </w:t>
      </w:r>
    </w:p>
    <w:p w:rsidR="001C5346" w:rsidRPr="00DD0A9E" w:rsidRDefault="00AF5D48" w:rsidP="001C5346">
      <w:pPr>
        <w:widowControl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A9E">
        <w:rPr>
          <w:rFonts w:ascii="Times New Roman" w:hAnsi="Times New Roman" w:cs="Times New Roman"/>
          <w:sz w:val="28"/>
          <w:szCs w:val="28"/>
        </w:rPr>
        <w:t>Однако в системе образования последнего десятилетия произошли серьезные изменения –</w:t>
      </w:r>
      <w:r w:rsidR="001C5346"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Pr="00DD0A9E">
        <w:rPr>
          <w:rFonts w:ascii="Times New Roman" w:hAnsi="Times New Roman" w:cs="Times New Roman"/>
          <w:sz w:val="28"/>
          <w:szCs w:val="28"/>
        </w:rPr>
        <w:t>введение ФГОС общего образования,</w:t>
      </w:r>
      <w:r w:rsidR="00BA61F2">
        <w:rPr>
          <w:rFonts w:ascii="Times New Roman" w:hAnsi="Times New Roman" w:cs="Times New Roman"/>
          <w:sz w:val="28"/>
          <w:szCs w:val="28"/>
        </w:rPr>
        <w:t xml:space="preserve"> </w:t>
      </w:r>
      <w:r w:rsidRPr="00DD0A9E">
        <w:rPr>
          <w:rFonts w:ascii="Times New Roman" w:hAnsi="Times New Roman" w:cs="Times New Roman"/>
          <w:sz w:val="28"/>
          <w:szCs w:val="28"/>
        </w:rPr>
        <w:t>профессионального стандарта педагога,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  <w:r w:rsidRPr="00DD0A9E">
        <w:rPr>
          <w:rFonts w:ascii="Times New Roman" w:hAnsi="Times New Roman" w:cs="Times New Roman"/>
          <w:sz w:val="28"/>
          <w:szCs w:val="28"/>
        </w:rPr>
        <w:t>введение нескольких поколений ФГОС среднего профессионального и высшего образования.</w:t>
      </w:r>
      <w:r w:rsidR="001C5346"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D48" w:rsidRPr="00DD0A9E" w:rsidRDefault="00AF5D48" w:rsidP="001C5346">
      <w:pPr>
        <w:widowControl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A9E">
        <w:rPr>
          <w:rFonts w:ascii="Times New Roman" w:hAnsi="Times New Roman" w:cs="Times New Roman"/>
          <w:sz w:val="28"/>
          <w:szCs w:val="28"/>
        </w:rPr>
        <w:t>Все это диктует необходимость согласования и преемственности основных профессиональных образовательных программ среднего и высшего образования с требованиями ФГОС общего образования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  <w:r w:rsidRPr="00DD0A9E">
        <w:rPr>
          <w:rFonts w:ascii="Times New Roman" w:hAnsi="Times New Roman" w:cs="Times New Roman"/>
          <w:sz w:val="28"/>
          <w:szCs w:val="28"/>
        </w:rPr>
        <w:t xml:space="preserve">и профессионального стандарта педагога. </w:t>
      </w:r>
    </w:p>
    <w:p w:rsidR="00AF5D48" w:rsidRPr="00DD0A9E" w:rsidRDefault="00AF5D48" w:rsidP="007105D4">
      <w:pPr>
        <w:widowControl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A9E">
        <w:rPr>
          <w:rFonts w:ascii="Times New Roman" w:hAnsi="Times New Roman" w:cs="Times New Roman"/>
          <w:sz w:val="28"/>
          <w:szCs w:val="28"/>
        </w:rPr>
        <w:t>Как в педагогических колледжах, так и в высших учебных заведениях ежегодно отмечается рост проходного балла по среднему баллу аттестата, по результатам ЕГЭ. И это позволяет надеяться, что при условии качественной подготовки студентов колледжей и ВУЗов через несколько лет в систему образования придут высоко</w:t>
      </w:r>
      <w:r w:rsidR="007105D4" w:rsidRPr="00DD0A9E">
        <w:rPr>
          <w:rFonts w:ascii="Times New Roman" w:hAnsi="Times New Roman" w:cs="Times New Roman"/>
          <w:sz w:val="28"/>
          <w:szCs w:val="28"/>
        </w:rPr>
        <w:t>̀</w:t>
      </w:r>
      <w:r w:rsidRPr="00DD0A9E">
        <w:rPr>
          <w:rFonts w:ascii="Times New Roman" w:hAnsi="Times New Roman" w:cs="Times New Roman"/>
          <w:sz w:val="28"/>
          <w:szCs w:val="28"/>
        </w:rPr>
        <w:t xml:space="preserve"> мотивированные компетентные молодые педагоги. </w:t>
      </w:r>
    </w:p>
    <w:p w:rsidR="007105D4" w:rsidRPr="00DD0A9E" w:rsidRDefault="00F32CFD" w:rsidP="004B6C31">
      <w:pPr>
        <w:pStyle w:val="ab"/>
        <w:widowControl/>
        <w:suppressAutoHyphens w:val="0"/>
        <w:spacing w:line="288" w:lineRule="auto"/>
        <w:ind w:left="0" w:firstLine="851"/>
        <w:rPr>
          <w:rFonts w:ascii="Times New Roman" w:hAnsi="Times New Roman"/>
          <w:sz w:val="28"/>
          <w:szCs w:val="28"/>
        </w:rPr>
      </w:pPr>
      <w:r w:rsidRPr="00DD0A9E">
        <w:rPr>
          <w:rFonts w:ascii="Times New Roman" w:hAnsi="Times New Roman"/>
          <w:sz w:val="28"/>
          <w:szCs w:val="28"/>
        </w:rPr>
        <w:t>В то же время,</w:t>
      </w:r>
      <w:r w:rsidR="00F93AA1" w:rsidRPr="00DD0A9E">
        <w:rPr>
          <w:rFonts w:ascii="Times New Roman" w:hAnsi="Times New Roman"/>
          <w:sz w:val="28"/>
          <w:szCs w:val="28"/>
        </w:rPr>
        <w:t xml:space="preserve"> обращаю </w:t>
      </w:r>
      <w:r w:rsidR="00787005" w:rsidRPr="00DD0A9E">
        <w:rPr>
          <w:rFonts w:ascii="Times New Roman" w:hAnsi="Times New Roman"/>
          <w:sz w:val="28"/>
          <w:szCs w:val="28"/>
        </w:rPr>
        <w:t xml:space="preserve">ваше </w:t>
      </w:r>
      <w:r w:rsidR="00F93AA1" w:rsidRPr="00DD0A9E">
        <w:rPr>
          <w:rFonts w:ascii="Times New Roman" w:hAnsi="Times New Roman"/>
          <w:sz w:val="28"/>
          <w:szCs w:val="28"/>
        </w:rPr>
        <w:t xml:space="preserve">внимание, что </w:t>
      </w:r>
      <w:r w:rsidR="00AF5D48" w:rsidRPr="00DD0A9E">
        <w:rPr>
          <w:rFonts w:ascii="Times New Roman" w:hAnsi="Times New Roman"/>
          <w:sz w:val="28"/>
          <w:szCs w:val="28"/>
        </w:rPr>
        <w:t>за</w:t>
      </w:r>
      <w:r w:rsidR="00F93AA1" w:rsidRPr="00DD0A9E">
        <w:rPr>
          <w:rFonts w:ascii="Times New Roman" w:hAnsi="Times New Roman"/>
          <w:sz w:val="28"/>
          <w:szCs w:val="28"/>
        </w:rPr>
        <w:t xml:space="preserve"> последние три года</w:t>
      </w:r>
      <w:r w:rsidR="00DD0A9E">
        <w:rPr>
          <w:rFonts w:ascii="Times New Roman" w:hAnsi="Times New Roman"/>
          <w:sz w:val="28"/>
          <w:szCs w:val="28"/>
        </w:rPr>
        <w:t xml:space="preserve"> </w:t>
      </w:r>
      <w:r w:rsidR="00F93AA1" w:rsidRPr="00DD0A9E">
        <w:rPr>
          <w:rFonts w:ascii="Times New Roman" w:hAnsi="Times New Roman"/>
          <w:sz w:val="28"/>
          <w:szCs w:val="28"/>
        </w:rPr>
        <w:t xml:space="preserve">после обучения в </w:t>
      </w:r>
      <w:r w:rsidR="00AF5D48" w:rsidRPr="00DD0A9E">
        <w:rPr>
          <w:rFonts w:ascii="Times New Roman" w:hAnsi="Times New Roman"/>
          <w:sz w:val="28"/>
          <w:szCs w:val="28"/>
        </w:rPr>
        <w:t xml:space="preserve">Уральском государственном педагогическом </w:t>
      </w:r>
      <w:r w:rsidR="00F93AA1" w:rsidRPr="00DD0A9E">
        <w:rPr>
          <w:rFonts w:ascii="Times New Roman" w:hAnsi="Times New Roman"/>
          <w:sz w:val="28"/>
          <w:szCs w:val="28"/>
        </w:rPr>
        <w:t xml:space="preserve">университете </w:t>
      </w:r>
      <w:r w:rsidR="00AF5D48" w:rsidRPr="00DD0A9E">
        <w:rPr>
          <w:rFonts w:ascii="Times New Roman" w:hAnsi="Times New Roman"/>
          <w:sz w:val="28"/>
          <w:szCs w:val="28"/>
        </w:rPr>
        <w:t xml:space="preserve">в систему образования </w:t>
      </w:r>
      <w:r w:rsidR="00F93AA1" w:rsidRPr="00DD0A9E">
        <w:rPr>
          <w:rFonts w:ascii="Times New Roman" w:hAnsi="Times New Roman"/>
          <w:sz w:val="28"/>
          <w:szCs w:val="28"/>
        </w:rPr>
        <w:t xml:space="preserve">приходит </w:t>
      </w:r>
      <w:r w:rsidRPr="00DD0A9E">
        <w:rPr>
          <w:rFonts w:ascii="Times New Roman" w:hAnsi="Times New Roman"/>
          <w:sz w:val="28"/>
          <w:szCs w:val="28"/>
        </w:rPr>
        <w:t xml:space="preserve">всего лишь </w:t>
      </w:r>
      <w:r w:rsidR="00F93AA1" w:rsidRPr="00DD0A9E">
        <w:rPr>
          <w:rFonts w:ascii="Times New Roman" w:hAnsi="Times New Roman"/>
          <w:sz w:val="28"/>
          <w:szCs w:val="28"/>
        </w:rPr>
        <w:t>от 30</w:t>
      </w:r>
      <w:r w:rsidR="009E7B4B" w:rsidRPr="00DD0A9E">
        <w:rPr>
          <w:rFonts w:ascii="Times New Roman" w:hAnsi="Times New Roman"/>
          <w:sz w:val="28"/>
          <w:szCs w:val="28"/>
        </w:rPr>
        <w:t>-ти</w:t>
      </w:r>
      <w:r w:rsidR="00F93AA1" w:rsidRPr="00DD0A9E">
        <w:rPr>
          <w:rFonts w:ascii="Times New Roman" w:hAnsi="Times New Roman"/>
          <w:sz w:val="28"/>
          <w:szCs w:val="28"/>
        </w:rPr>
        <w:t xml:space="preserve"> до 36</w:t>
      </w:r>
      <w:r w:rsidR="009E7B4B" w:rsidRPr="00DD0A9E">
        <w:rPr>
          <w:rFonts w:ascii="Times New Roman" w:hAnsi="Times New Roman"/>
          <w:sz w:val="28"/>
          <w:szCs w:val="28"/>
        </w:rPr>
        <w:t>-ти</w:t>
      </w:r>
      <w:r w:rsidR="00F93AA1" w:rsidRPr="00DD0A9E">
        <w:rPr>
          <w:rFonts w:ascii="Times New Roman" w:hAnsi="Times New Roman"/>
          <w:sz w:val="28"/>
          <w:szCs w:val="28"/>
        </w:rPr>
        <w:t xml:space="preserve"> процентов выпускников. </w:t>
      </w:r>
    </w:p>
    <w:p w:rsidR="00227919" w:rsidRPr="00DD0A9E" w:rsidRDefault="00DD0A9E" w:rsidP="007105D4">
      <w:pPr>
        <w:pStyle w:val="ab"/>
        <w:widowControl/>
        <w:suppressAutoHyphens w:val="0"/>
        <w:spacing w:line="288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32CFD" w:rsidRPr="00DD0A9E">
        <w:rPr>
          <w:rFonts w:ascii="Times New Roman" w:hAnsi="Times New Roman"/>
          <w:sz w:val="28"/>
          <w:szCs w:val="28"/>
        </w:rPr>
        <w:t xml:space="preserve">В чем </w:t>
      </w:r>
      <w:r w:rsidR="00AF5D48" w:rsidRPr="00DD0A9E">
        <w:rPr>
          <w:rFonts w:ascii="Times New Roman" w:hAnsi="Times New Roman"/>
          <w:sz w:val="28"/>
          <w:szCs w:val="28"/>
        </w:rPr>
        <w:t xml:space="preserve">проблемы, </w:t>
      </w:r>
      <w:r w:rsidR="00F32CFD" w:rsidRPr="00DD0A9E">
        <w:rPr>
          <w:rFonts w:ascii="Times New Roman" w:hAnsi="Times New Roman"/>
          <w:sz w:val="28"/>
          <w:szCs w:val="28"/>
        </w:rPr>
        <w:t>причины такой ситуации</w:t>
      </w:r>
      <w:r w:rsidR="00227919" w:rsidRPr="00DD0A9E">
        <w:rPr>
          <w:rFonts w:ascii="Times New Roman" w:hAnsi="Times New Roman"/>
          <w:sz w:val="28"/>
          <w:szCs w:val="28"/>
        </w:rPr>
        <w:t xml:space="preserve">? </w:t>
      </w:r>
      <w:r w:rsidR="00F32CFD" w:rsidRPr="00DD0A9E">
        <w:rPr>
          <w:rFonts w:ascii="Times New Roman" w:hAnsi="Times New Roman"/>
          <w:sz w:val="28"/>
          <w:szCs w:val="28"/>
        </w:rPr>
        <w:t>Э</w:t>
      </w:r>
      <w:r w:rsidR="00227919" w:rsidRPr="00DD0A9E">
        <w:rPr>
          <w:rFonts w:ascii="Times New Roman" w:hAnsi="Times New Roman"/>
          <w:sz w:val="28"/>
          <w:szCs w:val="28"/>
        </w:rPr>
        <w:t xml:space="preserve">то </w:t>
      </w:r>
      <w:r w:rsidR="00550002" w:rsidRPr="00DD0A9E">
        <w:rPr>
          <w:rFonts w:ascii="Times New Roman" w:hAnsi="Times New Roman"/>
          <w:sz w:val="28"/>
          <w:szCs w:val="28"/>
        </w:rPr>
        <w:t>слабая система</w:t>
      </w:r>
      <w:r w:rsidR="00227919" w:rsidRPr="00DD0A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27919" w:rsidRPr="00DD0A9E">
        <w:rPr>
          <w:rFonts w:ascii="Times New Roman" w:hAnsi="Times New Roman"/>
          <w:sz w:val="28"/>
          <w:szCs w:val="28"/>
        </w:rPr>
        <w:t>профориент</w:t>
      </w:r>
      <w:r w:rsidR="00787005" w:rsidRPr="00DD0A9E">
        <w:rPr>
          <w:rFonts w:ascii="Times New Roman" w:hAnsi="Times New Roman"/>
          <w:sz w:val="28"/>
          <w:szCs w:val="28"/>
        </w:rPr>
        <w:t>ационной</w:t>
      </w:r>
      <w:proofErr w:type="spellEnd"/>
      <w:r w:rsidR="00787005" w:rsidRPr="00DD0A9E">
        <w:rPr>
          <w:rFonts w:ascii="Times New Roman" w:hAnsi="Times New Roman"/>
          <w:sz w:val="28"/>
          <w:szCs w:val="28"/>
        </w:rPr>
        <w:t xml:space="preserve"> работы в школах</w:t>
      </w:r>
      <w:r w:rsidR="00F32CFD" w:rsidRPr="00DD0A9E">
        <w:rPr>
          <w:rFonts w:ascii="Times New Roman" w:hAnsi="Times New Roman"/>
          <w:sz w:val="28"/>
          <w:szCs w:val="28"/>
        </w:rPr>
        <w:t>?</w:t>
      </w:r>
      <w:r w:rsidR="007105D4" w:rsidRPr="00DD0A9E">
        <w:rPr>
          <w:rFonts w:ascii="Times New Roman" w:hAnsi="Times New Roman"/>
          <w:sz w:val="28"/>
          <w:szCs w:val="28"/>
        </w:rPr>
        <w:t xml:space="preserve"> </w:t>
      </w:r>
      <w:r w:rsidR="00AF5D48" w:rsidRPr="00DD0A9E">
        <w:rPr>
          <w:rFonts w:ascii="Times New Roman" w:hAnsi="Times New Roman"/>
          <w:sz w:val="28"/>
          <w:szCs w:val="28"/>
        </w:rPr>
        <w:t>Это проблемы подготовки к профессиональной деятельности в колледжах и вузах?</w:t>
      </w:r>
      <w:r w:rsidR="007105D4" w:rsidRPr="00DD0A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F32CFD" w:rsidRPr="00DD0A9E">
        <w:rPr>
          <w:rFonts w:ascii="Times New Roman" w:hAnsi="Times New Roman"/>
          <w:sz w:val="28"/>
          <w:szCs w:val="28"/>
        </w:rPr>
        <w:t>Э</w:t>
      </w:r>
      <w:r w:rsidR="00227919" w:rsidRPr="00DD0A9E">
        <w:rPr>
          <w:rFonts w:ascii="Times New Roman" w:hAnsi="Times New Roman"/>
          <w:sz w:val="28"/>
          <w:szCs w:val="28"/>
        </w:rPr>
        <w:t xml:space="preserve">то </w:t>
      </w:r>
      <w:r w:rsidR="00787005" w:rsidRPr="00DD0A9E">
        <w:rPr>
          <w:rFonts w:ascii="Times New Roman" w:hAnsi="Times New Roman"/>
          <w:sz w:val="28"/>
          <w:szCs w:val="28"/>
        </w:rPr>
        <w:t>недостаточно эффективное</w:t>
      </w:r>
      <w:r w:rsidR="00550002" w:rsidRPr="00DD0A9E">
        <w:rPr>
          <w:rFonts w:ascii="Times New Roman" w:hAnsi="Times New Roman"/>
          <w:sz w:val="28"/>
          <w:szCs w:val="28"/>
        </w:rPr>
        <w:t xml:space="preserve"> развитие</w:t>
      </w:r>
      <w:r w:rsidR="00227919" w:rsidRPr="00DD0A9E">
        <w:rPr>
          <w:rFonts w:ascii="Times New Roman" w:hAnsi="Times New Roman"/>
          <w:sz w:val="28"/>
          <w:szCs w:val="28"/>
        </w:rPr>
        <w:t xml:space="preserve"> мотивации </w:t>
      </w:r>
      <w:r w:rsidR="00AF5D48" w:rsidRPr="00DD0A9E">
        <w:rPr>
          <w:rFonts w:ascii="Times New Roman" w:hAnsi="Times New Roman"/>
          <w:sz w:val="28"/>
          <w:szCs w:val="28"/>
        </w:rPr>
        <w:t xml:space="preserve">на профессию </w:t>
      </w:r>
      <w:r w:rsidR="00227919" w:rsidRPr="00DD0A9E">
        <w:rPr>
          <w:rFonts w:ascii="Times New Roman" w:hAnsi="Times New Roman"/>
          <w:sz w:val="28"/>
          <w:szCs w:val="28"/>
        </w:rPr>
        <w:t xml:space="preserve">во время </w:t>
      </w:r>
      <w:r w:rsidR="00AF5D48" w:rsidRPr="00DD0A9E">
        <w:rPr>
          <w:rFonts w:ascii="Times New Roman" w:hAnsi="Times New Roman"/>
          <w:sz w:val="28"/>
          <w:szCs w:val="28"/>
        </w:rPr>
        <w:t>обучения</w:t>
      </w:r>
      <w:r w:rsidR="00F32CFD" w:rsidRPr="00DD0A9E">
        <w:rPr>
          <w:rFonts w:ascii="Times New Roman" w:hAnsi="Times New Roman"/>
          <w:sz w:val="28"/>
          <w:szCs w:val="28"/>
        </w:rPr>
        <w:t>?</w:t>
      </w:r>
      <w:r w:rsidR="00550002" w:rsidRPr="00DD0A9E">
        <w:rPr>
          <w:rFonts w:ascii="Times New Roman" w:hAnsi="Times New Roman"/>
          <w:sz w:val="28"/>
          <w:szCs w:val="28"/>
        </w:rPr>
        <w:t xml:space="preserve"> </w:t>
      </w:r>
      <w:r w:rsidR="00AF5D48" w:rsidRPr="00DD0A9E">
        <w:rPr>
          <w:rFonts w:ascii="Times New Roman" w:hAnsi="Times New Roman"/>
          <w:sz w:val="28"/>
          <w:szCs w:val="28"/>
        </w:rPr>
        <w:t>Или э</w:t>
      </w:r>
      <w:r w:rsidR="00787005" w:rsidRPr="00DD0A9E">
        <w:rPr>
          <w:rFonts w:ascii="Times New Roman" w:hAnsi="Times New Roman"/>
          <w:sz w:val="28"/>
          <w:szCs w:val="28"/>
        </w:rPr>
        <w:t>то н</w:t>
      </w:r>
      <w:r w:rsidR="00550002" w:rsidRPr="00DD0A9E">
        <w:rPr>
          <w:rFonts w:ascii="Times New Roman" w:hAnsi="Times New Roman"/>
          <w:sz w:val="28"/>
          <w:szCs w:val="28"/>
        </w:rPr>
        <w:t>е</w:t>
      </w:r>
      <w:r w:rsidR="00787005" w:rsidRPr="00DD0A9E">
        <w:rPr>
          <w:rFonts w:ascii="Times New Roman" w:hAnsi="Times New Roman"/>
          <w:sz w:val="28"/>
          <w:szCs w:val="28"/>
        </w:rPr>
        <w:t xml:space="preserve"> </w:t>
      </w:r>
      <w:r w:rsidR="00550002" w:rsidRPr="00DD0A9E">
        <w:rPr>
          <w:rFonts w:ascii="Times New Roman" w:hAnsi="Times New Roman"/>
          <w:sz w:val="28"/>
          <w:szCs w:val="28"/>
        </w:rPr>
        <w:t>сложившаяся</w:t>
      </w:r>
      <w:r w:rsidR="00227919" w:rsidRPr="00DD0A9E">
        <w:rPr>
          <w:rFonts w:ascii="Times New Roman" w:hAnsi="Times New Roman"/>
          <w:sz w:val="28"/>
          <w:szCs w:val="28"/>
        </w:rPr>
        <w:t xml:space="preserve"> </w:t>
      </w:r>
      <w:r w:rsidR="00077F65" w:rsidRPr="00DD0A9E">
        <w:rPr>
          <w:rFonts w:ascii="Times New Roman" w:hAnsi="Times New Roman"/>
          <w:sz w:val="28"/>
          <w:szCs w:val="28"/>
        </w:rPr>
        <w:t xml:space="preserve">в </w:t>
      </w:r>
      <w:r w:rsidR="00A82F7F" w:rsidRPr="00DD0A9E">
        <w:rPr>
          <w:rFonts w:ascii="Times New Roman" w:hAnsi="Times New Roman"/>
          <w:sz w:val="28"/>
          <w:szCs w:val="28"/>
        </w:rPr>
        <w:t>муниципалитетах</w:t>
      </w:r>
      <w:r w:rsidR="00077F65" w:rsidRPr="00DD0A9E">
        <w:rPr>
          <w:rFonts w:ascii="Times New Roman" w:hAnsi="Times New Roman"/>
          <w:sz w:val="28"/>
          <w:szCs w:val="28"/>
        </w:rPr>
        <w:t xml:space="preserve"> </w:t>
      </w:r>
      <w:r w:rsidR="00AF5D48" w:rsidRPr="00DD0A9E">
        <w:rPr>
          <w:rFonts w:ascii="Times New Roman" w:hAnsi="Times New Roman"/>
          <w:sz w:val="28"/>
          <w:szCs w:val="28"/>
        </w:rPr>
        <w:t xml:space="preserve">и школах </w:t>
      </w:r>
      <w:r w:rsidR="00550002" w:rsidRPr="00DD0A9E">
        <w:rPr>
          <w:rFonts w:ascii="Times New Roman" w:hAnsi="Times New Roman"/>
          <w:sz w:val="28"/>
          <w:szCs w:val="28"/>
        </w:rPr>
        <w:t>система</w:t>
      </w:r>
      <w:r w:rsidR="00227919" w:rsidRPr="00DD0A9E">
        <w:rPr>
          <w:rFonts w:ascii="Times New Roman" w:hAnsi="Times New Roman"/>
          <w:sz w:val="28"/>
          <w:szCs w:val="28"/>
        </w:rPr>
        <w:t xml:space="preserve"> </w:t>
      </w:r>
      <w:r w:rsidR="00077F65" w:rsidRPr="00DD0A9E">
        <w:rPr>
          <w:rFonts w:ascii="Times New Roman" w:hAnsi="Times New Roman"/>
          <w:sz w:val="28"/>
          <w:szCs w:val="28"/>
        </w:rPr>
        <w:t>адаптации</w:t>
      </w:r>
      <w:r w:rsidR="00A82F7F" w:rsidRPr="00DD0A9E">
        <w:rPr>
          <w:rFonts w:ascii="Times New Roman" w:hAnsi="Times New Roman"/>
          <w:sz w:val="28"/>
          <w:szCs w:val="28"/>
        </w:rPr>
        <w:t xml:space="preserve"> и </w:t>
      </w:r>
      <w:r w:rsidR="00AF5D48" w:rsidRPr="00DD0A9E">
        <w:rPr>
          <w:rFonts w:ascii="Times New Roman" w:hAnsi="Times New Roman"/>
          <w:sz w:val="28"/>
          <w:szCs w:val="28"/>
        </w:rPr>
        <w:t>сопровождения</w:t>
      </w:r>
      <w:r w:rsidR="00227919" w:rsidRPr="00DD0A9E">
        <w:rPr>
          <w:rFonts w:ascii="Times New Roman" w:hAnsi="Times New Roman"/>
          <w:sz w:val="28"/>
          <w:szCs w:val="28"/>
        </w:rPr>
        <w:t xml:space="preserve"> молодых </w:t>
      </w:r>
      <w:r w:rsidR="00A82F7F" w:rsidRPr="00DD0A9E">
        <w:rPr>
          <w:rFonts w:ascii="Times New Roman" w:hAnsi="Times New Roman"/>
          <w:sz w:val="28"/>
          <w:szCs w:val="28"/>
        </w:rPr>
        <w:t>педагогов</w:t>
      </w:r>
      <w:r w:rsidR="00F32CFD" w:rsidRPr="00DD0A9E">
        <w:rPr>
          <w:rFonts w:ascii="Times New Roman" w:hAnsi="Times New Roman"/>
          <w:sz w:val="28"/>
          <w:szCs w:val="28"/>
        </w:rPr>
        <w:t>?</w:t>
      </w:r>
      <w:r w:rsidR="00227919" w:rsidRPr="00DD0A9E">
        <w:rPr>
          <w:rFonts w:ascii="Times New Roman" w:hAnsi="Times New Roman"/>
          <w:sz w:val="28"/>
          <w:szCs w:val="28"/>
        </w:rPr>
        <w:t xml:space="preserve"> </w:t>
      </w:r>
    </w:p>
    <w:p w:rsidR="00B018CF" w:rsidRPr="00DD0A9E" w:rsidRDefault="005959A9" w:rsidP="004B6C31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A9E">
        <w:rPr>
          <w:rFonts w:ascii="Times New Roman" w:hAnsi="Times New Roman"/>
          <w:sz w:val="28"/>
          <w:szCs w:val="28"/>
        </w:rPr>
        <w:t>На уровне Правительства</w:t>
      </w:r>
      <w:r w:rsidR="00BB1DEE" w:rsidRPr="00DD0A9E">
        <w:rPr>
          <w:rFonts w:ascii="Times New Roman" w:hAnsi="Times New Roman"/>
          <w:sz w:val="28"/>
          <w:szCs w:val="28"/>
        </w:rPr>
        <w:t xml:space="preserve"> </w:t>
      </w:r>
      <w:r w:rsidR="002421EB" w:rsidRPr="00DD0A9E">
        <w:rPr>
          <w:rFonts w:ascii="Times New Roman" w:hAnsi="Times New Roman"/>
          <w:sz w:val="28"/>
          <w:szCs w:val="28"/>
        </w:rPr>
        <w:t>Свердловской области</w:t>
      </w:r>
      <w:r w:rsidRPr="00DD0A9E">
        <w:rPr>
          <w:rFonts w:ascii="Times New Roman" w:hAnsi="Times New Roman"/>
          <w:sz w:val="28"/>
          <w:szCs w:val="28"/>
        </w:rPr>
        <w:t>, Министерства образования</w:t>
      </w:r>
      <w:r w:rsidR="00471ED0" w:rsidRPr="00DD0A9E">
        <w:rPr>
          <w:rFonts w:ascii="Times New Roman" w:hAnsi="Times New Roman"/>
          <w:sz w:val="28"/>
          <w:szCs w:val="28"/>
        </w:rPr>
        <w:t xml:space="preserve"> </w:t>
      </w:r>
      <w:r w:rsidR="00B018CF" w:rsidRPr="00DD0A9E">
        <w:rPr>
          <w:rFonts w:ascii="Times New Roman" w:hAnsi="Times New Roman"/>
          <w:sz w:val="28"/>
          <w:szCs w:val="28"/>
        </w:rPr>
        <w:t>создаются условия для поддержки</w:t>
      </w:r>
      <w:r w:rsidR="00BB1DEE" w:rsidRPr="00DD0A9E">
        <w:rPr>
          <w:rFonts w:ascii="Times New Roman" w:hAnsi="Times New Roman"/>
          <w:sz w:val="28"/>
          <w:szCs w:val="28"/>
        </w:rPr>
        <w:t xml:space="preserve"> молодых учителей</w:t>
      </w:r>
      <w:r w:rsidRPr="00DD0A9E">
        <w:rPr>
          <w:rFonts w:ascii="Times New Roman" w:hAnsi="Times New Roman"/>
          <w:sz w:val="28"/>
          <w:szCs w:val="28"/>
        </w:rPr>
        <w:t>:</w:t>
      </w:r>
      <w:r w:rsidR="00BB1DEE" w:rsidRPr="00DD0A9E">
        <w:rPr>
          <w:rFonts w:ascii="Times New Roman" w:hAnsi="Times New Roman"/>
          <w:sz w:val="28"/>
          <w:szCs w:val="28"/>
        </w:rPr>
        <w:t xml:space="preserve"> </w:t>
      </w:r>
    </w:p>
    <w:p w:rsidR="00BB1DEE" w:rsidRPr="00DD0A9E" w:rsidRDefault="00B018CF" w:rsidP="00DD0A9E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A9E">
        <w:rPr>
          <w:rFonts w:ascii="Times New Roman" w:hAnsi="Times New Roman"/>
          <w:sz w:val="28"/>
          <w:szCs w:val="28"/>
        </w:rPr>
        <w:t xml:space="preserve">- </w:t>
      </w:r>
      <w:r w:rsidR="005959A9" w:rsidRPr="00DD0A9E">
        <w:rPr>
          <w:rFonts w:ascii="Times New Roman" w:hAnsi="Times New Roman"/>
          <w:sz w:val="28"/>
          <w:szCs w:val="28"/>
        </w:rPr>
        <w:t xml:space="preserve">принято Постановление </w:t>
      </w:r>
      <w:r w:rsidR="00471ED0" w:rsidRPr="00DD0A9E">
        <w:rPr>
          <w:rFonts w:ascii="Times New Roman" w:hAnsi="Times New Roman"/>
          <w:sz w:val="28"/>
          <w:szCs w:val="28"/>
        </w:rPr>
        <w:t>о</w:t>
      </w:r>
      <w:r w:rsidR="005959A9" w:rsidRPr="00DD0A9E">
        <w:rPr>
          <w:rFonts w:ascii="Times New Roman" w:hAnsi="Times New Roman"/>
          <w:sz w:val="28"/>
          <w:szCs w:val="28"/>
        </w:rPr>
        <w:t>б</w:t>
      </w:r>
      <w:r w:rsidR="009115F2" w:rsidRPr="00DD0A9E">
        <w:rPr>
          <w:rFonts w:ascii="Times New Roman" w:hAnsi="Times New Roman"/>
          <w:sz w:val="28"/>
          <w:szCs w:val="28"/>
        </w:rPr>
        <w:t xml:space="preserve"> </w:t>
      </w:r>
      <w:r w:rsidR="00471ED0" w:rsidRPr="00DD0A9E">
        <w:rPr>
          <w:rFonts w:ascii="Times New Roman" w:hAnsi="Times New Roman"/>
          <w:sz w:val="28"/>
          <w:szCs w:val="28"/>
        </w:rPr>
        <w:t xml:space="preserve">условиях и порядке выплаты </w:t>
      </w:r>
      <w:r w:rsidR="00E43826" w:rsidRPr="00DD0A9E">
        <w:rPr>
          <w:rFonts w:ascii="Times New Roman" w:hAnsi="Times New Roman"/>
          <w:sz w:val="28"/>
          <w:szCs w:val="28"/>
        </w:rPr>
        <w:t xml:space="preserve">единовременного пособия </w:t>
      </w:r>
      <w:r w:rsidR="00BB1DEE" w:rsidRPr="00DD0A9E">
        <w:rPr>
          <w:rFonts w:ascii="Times New Roman" w:hAnsi="Times New Roman"/>
          <w:sz w:val="28"/>
          <w:szCs w:val="28"/>
        </w:rPr>
        <w:t>педагогическим</w:t>
      </w:r>
      <w:r w:rsidR="00E43826" w:rsidRPr="00DD0A9E">
        <w:rPr>
          <w:rFonts w:ascii="Times New Roman" w:hAnsi="Times New Roman"/>
          <w:sz w:val="28"/>
          <w:szCs w:val="28"/>
        </w:rPr>
        <w:t xml:space="preserve"> работникам</w:t>
      </w:r>
      <w:r w:rsidR="005959A9" w:rsidRPr="00DD0A9E">
        <w:rPr>
          <w:rFonts w:ascii="Times New Roman" w:hAnsi="Times New Roman"/>
          <w:sz w:val="28"/>
          <w:szCs w:val="28"/>
        </w:rPr>
        <w:t>,</w:t>
      </w:r>
      <w:r w:rsidR="007105D4"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5959A9" w:rsidRPr="00DD0A9E">
        <w:rPr>
          <w:rFonts w:ascii="Times New Roman" w:hAnsi="Times New Roman"/>
          <w:sz w:val="28"/>
          <w:szCs w:val="28"/>
        </w:rPr>
        <w:t>которое</w:t>
      </w:r>
      <w:r w:rsidR="009115F2" w:rsidRPr="00DD0A9E">
        <w:rPr>
          <w:rFonts w:ascii="Times New Roman" w:hAnsi="Times New Roman"/>
          <w:sz w:val="28"/>
          <w:szCs w:val="28"/>
        </w:rPr>
        <w:t xml:space="preserve"> в сельской местности составляет 50 тыс. руб</w:t>
      </w:r>
      <w:r w:rsidR="004B6C31" w:rsidRPr="00DD0A9E">
        <w:rPr>
          <w:rFonts w:ascii="Times New Roman" w:hAnsi="Times New Roman"/>
          <w:sz w:val="28"/>
          <w:szCs w:val="28"/>
        </w:rPr>
        <w:t>.</w:t>
      </w:r>
      <w:r w:rsidR="002411FB" w:rsidRPr="00DD0A9E">
        <w:rPr>
          <w:rFonts w:ascii="Times New Roman" w:hAnsi="Times New Roman"/>
          <w:sz w:val="28"/>
          <w:szCs w:val="28"/>
        </w:rPr>
        <w:t xml:space="preserve">, не в сельской – </w:t>
      </w:r>
      <w:r w:rsidR="009115F2" w:rsidRPr="00DD0A9E">
        <w:rPr>
          <w:rFonts w:ascii="Times New Roman" w:hAnsi="Times New Roman"/>
          <w:sz w:val="28"/>
          <w:szCs w:val="28"/>
        </w:rPr>
        <w:t>35 тыс. руб</w:t>
      </w:r>
      <w:r w:rsidR="004B6C31" w:rsidRPr="00DD0A9E">
        <w:rPr>
          <w:rFonts w:ascii="Times New Roman" w:hAnsi="Times New Roman"/>
          <w:sz w:val="28"/>
          <w:szCs w:val="28"/>
        </w:rPr>
        <w:t>.</w:t>
      </w:r>
      <w:r w:rsidR="009115F2" w:rsidRPr="00DD0A9E">
        <w:rPr>
          <w:rFonts w:ascii="Times New Roman" w:hAnsi="Times New Roman"/>
          <w:sz w:val="28"/>
          <w:szCs w:val="28"/>
        </w:rPr>
        <w:t xml:space="preserve"> </w:t>
      </w:r>
      <w:r w:rsidR="008117DF" w:rsidRPr="00DD0A9E">
        <w:rPr>
          <w:rFonts w:ascii="Times New Roman" w:hAnsi="Times New Roman"/>
          <w:sz w:val="28"/>
          <w:szCs w:val="28"/>
        </w:rPr>
        <w:t>Е</w:t>
      </w:r>
      <w:r w:rsidR="009115F2" w:rsidRPr="00DD0A9E">
        <w:rPr>
          <w:rFonts w:ascii="Times New Roman" w:hAnsi="Times New Roman"/>
          <w:sz w:val="28"/>
          <w:szCs w:val="28"/>
        </w:rPr>
        <w:t xml:space="preserve">жегодно на </w:t>
      </w:r>
      <w:r w:rsidR="002411FB" w:rsidRPr="00DD0A9E">
        <w:rPr>
          <w:rFonts w:ascii="Times New Roman" w:hAnsi="Times New Roman"/>
          <w:sz w:val="28"/>
          <w:szCs w:val="28"/>
        </w:rPr>
        <w:t xml:space="preserve">обзаведение хозяйством </w:t>
      </w:r>
      <w:r w:rsidR="009115F2" w:rsidRPr="00DD0A9E">
        <w:rPr>
          <w:rFonts w:ascii="Times New Roman" w:hAnsi="Times New Roman"/>
          <w:sz w:val="28"/>
          <w:szCs w:val="28"/>
        </w:rPr>
        <w:t>направля</w:t>
      </w:r>
      <w:r w:rsidRPr="00DD0A9E">
        <w:rPr>
          <w:rFonts w:ascii="Times New Roman" w:hAnsi="Times New Roman"/>
          <w:sz w:val="28"/>
          <w:szCs w:val="28"/>
        </w:rPr>
        <w:t xml:space="preserve">ется более </w:t>
      </w:r>
      <w:r w:rsidR="004B6C31" w:rsidRPr="00DD0A9E">
        <w:rPr>
          <w:rFonts w:ascii="Times New Roman" w:hAnsi="Times New Roman"/>
          <w:sz w:val="28"/>
          <w:szCs w:val="28"/>
        </w:rPr>
        <w:t>двадцати</w:t>
      </w:r>
      <w:r w:rsidRPr="00DD0A9E">
        <w:rPr>
          <w:rFonts w:ascii="Times New Roman" w:hAnsi="Times New Roman"/>
          <w:sz w:val="28"/>
          <w:szCs w:val="28"/>
        </w:rPr>
        <w:t xml:space="preserve"> миллионов рублей; </w:t>
      </w:r>
    </w:p>
    <w:p w:rsidR="00105518" w:rsidRPr="00DD0A9E" w:rsidRDefault="00B018CF" w:rsidP="007105D4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A9E">
        <w:rPr>
          <w:rFonts w:ascii="Times New Roman" w:hAnsi="Times New Roman"/>
          <w:sz w:val="28"/>
          <w:szCs w:val="28"/>
        </w:rPr>
        <w:t>- п</w:t>
      </w:r>
      <w:r w:rsidR="00105518" w:rsidRPr="00DD0A9E">
        <w:rPr>
          <w:rFonts w:ascii="Times New Roman" w:hAnsi="Times New Roman"/>
          <w:sz w:val="28"/>
          <w:szCs w:val="28"/>
        </w:rPr>
        <w:t>о соглашению между Министерством образования и Свердловской областной организацией Профсоюза работников народного образования на 2</w:t>
      </w:r>
      <w:r w:rsidRPr="00DD0A9E">
        <w:rPr>
          <w:rFonts w:ascii="Times New Roman" w:hAnsi="Times New Roman"/>
          <w:sz w:val="28"/>
          <w:szCs w:val="28"/>
        </w:rPr>
        <w:t>018-</w:t>
      </w:r>
      <w:r w:rsidR="00105518" w:rsidRPr="00DD0A9E">
        <w:rPr>
          <w:rFonts w:ascii="Times New Roman" w:hAnsi="Times New Roman"/>
          <w:sz w:val="28"/>
          <w:szCs w:val="28"/>
        </w:rPr>
        <w:t>2020 годы выпускникам профессиональных образовательных организаций оклады повышаются на 20 процентов до установления им квалификационной катего</w:t>
      </w:r>
      <w:r w:rsidRPr="00DD0A9E">
        <w:rPr>
          <w:rFonts w:ascii="Times New Roman" w:hAnsi="Times New Roman"/>
          <w:sz w:val="28"/>
          <w:szCs w:val="28"/>
        </w:rPr>
        <w:t>рии</w:t>
      </w:r>
      <w:r w:rsidR="00416CC9" w:rsidRPr="00DD0A9E">
        <w:rPr>
          <w:rFonts w:ascii="Times New Roman" w:hAnsi="Times New Roman"/>
          <w:sz w:val="28"/>
          <w:szCs w:val="28"/>
        </w:rPr>
        <w:t>.</w:t>
      </w:r>
      <w:r w:rsidR="00105518" w:rsidRPr="00DD0A9E">
        <w:rPr>
          <w:rFonts w:ascii="Times New Roman" w:hAnsi="Times New Roman"/>
          <w:sz w:val="28"/>
          <w:szCs w:val="28"/>
        </w:rPr>
        <w:t xml:space="preserve"> </w:t>
      </w:r>
    </w:p>
    <w:p w:rsidR="00105518" w:rsidRPr="00DD0A9E" w:rsidRDefault="00105518" w:rsidP="004B6C31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A9E">
        <w:rPr>
          <w:rFonts w:ascii="Times New Roman" w:hAnsi="Times New Roman"/>
          <w:sz w:val="28"/>
          <w:szCs w:val="28"/>
        </w:rPr>
        <w:lastRenderedPageBreak/>
        <w:t>В сельских территориях по данным на начало прошлого учебного года 339 вакансий возможно закрыть только при условии предоставления жилья.</w:t>
      </w:r>
      <w:r w:rsidR="007105D4"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7105D4" w:rsidRPr="00DD0A9E">
        <w:rPr>
          <w:rFonts w:ascii="Times New Roman" w:hAnsi="Times New Roman" w:cs="Times New Roman"/>
          <w:sz w:val="28"/>
          <w:szCs w:val="28"/>
        </w:rPr>
        <w:br/>
      </w:r>
      <w:r w:rsidRPr="00DD0A9E">
        <w:rPr>
          <w:rFonts w:ascii="Times New Roman" w:hAnsi="Times New Roman"/>
          <w:sz w:val="28"/>
          <w:szCs w:val="28"/>
        </w:rPr>
        <w:t xml:space="preserve">И уже в июне </w:t>
      </w:r>
      <w:r w:rsidR="006C3CD5" w:rsidRPr="00DD0A9E">
        <w:rPr>
          <w:rFonts w:ascii="Times New Roman" w:hAnsi="Times New Roman"/>
          <w:sz w:val="28"/>
          <w:szCs w:val="28"/>
        </w:rPr>
        <w:t xml:space="preserve">этого года </w:t>
      </w:r>
      <w:r w:rsidR="004B6C31" w:rsidRPr="00DD0A9E">
        <w:rPr>
          <w:rFonts w:ascii="Times New Roman" w:hAnsi="Times New Roman"/>
          <w:sz w:val="28"/>
          <w:szCs w:val="28"/>
        </w:rPr>
        <w:t>тридцати</w:t>
      </w:r>
      <w:r w:rsidRPr="00DD0A9E">
        <w:rPr>
          <w:rFonts w:ascii="Times New Roman" w:hAnsi="Times New Roman"/>
          <w:sz w:val="28"/>
          <w:szCs w:val="28"/>
        </w:rPr>
        <w:t xml:space="preserve"> педагогическим работникам, пожелавшим работать не менее </w:t>
      </w:r>
      <w:r w:rsidR="004B6C31" w:rsidRPr="00DD0A9E">
        <w:rPr>
          <w:rFonts w:ascii="Times New Roman" w:hAnsi="Times New Roman"/>
          <w:sz w:val="28"/>
          <w:szCs w:val="28"/>
        </w:rPr>
        <w:t>пяти</w:t>
      </w:r>
      <w:r w:rsidRPr="00DD0A9E">
        <w:rPr>
          <w:rFonts w:ascii="Times New Roman" w:hAnsi="Times New Roman"/>
          <w:sz w:val="28"/>
          <w:szCs w:val="28"/>
        </w:rPr>
        <w:t xml:space="preserve"> лет в школе, расположенной в сельской местности,</w:t>
      </w:r>
      <w:r w:rsidR="007105D4"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  <w:r w:rsidRPr="00DD0A9E">
        <w:rPr>
          <w:rFonts w:ascii="Times New Roman" w:hAnsi="Times New Roman"/>
          <w:sz w:val="28"/>
          <w:szCs w:val="28"/>
        </w:rPr>
        <w:t xml:space="preserve">вручены свидетельства о праве на получение социальной выплаты из областного бюджета на строительство (реконструкцию) индивидуального жилого дома 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  <w:r w:rsidRPr="00DD0A9E">
        <w:rPr>
          <w:rFonts w:ascii="Times New Roman" w:hAnsi="Times New Roman"/>
          <w:sz w:val="28"/>
          <w:szCs w:val="28"/>
        </w:rPr>
        <w:t xml:space="preserve">или на приобретение жилого помещения. </w:t>
      </w:r>
    </w:p>
    <w:p w:rsidR="00BB1DEE" w:rsidRPr="00DD0A9E" w:rsidRDefault="00105518" w:rsidP="00D6679D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A9E">
        <w:rPr>
          <w:rFonts w:ascii="Times New Roman" w:hAnsi="Times New Roman"/>
          <w:sz w:val="28"/>
          <w:szCs w:val="28"/>
        </w:rPr>
        <w:t xml:space="preserve">А </w:t>
      </w:r>
      <w:r w:rsidR="006C3CD5" w:rsidRPr="00DD0A9E">
        <w:rPr>
          <w:rFonts w:ascii="Times New Roman" w:hAnsi="Times New Roman"/>
          <w:sz w:val="28"/>
          <w:szCs w:val="28"/>
        </w:rPr>
        <w:t xml:space="preserve">муниципальной программой </w:t>
      </w:r>
      <w:r w:rsidR="007105D4" w:rsidRPr="00DD0A9E">
        <w:rPr>
          <w:rFonts w:ascii="Times New Roman" w:hAnsi="Times New Roman"/>
          <w:sz w:val="28"/>
          <w:szCs w:val="28"/>
        </w:rPr>
        <w:t xml:space="preserve">Каменска-Уральского </w:t>
      </w:r>
      <w:r w:rsidR="006C3CD5" w:rsidRPr="00DD0A9E">
        <w:rPr>
          <w:rFonts w:ascii="Times New Roman" w:hAnsi="Times New Roman"/>
          <w:sz w:val="28"/>
          <w:szCs w:val="28"/>
        </w:rPr>
        <w:t>на 2017-2021 годы предусмотрено обеспечение жильём молод</w:t>
      </w:r>
      <w:r w:rsidR="007105D4" w:rsidRPr="00DD0A9E">
        <w:rPr>
          <w:rFonts w:ascii="Times New Roman" w:hAnsi="Times New Roman"/>
          <w:sz w:val="28"/>
          <w:szCs w:val="28"/>
        </w:rPr>
        <w:t>ых</w:t>
      </w:r>
      <w:r w:rsidR="009D180B" w:rsidRPr="00DD0A9E">
        <w:rPr>
          <w:rFonts w:ascii="Times New Roman" w:hAnsi="Times New Roman"/>
          <w:sz w:val="28"/>
          <w:szCs w:val="28"/>
        </w:rPr>
        <w:t xml:space="preserve"> </w:t>
      </w:r>
      <w:r w:rsidR="006C3CD5" w:rsidRPr="00DD0A9E">
        <w:rPr>
          <w:rFonts w:ascii="Times New Roman" w:hAnsi="Times New Roman"/>
          <w:sz w:val="28"/>
          <w:szCs w:val="28"/>
        </w:rPr>
        <w:t>специалист</w:t>
      </w:r>
      <w:r w:rsidR="007105D4" w:rsidRPr="00DD0A9E">
        <w:rPr>
          <w:rFonts w:ascii="Times New Roman" w:hAnsi="Times New Roman"/>
          <w:sz w:val="28"/>
          <w:szCs w:val="28"/>
        </w:rPr>
        <w:t>ов. (Это пилотный проект Свердловской области)</w:t>
      </w:r>
      <w:r w:rsidR="00BB1DEE" w:rsidRPr="00DD0A9E">
        <w:rPr>
          <w:rFonts w:ascii="Times New Roman" w:hAnsi="Times New Roman"/>
          <w:sz w:val="28"/>
          <w:szCs w:val="28"/>
        </w:rPr>
        <w:t xml:space="preserve">. </w:t>
      </w:r>
    </w:p>
    <w:p w:rsidR="00181543" w:rsidRPr="00DD0A9E" w:rsidRDefault="009115F2" w:rsidP="00D6679D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A9E">
        <w:rPr>
          <w:rFonts w:ascii="Times New Roman" w:hAnsi="Times New Roman" w:cs="Times New Roman"/>
          <w:sz w:val="28"/>
          <w:szCs w:val="28"/>
        </w:rPr>
        <w:t>Не менее значимым</w:t>
      </w:r>
      <w:r w:rsidR="00C100A6" w:rsidRPr="00DD0A9E">
        <w:rPr>
          <w:rFonts w:ascii="Times New Roman" w:hAnsi="Times New Roman" w:cs="Times New Roman"/>
          <w:sz w:val="28"/>
          <w:szCs w:val="28"/>
        </w:rPr>
        <w:t>и</w:t>
      </w:r>
      <w:r w:rsidRPr="00DD0A9E">
        <w:rPr>
          <w:rFonts w:ascii="Times New Roman" w:hAnsi="Times New Roman" w:cs="Times New Roman"/>
          <w:sz w:val="28"/>
          <w:szCs w:val="28"/>
        </w:rPr>
        <w:t xml:space="preserve"> в закреплении </w:t>
      </w:r>
      <w:r w:rsidR="00A96897" w:rsidRPr="00DD0A9E">
        <w:rPr>
          <w:rFonts w:ascii="Times New Roman" w:hAnsi="Times New Roman" w:cs="Times New Roman"/>
          <w:sz w:val="28"/>
          <w:szCs w:val="28"/>
        </w:rPr>
        <w:t xml:space="preserve">молодых </w:t>
      </w:r>
      <w:r w:rsidR="002F66FD" w:rsidRPr="00DD0A9E">
        <w:rPr>
          <w:rFonts w:ascii="Times New Roman" w:hAnsi="Times New Roman" w:cs="Times New Roman"/>
          <w:sz w:val="28"/>
          <w:szCs w:val="28"/>
        </w:rPr>
        <w:t>педагогов</w:t>
      </w:r>
      <w:r w:rsidR="00A96897"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Pr="00DD0A9E">
        <w:rPr>
          <w:rFonts w:ascii="Times New Roman" w:hAnsi="Times New Roman" w:cs="Times New Roman"/>
          <w:sz w:val="28"/>
          <w:szCs w:val="28"/>
        </w:rPr>
        <w:t>явля</w:t>
      </w:r>
      <w:r w:rsidR="00C100A6" w:rsidRPr="00DD0A9E">
        <w:rPr>
          <w:rFonts w:ascii="Times New Roman" w:hAnsi="Times New Roman" w:cs="Times New Roman"/>
          <w:sz w:val="28"/>
          <w:szCs w:val="28"/>
        </w:rPr>
        <w:t>ю</w:t>
      </w:r>
      <w:r w:rsidRPr="00DD0A9E">
        <w:rPr>
          <w:rFonts w:ascii="Times New Roman" w:hAnsi="Times New Roman" w:cs="Times New Roman"/>
          <w:sz w:val="28"/>
          <w:szCs w:val="28"/>
        </w:rPr>
        <w:t>тся</w:t>
      </w:r>
      <w:r w:rsidR="00FF1F39" w:rsidRPr="00DD0A9E">
        <w:rPr>
          <w:rFonts w:ascii="Times New Roman" w:hAnsi="Times New Roman" w:cs="Times New Roman"/>
          <w:sz w:val="28"/>
          <w:szCs w:val="28"/>
        </w:rPr>
        <w:t xml:space="preserve"> конкурсы</w:t>
      </w:r>
      <w:r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C100A6" w:rsidRPr="00DD0A9E">
        <w:rPr>
          <w:rFonts w:ascii="Times New Roman" w:hAnsi="Times New Roman" w:cs="Times New Roman"/>
          <w:sz w:val="28"/>
          <w:szCs w:val="28"/>
        </w:rPr>
        <w:t xml:space="preserve">и </w:t>
      </w:r>
      <w:r w:rsidR="00952E4C" w:rsidRPr="00DD0A9E">
        <w:rPr>
          <w:rFonts w:ascii="Times New Roman" w:hAnsi="Times New Roman" w:cs="Times New Roman"/>
          <w:sz w:val="28"/>
          <w:szCs w:val="28"/>
        </w:rPr>
        <w:t xml:space="preserve">активно развивающиеся </w:t>
      </w:r>
      <w:r w:rsidRPr="00DD0A9E">
        <w:rPr>
          <w:rFonts w:ascii="Times New Roman" w:hAnsi="Times New Roman" w:cs="Times New Roman"/>
          <w:sz w:val="28"/>
          <w:szCs w:val="28"/>
        </w:rPr>
        <w:t>сетевы</w:t>
      </w:r>
      <w:r w:rsidR="00C100A6" w:rsidRPr="00DD0A9E">
        <w:rPr>
          <w:rFonts w:ascii="Times New Roman" w:hAnsi="Times New Roman" w:cs="Times New Roman"/>
          <w:sz w:val="28"/>
          <w:szCs w:val="28"/>
        </w:rPr>
        <w:t>е</w:t>
      </w:r>
      <w:r w:rsidRPr="00DD0A9E">
        <w:rPr>
          <w:rFonts w:ascii="Times New Roman" w:hAnsi="Times New Roman" w:cs="Times New Roman"/>
          <w:sz w:val="28"/>
          <w:szCs w:val="28"/>
        </w:rPr>
        <w:t xml:space="preserve"> форм</w:t>
      </w:r>
      <w:r w:rsidR="00C100A6" w:rsidRPr="00DD0A9E">
        <w:rPr>
          <w:rFonts w:ascii="Times New Roman" w:hAnsi="Times New Roman" w:cs="Times New Roman"/>
          <w:sz w:val="28"/>
          <w:szCs w:val="28"/>
        </w:rPr>
        <w:t>ы</w:t>
      </w:r>
      <w:r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3A60A2" w:rsidRPr="00DD0A9E">
        <w:rPr>
          <w:rFonts w:ascii="Times New Roman" w:hAnsi="Times New Roman" w:cs="Times New Roman"/>
          <w:sz w:val="28"/>
          <w:szCs w:val="28"/>
        </w:rPr>
        <w:t>профессионального общения</w:t>
      </w:r>
      <w:r w:rsidR="00181543" w:rsidRPr="00DD0A9E">
        <w:rPr>
          <w:rFonts w:ascii="Times New Roman" w:hAnsi="Times New Roman" w:cs="Times New Roman"/>
          <w:sz w:val="28"/>
          <w:szCs w:val="28"/>
        </w:rPr>
        <w:t>.</w:t>
      </w:r>
      <w:r w:rsidR="00181543" w:rsidRPr="00DD0A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05D4" w:rsidRPr="00DD0A9E">
        <w:rPr>
          <w:rFonts w:ascii="Times New Roman" w:hAnsi="Times New Roman" w:cs="Times New Roman"/>
          <w:b/>
          <w:sz w:val="28"/>
          <w:szCs w:val="28"/>
        </w:rPr>
        <w:br/>
      </w:r>
      <w:r w:rsidR="00C100A6" w:rsidRPr="00DD0A9E">
        <w:rPr>
          <w:rFonts w:ascii="Times New Roman" w:hAnsi="Times New Roman"/>
          <w:sz w:val="28"/>
          <w:szCs w:val="28"/>
        </w:rPr>
        <w:t xml:space="preserve">Так, </w:t>
      </w:r>
      <w:r w:rsidR="00105518" w:rsidRPr="00DD0A9E">
        <w:rPr>
          <w:rFonts w:ascii="Times New Roman" w:hAnsi="Times New Roman" w:cs="Times New Roman"/>
          <w:sz w:val="28"/>
          <w:szCs w:val="28"/>
        </w:rPr>
        <w:t>Институт</w:t>
      </w:r>
      <w:r w:rsidR="00AA4A3E" w:rsidRPr="00DD0A9E">
        <w:rPr>
          <w:rFonts w:ascii="Times New Roman" w:hAnsi="Times New Roman" w:cs="Times New Roman"/>
          <w:sz w:val="28"/>
          <w:szCs w:val="28"/>
        </w:rPr>
        <w:t>ом</w:t>
      </w:r>
      <w:r w:rsidR="00105518" w:rsidRPr="00DD0A9E">
        <w:rPr>
          <w:rFonts w:ascii="Times New Roman" w:hAnsi="Times New Roman" w:cs="Times New Roman"/>
          <w:sz w:val="28"/>
          <w:szCs w:val="28"/>
        </w:rPr>
        <w:t xml:space="preserve"> развития образования </w:t>
      </w:r>
      <w:r w:rsidR="00AB241D" w:rsidRPr="00DD0A9E">
        <w:rPr>
          <w:rFonts w:ascii="Times New Roman" w:hAnsi="Times New Roman" w:cs="Times New Roman"/>
          <w:sz w:val="28"/>
          <w:szCs w:val="28"/>
        </w:rPr>
        <w:t>проводит</w:t>
      </w:r>
      <w:r w:rsidR="00181543" w:rsidRPr="00DD0A9E">
        <w:rPr>
          <w:rFonts w:ascii="Times New Roman" w:hAnsi="Times New Roman" w:cs="Times New Roman"/>
          <w:sz w:val="28"/>
          <w:szCs w:val="28"/>
        </w:rPr>
        <w:t>ся</w:t>
      </w:r>
      <w:r w:rsidR="00F55EB5"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181543" w:rsidRPr="00DD0A9E">
        <w:rPr>
          <w:rFonts w:ascii="Times New Roman" w:hAnsi="Times New Roman" w:cs="Times New Roman"/>
          <w:sz w:val="28"/>
          <w:szCs w:val="28"/>
        </w:rPr>
        <w:t xml:space="preserve">конкурс молодых педагогов «Начало», </w:t>
      </w:r>
      <w:r w:rsidR="00AA4A3E" w:rsidRPr="00DD0A9E">
        <w:rPr>
          <w:rFonts w:ascii="Times New Roman" w:hAnsi="Times New Roman" w:cs="Times New Roman"/>
          <w:sz w:val="28"/>
          <w:szCs w:val="28"/>
        </w:rPr>
        <w:t>а</w:t>
      </w:r>
      <w:r w:rsidR="00181543"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AB241D" w:rsidRPr="00DD0A9E">
        <w:rPr>
          <w:rFonts w:ascii="Times New Roman" w:hAnsi="Times New Roman" w:cs="Times New Roman"/>
          <w:sz w:val="28"/>
          <w:szCs w:val="28"/>
        </w:rPr>
        <w:t xml:space="preserve">на </w:t>
      </w:r>
      <w:r w:rsidR="002E2E33" w:rsidRPr="00DD0A9E">
        <w:rPr>
          <w:rFonts w:ascii="Times New Roman" w:hAnsi="Times New Roman" w:cs="Times New Roman"/>
          <w:sz w:val="28"/>
          <w:szCs w:val="28"/>
        </w:rPr>
        <w:t xml:space="preserve">всероссийском </w:t>
      </w:r>
      <w:r w:rsidR="00AB241D" w:rsidRPr="00DD0A9E">
        <w:rPr>
          <w:rFonts w:ascii="Times New Roman" w:hAnsi="Times New Roman" w:cs="Times New Roman"/>
          <w:sz w:val="28"/>
          <w:szCs w:val="28"/>
        </w:rPr>
        <w:t>уровне</w:t>
      </w:r>
      <w:r w:rsidR="00181543"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AA4A3E" w:rsidRPr="00DD0A9E">
        <w:rPr>
          <w:rFonts w:ascii="Times New Roman" w:hAnsi="Times New Roman" w:cs="Times New Roman"/>
          <w:sz w:val="28"/>
          <w:szCs w:val="28"/>
        </w:rPr>
        <w:t xml:space="preserve">проводится конкурс «Педагогический дебют», и </w:t>
      </w:r>
      <w:r w:rsidR="008D659D" w:rsidRPr="00DD0A9E">
        <w:rPr>
          <w:rFonts w:ascii="Times New Roman" w:hAnsi="Times New Roman" w:cs="Times New Roman"/>
          <w:sz w:val="28"/>
          <w:szCs w:val="28"/>
        </w:rPr>
        <w:t>три</w:t>
      </w:r>
      <w:r w:rsidR="00181543"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F55EB5" w:rsidRPr="00DD0A9E">
        <w:rPr>
          <w:rFonts w:ascii="Times New Roman" w:hAnsi="Times New Roman" w:cs="Times New Roman"/>
          <w:sz w:val="28"/>
          <w:szCs w:val="28"/>
        </w:rPr>
        <w:t xml:space="preserve">педагога </w:t>
      </w:r>
      <w:r w:rsidR="00105518" w:rsidRPr="00DD0A9E">
        <w:rPr>
          <w:rFonts w:ascii="Times New Roman" w:hAnsi="Times New Roman" w:cs="Times New Roman"/>
          <w:sz w:val="28"/>
          <w:szCs w:val="28"/>
        </w:rPr>
        <w:t xml:space="preserve">нашей области </w:t>
      </w:r>
      <w:r w:rsidR="002E2E33" w:rsidRPr="00DD0A9E">
        <w:rPr>
          <w:rFonts w:ascii="Times New Roman" w:hAnsi="Times New Roman" w:cs="Times New Roman"/>
          <w:sz w:val="28"/>
          <w:szCs w:val="28"/>
        </w:rPr>
        <w:t xml:space="preserve">в этом году </w:t>
      </w:r>
      <w:r w:rsidR="00181543" w:rsidRPr="00DD0A9E">
        <w:rPr>
          <w:rFonts w:ascii="Times New Roman" w:hAnsi="Times New Roman" w:cs="Times New Roman"/>
          <w:sz w:val="28"/>
          <w:szCs w:val="28"/>
        </w:rPr>
        <w:t xml:space="preserve">стали </w:t>
      </w:r>
      <w:r w:rsidR="00F55EB5" w:rsidRPr="00DD0A9E">
        <w:rPr>
          <w:rFonts w:ascii="Times New Roman" w:hAnsi="Times New Roman" w:cs="Times New Roman"/>
          <w:sz w:val="28"/>
          <w:szCs w:val="28"/>
        </w:rPr>
        <w:t>лауреатами-</w:t>
      </w:r>
      <w:r w:rsidR="00181543" w:rsidRPr="00DD0A9E">
        <w:rPr>
          <w:rFonts w:ascii="Times New Roman" w:hAnsi="Times New Roman" w:cs="Times New Roman"/>
          <w:sz w:val="28"/>
          <w:szCs w:val="28"/>
        </w:rPr>
        <w:t>дипломантами.</w:t>
      </w:r>
    </w:p>
    <w:p w:rsidR="00DD5F41" w:rsidRPr="00DD0A9E" w:rsidRDefault="00F55EB5" w:rsidP="004B6C31">
      <w:pPr>
        <w:tabs>
          <w:tab w:val="left" w:pos="9781"/>
        </w:tabs>
        <w:spacing w:after="0" w:line="300" w:lineRule="auto"/>
        <w:ind w:right="-1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DD0A9E">
        <w:rPr>
          <w:rFonts w:ascii="Times New Roman" w:hAnsi="Times New Roman"/>
          <w:sz w:val="28"/>
          <w:szCs w:val="28"/>
        </w:rPr>
        <w:t>В</w:t>
      </w:r>
      <w:r w:rsidR="00C100A6" w:rsidRPr="00DD0A9E">
        <w:rPr>
          <w:rFonts w:ascii="Times New Roman" w:hAnsi="Times New Roman"/>
          <w:sz w:val="28"/>
          <w:szCs w:val="28"/>
        </w:rPr>
        <w:t xml:space="preserve"> 2018 </w:t>
      </w:r>
      <w:r w:rsidR="0089101C" w:rsidRPr="00DD0A9E">
        <w:rPr>
          <w:rFonts w:ascii="Times New Roman" w:hAnsi="Times New Roman"/>
          <w:sz w:val="28"/>
          <w:szCs w:val="28"/>
        </w:rPr>
        <w:t xml:space="preserve">году </w:t>
      </w:r>
      <w:r w:rsidR="009115F2" w:rsidRPr="00DD0A9E">
        <w:rPr>
          <w:rFonts w:ascii="Times New Roman" w:hAnsi="Times New Roman"/>
          <w:sz w:val="28"/>
          <w:szCs w:val="28"/>
        </w:rPr>
        <w:t>состоялась областная</w:t>
      </w:r>
      <w:r w:rsidR="003A60A2" w:rsidRPr="00DD0A9E">
        <w:rPr>
          <w:rFonts w:ascii="Times New Roman" w:hAnsi="Times New Roman"/>
          <w:sz w:val="28"/>
          <w:szCs w:val="28"/>
        </w:rPr>
        <w:t xml:space="preserve"> Зимняя школа молодого педагога,</w:t>
      </w:r>
      <w:r w:rsidR="007105D4"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152A2A" w:rsidRPr="00DD0A9E">
        <w:rPr>
          <w:rFonts w:ascii="Times New Roman" w:hAnsi="Times New Roman"/>
          <w:sz w:val="28"/>
          <w:szCs w:val="28"/>
        </w:rPr>
        <w:t xml:space="preserve">на сегодняшний день </w:t>
      </w:r>
      <w:r w:rsidR="009115F2" w:rsidRPr="00DD0A9E">
        <w:rPr>
          <w:rFonts w:ascii="Times New Roman" w:hAnsi="Times New Roman"/>
          <w:sz w:val="28"/>
          <w:szCs w:val="28"/>
        </w:rPr>
        <w:t>завершается процесс создания Ассоциации молодых педагогов, которая объединит муниципальные ассоци</w:t>
      </w:r>
      <w:r w:rsidR="00471ED0" w:rsidRPr="00DD0A9E">
        <w:rPr>
          <w:rFonts w:ascii="Times New Roman" w:hAnsi="Times New Roman"/>
          <w:sz w:val="28"/>
          <w:szCs w:val="28"/>
        </w:rPr>
        <w:t xml:space="preserve">ации и советы молодых учителей. </w:t>
      </w:r>
    </w:p>
    <w:p w:rsidR="00550002" w:rsidRPr="00DD0A9E" w:rsidRDefault="002A03AF" w:rsidP="004B6C31">
      <w:pPr>
        <w:widowControl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A9E">
        <w:rPr>
          <w:rFonts w:ascii="Times New Roman" w:hAnsi="Times New Roman" w:cs="Times New Roman"/>
          <w:sz w:val="28"/>
          <w:szCs w:val="28"/>
        </w:rPr>
        <w:t xml:space="preserve">Эти и другие формы </w:t>
      </w:r>
      <w:r w:rsidR="00354F56" w:rsidRPr="00DD0A9E">
        <w:rPr>
          <w:rFonts w:ascii="Times New Roman" w:hAnsi="Times New Roman" w:cs="Times New Roman"/>
          <w:sz w:val="28"/>
          <w:szCs w:val="28"/>
        </w:rPr>
        <w:t>сопровождения</w:t>
      </w:r>
      <w:r w:rsidRPr="00DD0A9E">
        <w:rPr>
          <w:rFonts w:ascii="Times New Roman" w:hAnsi="Times New Roman" w:cs="Times New Roman"/>
          <w:sz w:val="28"/>
          <w:szCs w:val="28"/>
        </w:rPr>
        <w:t xml:space="preserve"> молодых </w:t>
      </w:r>
      <w:r w:rsidR="00952E4C" w:rsidRPr="00DD0A9E">
        <w:rPr>
          <w:rFonts w:ascii="Times New Roman" w:hAnsi="Times New Roman" w:cs="Times New Roman"/>
          <w:sz w:val="28"/>
          <w:szCs w:val="28"/>
        </w:rPr>
        <w:t>педагогов</w:t>
      </w:r>
      <w:r w:rsidRPr="00DD0A9E">
        <w:rPr>
          <w:rFonts w:ascii="Times New Roman" w:hAnsi="Times New Roman" w:cs="Times New Roman"/>
          <w:sz w:val="28"/>
          <w:szCs w:val="28"/>
        </w:rPr>
        <w:t xml:space="preserve"> требуют </w:t>
      </w:r>
      <w:r w:rsidR="00105518" w:rsidRPr="00DD0A9E">
        <w:rPr>
          <w:rFonts w:ascii="Times New Roman" w:hAnsi="Times New Roman" w:cs="Times New Roman"/>
          <w:sz w:val="28"/>
          <w:szCs w:val="28"/>
        </w:rPr>
        <w:t>дальнейшего развития</w:t>
      </w:r>
      <w:r w:rsidR="009C5C78"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7105D4" w:rsidRPr="00DD0A9E">
        <w:rPr>
          <w:rFonts w:ascii="Times New Roman" w:hAnsi="Times New Roman" w:cs="Times New Roman"/>
          <w:sz w:val="28"/>
          <w:szCs w:val="28"/>
        </w:rPr>
        <w:t>и</w:t>
      </w:r>
      <w:r w:rsidR="009C5C78" w:rsidRPr="00DD0A9E">
        <w:rPr>
          <w:rFonts w:ascii="Times New Roman" w:hAnsi="Times New Roman" w:cs="Times New Roman"/>
          <w:sz w:val="28"/>
          <w:szCs w:val="28"/>
        </w:rPr>
        <w:t xml:space="preserve"> на региональном, и</w:t>
      </w:r>
      <w:r w:rsidR="00105518"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C339B3" w:rsidRPr="00DD0A9E">
        <w:rPr>
          <w:rFonts w:ascii="Times New Roman" w:hAnsi="Times New Roman" w:cs="Times New Roman"/>
          <w:sz w:val="28"/>
          <w:szCs w:val="28"/>
        </w:rPr>
        <w:t>на муниципальном уровне</w:t>
      </w:r>
      <w:r w:rsidRPr="00DD0A9E">
        <w:rPr>
          <w:rFonts w:ascii="Times New Roman" w:hAnsi="Times New Roman" w:cs="Times New Roman"/>
          <w:sz w:val="28"/>
          <w:szCs w:val="28"/>
        </w:rPr>
        <w:t>.</w:t>
      </w:r>
      <w:r w:rsidR="0032172F" w:rsidRPr="00DD0A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002" w:rsidRPr="00DD0A9E" w:rsidRDefault="002A03AF" w:rsidP="004B6C31">
      <w:pPr>
        <w:widowControl w:val="0"/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A9E">
        <w:rPr>
          <w:rFonts w:ascii="Times New Roman" w:hAnsi="Times New Roman" w:cs="Times New Roman"/>
          <w:sz w:val="28"/>
          <w:szCs w:val="28"/>
        </w:rPr>
        <w:t xml:space="preserve">Уважаемые коллеги! </w:t>
      </w:r>
      <w:r w:rsidR="00550002" w:rsidRPr="00DD0A9E">
        <w:rPr>
          <w:rFonts w:ascii="Times New Roman" w:hAnsi="Times New Roman" w:cs="Times New Roman"/>
          <w:sz w:val="28"/>
          <w:szCs w:val="28"/>
        </w:rPr>
        <w:t>Система образования России вошла в период, когда изменения в ней являются постоянным ее состоянием.</w:t>
      </w:r>
      <w:r w:rsidR="007105D4"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550002" w:rsidRPr="00DD0A9E">
        <w:rPr>
          <w:rFonts w:ascii="Times New Roman" w:hAnsi="Times New Roman" w:cs="Times New Roman"/>
          <w:sz w:val="28"/>
          <w:szCs w:val="28"/>
        </w:rPr>
        <w:t>Новые задачи обусловлены процессами введения профессиональных стандартов, федеральных государственных образовательных стандартов общего и профессионального образования, разработкой и реализацией новых</w:t>
      </w:r>
      <w:r w:rsidR="00B207F4"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BE3000" w:rsidRPr="00DD0A9E">
        <w:rPr>
          <w:rFonts w:ascii="Times New Roman" w:hAnsi="Times New Roman" w:cs="Times New Roman"/>
          <w:sz w:val="28"/>
          <w:szCs w:val="28"/>
        </w:rPr>
        <w:t>предметных концепций, стратегии</w:t>
      </w:r>
      <w:r w:rsidR="00550002" w:rsidRPr="00DD0A9E">
        <w:rPr>
          <w:rFonts w:ascii="Times New Roman" w:hAnsi="Times New Roman" w:cs="Times New Roman"/>
          <w:sz w:val="28"/>
          <w:szCs w:val="28"/>
        </w:rPr>
        <w:t xml:space="preserve"> развития воспитания. 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9C3AB7" w:rsidRPr="00DD0A9E">
        <w:rPr>
          <w:rFonts w:ascii="Times New Roman" w:hAnsi="Times New Roman" w:cs="Times New Roman"/>
          <w:sz w:val="28"/>
          <w:szCs w:val="28"/>
        </w:rPr>
        <w:t>Н</w:t>
      </w:r>
      <w:r w:rsidR="00550002" w:rsidRPr="00DD0A9E">
        <w:rPr>
          <w:rFonts w:ascii="Times New Roman" w:hAnsi="Times New Roman" w:cs="Times New Roman"/>
          <w:sz w:val="28"/>
          <w:szCs w:val="28"/>
        </w:rPr>
        <w:t xml:space="preserve">а решение этих задач </w:t>
      </w:r>
      <w:r w:rsidR="00B207F4" w:rsidRPr="00DD0A9E">
        <w:rPr>
          <w:rFonts w:ascii="Times New Roman" w:hAnsi="Times New Roman" w:cs="Times New Roman"/>
          <w:sz w:val="28"/>
          <w:szCs w:val="28"/>
        </w:rPr>
        <w:t>нацелена, в том числе,</w:t>
      </w:r>
      <w:r w:rsidR="00550002"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9C3AB7" w:rsidRPr="00DD0A9E">
        <w:rPr>
          <w:rFonts w:ascii="Times New Roman" w:hAnsi="Times New Roman" w:cs="Times New Roman"/>
          <w:sz w:val="28"/>
          <w:szCs w:val="28"/>
        </w:rPr>
        <w:t xml:space="preserve">и </w:t>
      </w:r>
      <w:r w:rsidR="00550002" w:rsidRPr="00DD0A9E">
        <w:rPr>
          <w:rFonts w:ascii="Times New Roman" w:hAnsi="Times New Roman" w:cs="Times New Roman"/>
          <w:sz w:val="28"/>
          <w:szCs w:val="28"/>
        </w:rPr>
        <w:t>система дополнительного профессионального образования</w:t>
      </w:r>
      <w:r w:rsidR="00B207F4" w:rsidRPr="00DD0A9E">
        <w:rPr>
          <w:rFonts w:ascii="Times New Roman" w:hAnsi="Times New Roman" w:cs="Times New Roman"/>
          <w:sz w:val="28"/>
          <w:szCs w:val="28"/>
        </w:rPr>
        <w:t xml:space="preserve"> Свердловской области</w:t>
      </w:r>
      <w:r w:rsidR="00550002" w:rsidRPr="00DD0A9E">
        <w:rPr>
          <w:rFonts w:ascii="Times New Roman" w:hAnsi="Times New Roman" w:cs="Times New Roman"/>
          <w:sz w:val="28"/>
          <w:szCs w:val="28"/>
        </w:rPr>
        <w:t>.</w:t>
      </w:r>
    </w:p>
    <w:p w:rsidR="00091E77" w:rsidRPr="00DD0A9E" w:rsidRDefault="00091E77" w:rsidP="00D6679D">
      <w:pPr>
        <w:widowControl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A9E">
        <w:rPr>
          <w:rFonts w:ascii="Times New Roman" w:hAnsi="Times New Roman" w:cs="Times New Roman"/>
          <w:sz w:val="28"/>
          <w:szCs w:val="28"/>
        </w:rPr>
        <w:t xml:space="preserve">Само участие в программах повышения квалификации для педагога </w:t>
      </w:r>
      <w:r w:rsidR="00CE35C8" w:rsidRPr="00DD0A9E">
        <w:rPr>
          <w:rFonts w:ascii="Times New Roman" w:hAnsi="Times New Roman" w:cs="Times New Roman"/>
          <w:sz w:val="28"/>
          <w:szCs w:val="28"/>
        </w:rPr>
        <w:t>должно явля</w:t>
      </w:r>
      <w:r w:rsidRPr="00DD0A9E">
        <w:rPr>
          <w:rFonts w:ascii="Times New Roman" w:hAnsi="Times New Roman" w:cs="Times New Roman"/>
          <w:sz w:val="28"/>
          <w:szCs w:val="28"/>
        </w:rPr>
        <w:t>т</w:t>
      </w:r>
      <w:r w:rsidR="00CE35C8" w:rsidRPr="00DD0A9E">
        <w:rPr>
          <w:rFonts w:ascii="Times New Roman" w:hAnsi="Times New Roman" w:cs="Times New Roman"/>
          <w:sz w:val="28"/>
          <w:szCs w:val="28"/>
        </w:rPr>
        <w:t>ь</w:t>
      </w:r>
      <w:r w:rsidRPr="00DD0A9E">
        <w:rPr>
          <w:rFonts w:ascii="Times New Roman" w:hAnsi="Times New Roman" w:cs="Times New Roman"/>
          <w:sz w:val="28"/>
          <w:szCs w:val="28"/>
        </w:rPr>
        <w:t xml:space="preserve">ся </w:t>
      </w:r>
      <w:r w:rsidR="00B207F4" w:rsidRPr="00DD0A9E">
        <w:rPr>
          <w:rFonts w:ascii="Times New Roman" w:hAnsi="Times New Roman" w:cs="Times New Roman"/>
          <w:sz w:val="28"/>
          <w:szCs w:val="28"/>
        </w:rPr>
        <w:t xml:space="preserve">тем </w:t>
      </w:r>
      <w:r w:rsidRPr="00DD0A9E">
        <w:rPr>
          <w:rFonts w:ascii="Times New Roman" w:hAnsi="Times New Roman" w:cs="Times New Roman"/>
          <w:sz w:val="28"/>
          <w:szCs w:val="28"/>
        </w:rPr>
        <w:t xml:space="preserve">опытом, </w:t>
      </w:r>
      <w:r w:rsidR="00B207F4" w:rsidRPr="00DD0A9E">
        <w:rPr>
          <w:rFonts w:ascii="Times New Roman" w:hAnsi="Times New Roman" w:cs="Times New Roman"/>
          <w:sz w:val="28"/>
          <w:szCs w:val="28"/>
        </w:rPr>
        <w:t>когда</w:t>
      </w:r>
      <w:r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B207F4" w:rsidRPr="00DD0A9E">
        <w:rPr>
          <w:rFonts w:ascii="Times New Roman" w:hAnsi="Times New Roman" w:cs="Times New Roman"/>
          <w:sz w:val="28"/>
          <w:szCs w:val="28"/>
        </w:rPr>
        <w:t>ч</w:t>
      </w:r>
      <w:r w:rsidRPr="00DD0A9E">
        <w:rPr>
          <w:rFonts w:ascii="Times New Roman" w:hAnsi="Times New Roman" w:cs="Times New Roman"/>
          <w:sz w:val="28"/>
          <w:szCs w:val="28"/>
        </w:rPr>
        <w:t xml:space="preserve">ерез осознание и преодоление </w:t>
      </w:r>
      <w:r w:rsidR="00B207F4" w:rsidRPr="00DD0A9E">
        <w:rPr>
          <w:rFonts w:ascii="Times New Roman" w:hAnsi="Times New Roman" w:cs="Times New Roman"/>
          <w:sz w:val="28"/>
          <w:szCs w:val="28"/>
        </w:rPr>
        <w:t>собственных трудностей учитель</w:t>
      </w:r>
      <w:r w:rsidR="007105D4" w:rsidRPr="00DD0A9E">
        <w:rPr>
          <w:rFonts w:ascii="Times New Roman" w:hAnsi="Times New Roman" w:cs="Times New Roman"/>
          <w:sz w:val="28"/>
          <w:szCs w:val="28"/>
        </w:rPr>
        <w:t>, педагог, мастер производственного обучения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  <w:r w:rsidRPr="00DD0A9E">
        <w:rPr>
          <w:rFonts w:ascii="Times New Roman" w:hAnsi="Times New Roman" w:cs="Times New Roman"/>
          <w:sz w:val="28"/>
          <w:szCs w:val="28"/>
        </w:rPr>
        <w:t xml:space="preserve">получает </w:t>
      </w:r>
      <w:r w:rsidR="00B207F4" w:rsidRPr="00DD0A9E">
        <w:rPr>
          <w:rFonts w:ascii="Times New Roman" w:hAnsi="Times New Roman" w:cs="Times New Roman"/>
          <w:sz w:val="28"/>
          <w:szCs w:val="28"/>
        </w:rPr>
        <w:t xml:space="preserve">новые </w:t>
      </w:r>
      <w:r w:rsidRPr="00DD0A9E">
        <w:rPr>
          <w:rFonts w:ascii="Times New Roman" w:hAnsi="Times New Roman" w:cs="Times New Roman"/>
          <w:sz w:val="28"/>
          <w:szCs w:val="28"/>
        </w:rPr>
        <w:t>навык</w:t>
      </w:r>
      <w:r w:rsidR="00B207F4" w:rsidRPr="00DD0A9E">
        <w:rPr>
          <w:rFonts w:ascii="Times New Roman" w:hAnsi="Times New Roman" w:cs="Times New Roman"/>
          <w:sz w:val="28"/>
          <w:szCs w:val="28"/>
        </w:rPr>
        <w:t>и</w:t>
      </w:r>
      <w:r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B207F4" w:rsidRPr="00DD0A9E">
        <w:rPr>
          <w:rFonts w:ascii="Times New Roman" w:hAnsi="Times New Roman" w:cs="Times New Roman"/>
          <w:sz w:val="28"/>
          <w:szCs w:val="28"/>
        </w:rPr>
        <w:t xml:space="preserve">профессиональной </w:t>
      </w:r>
      <w:r w:rsidR="00CE35C8" w:rsidRPr="00DD0A9E">
        <w:rPr>
          <w:rFonts w:ascii="Times New Roman" w:hAnsi="Times New Roman" w:cs="Times New Roman"/>
          <w:sz w:val="28"/>
          <w:szCs w:val="28"/>
        </w:rPr>
        <w:t>деятельности,</w:t>
      </w:r>
      <w:r w:rsidR="007105D4"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CE35C8" w:rsidRPr="00DD0A9E">
        <w:rPr>
          <w:rFonts w:ascii="Times New Roman" w:hAnsi="Times New Roman" w:cs="Times New Roman"/>
          <w:sz w:val="28"/>
          <w:szCs w:val="28"/>
        </w:rPr>
        <w:t xml:space="preserve">новые компетенции. </w:t>
      </w:r>
      <w:r w:rsidRPr="00DD0A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002" w:rsidRPr="00DD0A9E" w:rsidRDefault="007B6ADE" w:rsidP="00D6679D">
      <w:pPr>
        <w:widowControl w:val="0"/>
        <w:shd w:val="clear" w:color="auto" w:fill="FFFFFF"/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0A9E">
        <w:rPr>
          <w:rFonts w:ascii="Times New Roman" w:hAnsi="Times New Roman" w:cs="Times New Roman"/>
          <w:sz w:val="28"/>
          <w:szCs w:val="28"/>
        </w:rPr>
        <w:t>П</w:t>
      </w:r>
      <w:r w:rsidR="00550002" w:rsidRPr="00DD0A9E">
        <w:rPr>
          <w:rFonts w:ascii="Times New Roman" w:hAnsi="Times New Roman" w:cs="Times New Roman"/>
          <w:sz w:val="28"/>
          <w:szCs w:val="28"/>
        </w:rPr>
        <w:t>одавляющее большинство пед</w:t>
      </w:r>
      <w:r w:rsidR="00E57977" w:rsidRPr="00DD0A9E">
        <w:rPr>
          <w:rFonts w:ascii="Times New Roman" w:hAnsi="Times New Roman" w:cs="Times New Roman"/>
          <w:sz w:val="28"/>
          <w:szCs w:val="28"/>
        </w:rPr>
        <w:t>агогических работников</w:t>
      </w:r>
      <w:r w:rsidR="00550002" w:rsidRPr="00DD0A9E">
        <w:rPr>
          <w:rFonts w:ascii="Times New Roman" w:hAnsi="Times New Roman" w:cs="Times New Roman"/>
          <w:sz w:val="28"/>
          <w:szCs w:val="28"/>
        </w:rPr>
        <w:t xml:space="preserve"> области про</w:t>
      </w:r>
      <w:r w:rsidR="00D03E5E" w:rsidRPr="00DD0A9E">
        <w:rPr>
          <w:rFonts w:ascii="Times New Roman" w:hAnsi="Times New Roman" w:cs="Times New Roman"/>
          <w:sz w:val="28"/>
          <w:szCs w:val="28"/>
        </w:rPr>
        <w:t>ходят повышение квалификации и</w:t>
      </w:r>
      <w:r w:rsidR="00550002" w:rsidRPr="00DD0A9E">
        <w:rPr>
          <w:rFonts w:ascii="Times New Roman" w:hAnsi="Times New Roman" w:cs="Times New Roman"/>
          <w:sz w:val="28"/>
          <w:szCs w:val="28"/>
        </w:rPr>
        <w:t xml:space="preserve"> профессиональную переподготовку в</w:t>
      </w:r>
      <w:r w:rsidR="00B207F4" w:rsidRPr="00DD0A9E">
        <w:rPr>
          <w:rFonts w:ascii="Times New Roman" w:hAnsi="Times New Roman" w:cs="Times New Roman"/>
          <w:sz w:val="28"/>
          <w:szCs w:val="28"/>
        </w:rPr>
        <w:t xml:space="preserve"> Институте развития образования</w:t>
      </w:r>
      <w:r w:rsidR="007105D4" w:rsidRPr="00DD0A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105D4" w:rsidRPr="00DD0A9E">
        <w:rPr>
          <w:rFonts w:ascii="Times New Roman" w:hAnsi="Times New Roman" w:cs="Times New Roman"/>
          <w:sz w:val="28"/>
          <w:szCs w:val="28"/>
        </w:rPr>
        <w:t>УрФУ</w:t>
      </w:r>
      <w:proofErr w:type="spellEnd"/>
      <w:r w:rsidR="007105D4" w:rsidRPr="00DD0A9E">
        <w:rPr>
          <w:rFonts w:ascii="Times New Roman" w:hAnsi="Times New Roman" w:cs="Times New Roman"/>
          <w:sz w:val="28"/>
          <w:szCs w:val="28"/>
        </w:rPr>
        <w:t xml:space="preserve">, РГППУ, </w:t>
      </w:r>
      <w:proofErr w:type="spellStart"/>
      <w:r w:rsidR="007105D4" w:rsidRPr="00DD0A9E">
        <w:rPr>
          <w:rFonts w:ascii="Times New Roman" w:hAnsi="Times New Roman" w:cs="Times New Roman"/>
          <w:sz w:val="28"/>
          <w:szCs w:val="28"/>
        </w:rPr>
        <w:t>УрГПУ</w:t>
      </w:r>
      <w:proofErr w:type="spellEnd"/>
      <w:r w:rsidR="007105D4" w:rsidRPr="00DD0A9E">
        <w:rPr>
          <w:rFonts w:ascii="Times New Roman" w:hAnsi="Times New Roman" w:cs="Times New Roman"/>
          <w:sz w:val="28"/>
          <w:szCs w:val="28"/>
        </w:rPr>
        <w:t>, Гуманитарном университете</w:t>
      </w:r>
      <w:r w:rsidR="00550002" w:rsidRPr="00DD0A9E">
        <w:rPr>
          <w:rFonts w:ascii="Times New Roman" w:hAnsi="Times New Roman" w:cs="Times New Roman"/>
          <w:sz w:val="28"/>
          <w:szCs w:val="28"/>
        </w:rPr>
        <w:t>.</w:t>
      </w:r>
    </w:p>
    <w:p w:rsidR="002172FB" w:rsidRPr="00DD0A9E" w:rsidRDefault="001A1960" w:rsidP="004B6C31">
      <w:pPr>
        <w:widowControl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A9E">
        <w:rPr>
          <w:rFonts w:ascii="Times New Roman" w:hAnsi="Times New Roman" w:cs="Times New Roman"/>
          <w:sz w:val="28"/>
          <w:szCs w:val="28"/>
        </w:rPr>
        <w:t>В</w:t>
      </w:r>
      <w:r w:rsidR="00EF3C93" w:rsidRPr="00DD0A9E">
        <w:rPr>
          <w:rFonts w:ascii="Times New Roman" w:hAnsi="Times New Roman" w:cs="Times New Roman"/>
          <w:sz w:val="28"/>
          <w:szCs w:val="28"/>
        </w:rPr>
        <w:t xml:space="preserve"> этом году</w:t>
      </w:r>
      <w:r w:rsidRPr="00DD0A9E">
        <w:rPr>
          <w:rFonts w:ascii="Times New Roman" w:hAnsi="Times New Roman" w:cs="Times New Roman"/>
          <w:sz w:val="28"/>
          <w:szCs w:val="28"/>
        </w:rPr>
        <w:t xml:space="preserve"> совместно с </w:t>
      </w:r>
      <w:proofErr w:type="spellStart"/>
      <w:r w:rsidRPr="00DD0A9E">
        <w:rPr>
          <w:rFonts w:ascii="Times New Roman" w:hAnsi="Times New Roman" w:cs="Times New Roman"/>
          <w:sz w:val="28"/>
          <w:szCs w:val="28"/>
        </w:rPr>
        <w:t>УрГПУ</w:t>
      </w:r>
      <w:proofErr w:type="spellEnd"/>
      <w:r w:rsidR="00EF3C93"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Pr="00DD0A9E">
        <w:rPr>
          <w:rFonts w:ascii="Times New Roman" w:hAnsi="Times New Roman" w:cs="Times New Roman"/>
          <w:sz w:val="28"/>
          <w:szCs w:val="28"/>
        </w:rPr>
        <w:t xml:space="preserve">реализуется проект непрерывного педагогического образования. С РГГПУ – проект подготовки педагогических </w:t>
      </w:r>
      <w:r w:rsidRPr="00DD0A9E">
        <w:rPr>
          <w:rFonts w:ascii="Times New Roman" w:hAnsi="Times New Roman" w:cs="Times New Roman"/>
          <w:sz w:val="28"/>
          <w:szCs w:val="28"/>
        </w:rPr>
        <w:lastRenderedPageBreak/>
        <w:t xml:space="preserve">кадров среднего профессионального образования через магистратуру. В этом оду </w:t>
      </w:r>
      <w:r w:rsidR="00EF3C93" w:rsidRPr="00DD0A9E">
        <w:rPr>
          <w:rFonts w:ascii="Times New Roman" w:hAnsi="Times New Roman" w:cs="Times New Roman"/>
          <w:sz w:val="28"/>
          <w:szCs w:val="28"/>
        </w:rPr>
        <w:t>Институт</w:t>
      </w:r>
      <w:r w:rsidRPr="00DD0A9E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EF3C93" w:rsidRPr="00DD0A9E">
        <w:rPr>
          <w:rFonts w:ascii="Times New Roman" w:hAnsi="Times New Roman" w:cs="Times New Roman"/>
          <w:sz w:val="28"/>
          <w:szCs w:val="28"/>
        </w:rPr>
        <w:t xml:space="preserve">вошел в восьмерку лидеров системы повышения квалификации Российской Федерации и </w:t>
      </w:r>
      <w:r w:rsidR="00310AE5" w:rsidRPr="00DD0A9E">
        <w:rPr>
          <w:rFonts w:ascii="Times New Roman" w:hAnsi="Times New Roman" w:cs="Times New Roman"/>
          <w:sz w:val="28"/>
          <w:szCs w:val="28"/>
        </w:rPr>
        <w:t xml:space="preserve">был </w:t>
      </w:r>
      <w:r w:rsidR="00EF3C93" w:rsidRPr="00DD0A9E">
        <w:rPr>
          <w:rFonts w:ascii="Times New Roman" w:hAnsi="Times New Roman" w:cs="Times New Roman"/>
          <w:sz w:val="28"/>
          <w:szCs w:val="28"/>
        </w:rPr>
        <w:t xml:space="preserve">включен в апробацию по формированию портала «Единое пространство </w:t>
      </w:r>
      <w:r w:rsidR="00222DCE" w:rsidRPr="00DD0A9E">
        <w:rPr>
          <w:rFonts w:ascii="Times New Roman" w:hAnsi="Times New Roman" w:cs="Times New Roman"/>
          <w:sz w:val="28"/>
          <w:szCs w:val="28"/>
        </w:rPr>
        <w:t xml:space="preserve">дополнительного </w:t>
      </w:r>
      <w:r w:rsidR="00C27864" w:rsidRPr="00DD0A9E">
        <w:rPr>
          <w:rFonts w:ascii="Times New Roman" w:hAnsi="Times New Roman" w:cs="Times New Roman"/>
          <w:sz w:val="28"/>
          <w:szCs w:val="28"/>
        </w:rPr>
        <w:t>профессионального образования</w:t>
      </w:r>
      <w:r w:rsidR="00EF3C93" w:rsidRPr="00DD0A9E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550002" w:rsidRPr="00DD0A9E" w:rsidRDefault="00CE2F43" w:rsidP="00BA61F2">
      <w:pPr>
        <w:widowControl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A9E">
        <w:rPr>
          <w:rFonts w:ascii="Times New Roman" w:hAnsi="Times New Roman" w:cs="Times New Roman"/>
          <w:sz w:val="28"/>
          <w:szCs w:val="28"/>
        </w:rPr>
        <w:t xml:space="preserve">Все больше в практику дополнительного профессионального образования области входит дистанционная форма обучения. 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550002" w:rsidRPr="00DD0A9E">
        <w:rPr>
          <w:rFonts w:ascii="Times New Roman" w:hAnsi="Times New Roman" w:cs="Times New Roman"/>
          <w:sz w:val="28"/>
          <w:szCs w:val="28"/>
        </w:rPr>
        <w:t>Педагоги, прошедшие онлайн-обучение, как правило, применяют дистанционное обучение и в своей профессиональной деятельности.</w:t>
      </w:r>
      <w:r w:rsidR="00E53608"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4B6F9B" w:rsidRPr="00DD0A9E">
        <w:rPr>
          <w:rFonts w:ascii="Times New Roman" w:hAnsi="Times New Roman" w:cs="Times New Roman"/>
          <w:sz w:val="28"/>
          <w:szCs w:val="28"/>
        </w:rPr>
        <w:t>Так, например,</w:t>
      </w:r>
      <w:r w:rsidR="003035B3" w:rsidRPr="00DD0A9E">
        <w:rPr>
          <w:rFonts w:ascii="Times New Roman" w:hAnsi="Times New Roman" w:cs="Times New Roman"/>
          <w:sz w:val="28"/>
          <w:szCs w:val="28"/>
        </w:rPr>
        <w:t xml:space="preserve"> в проекте «Школа дистанционного обучения» участвует уже более </w:t>
      </w:r>
      <w:r w:rsidR="004B6C31" w:rsidRPr="00DD0A9E">
        <w:rPr>
          <w:rFonts w:ascii="Times New Roman" w:hAnsi="Times New Roman" w:cs="Times New Roman"/>
          <w:sz w:val="28"/>
          <w:szCs w:val="28"/>
        </w:rPr>
        <w:t>двадцати</w:t>
      </w:r>
      <w:r w:rsidR="003035B3" w:rsidRPr="00DD0A9E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856868" w:rsidRPr="00DD0A9E">
        <w:rPr>
          <w:rFonts w:ascii="Times New Roman" w:hAnsi="Times New Roman" w:cs="Times New Roman"/>
          <w:sz w:val="28"/>
          <w:szCs w:val="28"/>
        </w:rPr>
        <w:t xml:space="preserve">педагогов, которые разрабатывают электронные курсы, ориентированные на сопровождение предметов, на работу с одаренными детьми и детьми с ограниченными возможностями здоровья, на создание условий для инклюзивного образования. </w:t>
      </w:r>
    </w:p>
    <w:p w:rsidR="001A1960" w:rsidRPr="00DD0A9E" w:rsidRDefault="00856868" w:rsidP="004B6C31">
      <w:pPr>
        <w:spacing w:after="0" w:line="28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D0A9E">
        <w:rPr>
          <w:rFonts w:ascii="Times New Roman" w:eastAsia="Times New Roman" w:hAnsi="Times New Roman" w:cs="Times New Roman"/>
          <w:bCs/>
          <w:sz w:val="28"/>
          <w:szCs w:val="28"/>
        </w:rPr>
        <w:t>Считаем, что т</w:t>
      </w:r>
      <w:r w:rsidR="00030A45" w:rsidRPr="00DD0A9E">
        <w:rPr>
          <w:rFonts w:ascii="Times New Roman" w:eastAsia="Times New Roman" w:hAnsi="Times New Roman" w:cs="Times New Roman"/>
          <w:bCs/>
          <w:sz w:val="28"/>
          <w:szCs w:val="28"/>
        </w:rPr>
        <w:t>акие п</w:t>
      </w:r>
      <w:r w:rsidR="00030A45" w:rsidRPr="00DD0A9E">
        <w:rPr>
          <w:rFonts w:ascii="Times New Roman" w:hAnsi="Times New Roman" w:cs="Times New Roman"/>
          <w:sz w:val="28"/>
          <w:szCs w:val="28"/>
        </w:rPr>
        <w:t>роекты –</w:t>
      </w:r>
      <w:r w:rsidRPr="00DD0A9E">
        <w:rPr>
          <w:rFonts w:ascii="Times New Roman" w:hAnsi="Times New Roman" w:cs="Times New Roman"/>
          <w:sz w:val="28"/>
          <w:szCs w:val="28"/>
        </w:rPr>
        <w:t xml:space="preserve"> это </w:t>
      </w:r>
      <w:r w:rsidR="00030A45" w:rsidRPr="00DD0A9E">
        <w:rPr>
          <w:rFonts w:ascii="Times New Roman" w:hAnsi="Times New Roman" w:cs="Times New Roman"/>
          <w:sz w:val="28"/>
          <w:szCs w:val="28"/>
        </w:rPr>
        <w:t>переход к цифровой школе, о которой сегодня так много говорится. В связи с этим, коллеги, не могу не обратить ваше внимание на то, что мы должны очень взвешенно подходить к этому вопросу. С одной стороны, использование в системе образования возможностей цифрового общества дает большие преимущества:</w:t>
      </w:r>
      <w:r w:rsidR="001A1960"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0A45" w:rsidRPr="00DD0A9E" w:rsidRDefault="001A1960" w:rsidP="004B6C31">
      <w:pPr>
        <w:spacing w:after="0" w:line="28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0A9E">
        <w:rPr>
          <w:rFonts w:ascii="Times New Roman" w:hAnsi="Times New Roman"/>
          <w:sz w:val="28"/>
          <w:szCs w:val="28"/>
        </w:rPr>
        <w:t>1)</w:t>
      </w:r>
      <w:r w:rsidR="00030A45" w:rsidRPr="00DD0A9E">
        <w:rPr>
          <w:rFonts w:ascii="Times New Roman" w:hAnsi="Times New Roman" w:cs="Times New Roman"/>
          <w:sz w:val="28"/>
          <w:szCs w:val="28"/>
        </w:rPr>
        <w:t xml:space="preserve"> это доступность больших массивов информации, </w:t>
      </w:r>
      <w:r w:rsidRPr="00DD0A9E">
        <w:rPr>
          <w:rFonts w:ascii="Times New Roman" w:hAnsi="Times New Roman" w:cs="Times New Roman"/>
          <w:sz w:val="28"/>
          <w:szCs w:val="28"/>
        </w:rPr>
        <w:t xml:space="preserve">2) </w:t>
      </w:r>
      <w:r w:rsidR="00030A45" w:rsidRPr="00DD0A9E">
        <w:rPr>
          <w:rFonts w:ascii="Times New Roman" w:hAnsi="Times New Roman" w:cs="Times New Roman"/>
          <w:sz w:val="28"/>
          <w:szCs w:val="28"/>
        </w:rPr>
        <w:t xml:space="preserve">это возможности коммуникации, </w:t>
      </w:r>
      <w:r w:rsidRPr="00DD0A9E">
        <w:rPr>
          <w:rFonts w:ascii="Times New Roman" w:hAnsi="Times New Roman" w:cs="Times New Roman"/>
          <w:sz w:val="28"/>
          <w:szCs w:val="28"/>
        </w:rPr>
        <w:t>3) </w:t>
      </w:r>
      <w:r w:rsidR="00030A45" w:rsidRPr="00DD0A9E">
        <w:rPr>
          <w:rFonts w:ascii="Times New Roman" w:hAnsi="Times New Roman" w:cs="Times New Roman"/>
          <w:sz w:val="28"/>
          <w:szCs w:val="28"/>
        </w:rPr>
        <w:t xml:space="preserve">построения аналитики, </w:t>
      </w:r>
      <w:r w:rsidRPr="00DD0A9E">
        <w:rPr>
          <w:rFonts w:ascii="Times New Roman" w:hAnsi="Times New Roman" w:cs="Times New Roman"/>
          <w:sz w:val="28"/>
          <w:szCs w:val="28"/>
        </w:rPr>
        <w:t>4) </w:t>
      </w:r>
      <w:r w:rsidR="00030A45" w:rsidRPr="00DD0A9E">
        <w:rPr>
          <w:rFonts w:ascii="Times New Roman" w:hAnsi="Times New Roman" w:cs="Times New Roman"/>
          <w:sz w:val="28"/>
          <w:szCs w:val="28"/>
        </w:rPr>
        <w:t xml:space="preserve">искусственный интеллект. Но нужно помнить и о рисках, которые несет цифровое общество: это здоровье, это информационная безопасность, мусорный контент. Наша задача: идти вперед, </w:t>
      </w:r>
      <w:r w:rsidR="000B706D" w:rsidRPr="00DD0A9E">
        <w:rPr>
          <w:rFonts w:ascii="Times New Roman" w:hAnsi="Times New Roman" w:cs="Times New Roman"/>
          <w:sz w:val="28"/>
          <w:szCs w:val="28"/>
        </w:rPr>
        <w:t xml:space="preserve">снижая и </w:t>
      </w:r>
      <w:r w:rsidR="00030A45" w:rsidRPr="00DD0A9E">
        <w:rPr>
          <w:rFonts w:ascii="Times New Roman" w:hAnsi="Times New Roman" w:cs="Times New Roman"/>
          <w:sz w:val="28"/>
          <w:szCs w:val="28"/>
        </w:rPr>
        <w:t xml:space="preserve">устраняя эти риски. </w:t>
      </w:r>
    </w:p>
    <w:p w:rsidR="00F86683" w:rsidRPr="00DD0A9E" w:rsidRDefault="001F716F" w:rsidP="004B6C3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A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Особой формой развития</w:t>
      </w:r>
      <w:r w:rsidR="00550002" w:rsidRPr="00DD0A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педагога являю</w:t>
      </w:r>
      <w:r w:rsidR="00F86683" w:rsidRPr="00DD0A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тся</w:t>
      </w:r>
      <w:r w:rsidR="006C4BB5" w:rsidRPr="00DD0A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</w:t>
      </w:r>
      <w:r w:rsidR="00F86683" w:rsidRPr="00DD0A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профессиональные сообщества, которые позволяют </w:t>
      </w:r>
      <w:r w:rsidR="003C0ABA" w:rsidRPr="00DD0A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учителям</w:t>
      </w:r>
      <w:r w:rsidR="00F86683" w:rsidRPr="00DD0A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обмениваться мнениями, знаниями, методиками в интеллектуально насыщенной среде. </w:t>
      </w:r>
    </w:p>
    <w:p w:rsidR="00F86683" w:rsidRPr="00DD0A9E" w:rsidRDefault="005959D6" w:rsidP="00D6679D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A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 сегодня в</w:t>
      </w:r>
      <w:r w:rsidR="00550002" w:rsidRPr="00DD0A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системе образования Свердловской области </w:t>
      </w:r>
      <w:r w:rsidR="00F86683" w:rsidRPr="00DD0A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функци</w:t>
      </w:r>
      <w:r w:rsidR="004B6C31" w:rsidRPr="00DD0A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</w:t>
      </w:r>
      <w:r w:rsidR="00F86683" w:rsidRPr="00DD0A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нирует </w:t>
      </w:r>
      <w:r w:rsidR="00550002" w:rsidRPr="00DD0A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свыше </w:t>
      </w:r>
      <w:r w:rsidR="004B6C31" w:rsidRPr="00DD0A9E">
        <w:rPr>
          <w:rFonts w:ascii="Times New Roman" w:eastAsia="Times New Roman" w:hAnsi="Times New Roman" w:cs="Times New Roman"/>
          <w:sz w:val="28"/>
          <w:szCs w:val="28"/>
        </w:rPr>
        <w:t>девяноста</w:t>
      </w:r>
      <w:r w:rsidR="00550002" w:rsidRPr="00DD0A9E"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профессиональных педагогических сообществ, в которых принимают участие более </w:t>
      </w:r>
      <w:r w:rsidR="004B6C31" w:rsidRPr="00DD0A9E">
        <w:rPr>
          <w:rFonts w:ascii="Times New Roman" w:eastAsia="Times New Roman" w:hAnsi="Times New Roman" w:cs="Times New Roman"/>
          <w:sz w:val="28"/>
          <w:szCs w:val="28"/>
        </w:rPr>
        <w:t>восьми</w:t>
      </w:r>
      <w:r w:rsidR="00BC093E" w:rsidRPr="00DD0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0002" w:rsidRPr="00DD0A9E">
        <w:rPr>
          <w:rFonts w:ascii="Times New Roman" w:eastAsia="Times New Roman" w:hAnsi="Times New Roman" w:cs="Times New Roman"/>
          <w:sz w:val="28"/>
          <w:szCs w:val="28"/>
        </w:rPr>
        <w:t xml:space="preserve">тысяч </w:t>
      </w:r>
      <w:r w:rsidRPr="00DD0A9E">
        <w:rPr>
          <w:rFonts w:ascii="Times New Roman" w:eastAsia="Times New Roman" w:hAnsi="Times New Roman" w:cs="Times New Roman"/>
          <w:sz w:val="28"/>
          <w:szCs w:val="28"/>
        </w:rPr>
        <w:t>человек</w:t>
      </w:r>
      <w:r w:rsidR="00550002" w:rsidRPr="00DD0A9E">
        <w:rPr>
          <w:rFonts w:ascii="Times New Roman" w:eastAsia="Times New Roman" w:hAnsi="Times New Roman" w:cs="Times New Roman"/>
          <w:sz w:val="28"/>
          <w:szCs w:val="28"/>
        </w:rPr>
        <w:t>.</w:t>
      </w:r>
      <w:r w:rsidR="00F86683" w:rsidRPr="00DD0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50002" w:rsidRPr="00DD0A9E" w:rsidRDefault="001F716F" w:rsidP="00D6679D">
      <w:pPr>
        <w:widowControl w:val="0"/>
        <w:spacing w:after="0" w:line="31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0A9E">
        <w:rPr>
          <w:rFonts w:ascii="Times New Roman" w:hAnsi="Times New Roman" w:cs="Times New Roman"/>
          <w:sz w:val="28"/>
          <w:szCs w:val="28"/>
        </w:rPr>
        <w:t xml:space="preserve">Это </w:t>
      </w:r>
      <w:r w:rsidR="00550002" w:rsidRPr="00DD0A9E">
        <w:rPr>
          <w:rFonts w:ascii="Times New Roman" w:hAnsi="Times New Roman" w:cs="Times New Roman"/>
          <w:sz w:val="28"/>
          <w:szCs w:val="28"/>
        </w:rPr>
        <w:t>Ассоциация профессиональных организаций, реализующих образовательные программы педагогического профиля,</w:t>
      </w:r>
      <w:r w:rsidR="00550002" w:rsidRPr="00DD0A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0002" w:rsidRPr="00DD0A9E">
        <w:rPr>
          <w:rFonts w:ascii="Times New Roman" w:eastAsia="Times New Roman" w:hAnsi="Times New Roman" w:cs="Times New Roman"/>
          <w:sz w:val="28"/>
          <w:szCs w:val="28"/>
        </w:rPr>
        <w:t>«Областное методическое объединение педагогов дошкольных образовательных организаций Свердловской области», виртуальное методическое объединение «Педсовет66»,</w:t>
      </w:r>
      <w:r w:rsidR="001A1960"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Pr="00DD0A9E">
        <w:rPr>
          <w:rFonts w:ascii="Times New Roman" w:hAnsi="Times New Roman" w:cs="Times New Roman"/>
          <w:sz w:val="28"/>
          <w:szCs w:val="28"/>
        </w:rPr>
        <w:t>с</w:t>
      </w:r>
      <w:r w:rsidR="00550002" w:rsidRPr="00DD0A9E">
        <w:rPr>
          <w:rFonts w:ascii="Times New Roman" w:hAnsi="Times New Roman" w:cs="Times New Roman"/>
          <w:sz w:val="28"/>
          <w:szCs w:val="28"/>
        </w:rPr>
        <w:t>етевая ассоциация проекта «Инженерная галактика», как часть программы «Инженерное образов</w:t>
      </w:r>
      <w:r w:rsidRPr="00DD0A9E">
        <w:rPr>
          <w:rFonts w:ascii="Times New Roman" w:hAnsi="Times New Roman" w:cs="Times New Roman"/>
          <w:sz w:val="28"/>
          <w:szCs w:val="28"/>
        </w:rPr>
        <w:t>ание: от школы к производству»</w:t>
      </w:r>
      <w:r w:rsidR="00BC093E" w:rsidRPr="00DD0A9E">
        <w:rPr>
          <w:rFonts w:ascii="Times New Roman" w:hAnsi="Times New Roman" w:cs="Times New Roman"/>
          <w:sz w:val="28"/>
          <w:szCs w:val="28"/>
        </w:rPr>
        <w:t>, и другие.</w:t>
      </w:r>
    </w:p>
    <w:p w:rsidR="00053460" w:rsidRPr="00DD0A9E" w:rsidRDefault="00053460" w:rsidP="002E03E9">
      <w:pPr>
        <w:widowControl w:val="0"/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A9E">
        <w:rPr>
          <w:rFonts w:ascii="Times New Roman" w:hAnsi="Times New Roman" w:cs="Times New Roman"/>
          <w:sz w:val="28"/>
          <w:szCs w:val="28"/>
        </w:rPr>
        <w:t xml:space="preserve">В рамках проекта по введению ФГОС </w:t>
      </w:r>
      <w:r w:rsidR="001A1960" w:rsidRPr="00DD0A9E">
        <w:rPr>
          <w:rFonts w:ascii="Times New Roman" w:hAnsi="Times New Roman" w:cs="Times New Roman"/>
          <w:sz w:val="28"/>
          <w:szCs w:val="28"/>
        </w:rPr>
        <w:t>ИРО</w:t>
      </w:r>
      <w:r w:rsidRPr="00DD0A9E">
        <w:rPr>
          <w:rFonts w:ascii="Times New Roman" w:hAnsi="Times New Roman" w:cs="Times New Roman"/>
          <w:sz w:val="28"/>
          <w:szCs w:val="28"/>
        </w:rPr>
        <w:t xml:space="preserve"> с 2010 года осуществляется сопровождение команд инновацион</w:t>
      </w:r>
      <w:r w:rsidR="009D4EDB" w:rsidRPr="00DD0A9E">
        <w:rPr>
          <w:rFonts w:ascii="Times New Roman" w:hAnsi="Times New Roman" w:cs="Times New Roman"/>
          <w:sz w:val="28"/>
          <w:szCs w:val="28"/>
        </w:rPr>
        <w:t>ных образовательных организаций</w:t>
      </w:r>
      <w:r w:rsidR="00DB3ACA" w:rsidRPr="00DD0A9E">
        <w:rPr>
          <w:rFonts w:ascii="Times New Roman" w:hAnsi="Times New Roman" w:cs="Times New Roman"/>
          <w:sz w:val="28"/>
          <w:szCs w:val="28"/>
        </w:rPr>
        <w:t xml:space="preserve">. И это даёт </w:t>
      </w:r>
      <w:r w:rsidR="00DB3ACA" w:rsidRPr="00DD0A9E">
        <w:rPr>
          <w:rFonts w:ascii="Times New Roman" w:hAnsi="Times New Roman" w:cs="Times New Roman"/>
          <w:sz w:val="28"/>
          <w:szCs w:val="28"/>
        </w:rPr>
        <w:lastRenderedPageBreak/>
        <w:t>свои результаты:</w:t>
      </w:r>
      <w:r w:rsidR="00DD0A9E">
        <w:rPr>
          <w:rFonts w:ascii="Times New Roman" w:hAnsi="Times New Roman" w:cs="Times New Roman"/>
          <w:sz w:val="28"/>
          <w:szCs w:val="28"/>
        </w:rPr>
        <w:t xml:space="preserve"> </w:t>
      </w:r>
      <w:r w:rsidRPr="00DD0A9E">
        <w:rPr>
          <w:rFonts w:ascii="Times New Roman" w:hAnsi="Times New Roman" w:cs="Times New Roman"/>
          <w:sz w:val="28"/>
          <w:szCs w:val="28"/>
        </w:rPr>
        <w:t>от</w:t>
      </w:r>
      <w:r w:rsidR="00CE35C8" w:rsidRPr="00DD0A9E">
        <w:rPr>
          <w:rFonts w:ascii="Times New Roman" w:hAnsi="Times New Roman" w:cs="Times New Roman"/>
          <w:sz w:val="28"/>
          <w:szCs w:val="28"/>
        </w:rPr>
        <w:t>мечается положительная динамика</w:t>
      </w:r>
      <w:r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9B15C7" w:rsidRPr="00DD0A9E">
        <w:rPr>
          <w:rFonts w:ascii="Times New Roman" w:hAnsi="Times New Roman" w:cs="Times New Roman"/>
          <w:sz w:val="28"/>
          <w:szCs w:val="28"/>
        </w:rPr>
        <w:t>достижений обучающихся, сегодня</w:t>
      </w:r>
      <w:r w:rsidRPr="00DD0A9E">
        <w:rPr>
          <w:rFonts w:ascii="Times New Roman" w:hAnsi="Times New Roman" w:cs="Times New Roman"/>
          <w:sz w:val="28"/>
          <w:szCs w:val="28"/>
        </w:rPr>
        <w:t xml:space="preserve"> эти школы являются ресурсными центрами по внедрению современных методик и технологий обучения, сетевыми партнерами для школ, функционирующих в сложных социальн</w:t>
      </w:r>
      <w:r w:rsidR="001A1960" w:rsidRPr="00DD0A9E">
        <w:rPr>
          <w:rFonts w:ascii="Times New Roman" w:hAnsi="Times New Roman" w:cs="Times New Roman"/>
          <w:sz w:val="28"/>
          <w:szCs w:val="28"/>
        </w:rPr>
        <w:t>о-экономических</w:t>
      </w:r>
      <w:r w:rsidRPr="00DD0A9E">
        <w:rPr>
          <w:rFonts w:ascii="Times New Roman" w:hAnsi="Times New Roman" w:cs="Times New Roman"/>
          <w:sz w:val="28"/>
          <w:szCs w:val="28"/>
        </w:rPr>
        <w:t xml:space="preserve"> условиях. </w:t>
      </w:r>
    </w:p>
    <w:p w:rsidR="00AA4A3E" w:rsidRPr="00DD0A9E" w:rsidRDefault="009D4EDB" w:rsidP="002E03E9">
      <w:pPr>
        <w:widowControl w:val="0"/>
        <w:spacing w:after="0" w:line="288" w:lineRule="auto"/>
        <w:ind w:firstLine="709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DD0A9E">
        <w:rPr>
          <w:rFonts w:ascii="Times New Roman" w:hAnsi="Times New Roman" w:cs="Times New Roman"/>
          <w:sz w:val="28"/>
          <w:szCs w:val="28"/>
        </w:rPr>
        <w:t xml:space="preserve">Еще одним ресурсом профессионального развития педагога являются </w:t>
      </w:r>
      <w:r w:rsidR="00DA6F0C" w:rsidRPr="00DD0A9E">
        <w:rPr>
          <w:rFonts w:ascii="Times New Roman" w:hAnsi="Times New Roman" w:cs="Times New Roman"/>
          <w:sz w:val="28"/>
          <w:szCs w:val="28"/>
        </w:rPr>
        <w:t xml:space="preserve">региональные инновационные площадки, </w:t>
      </w:r>
      <w:r w:rsidR="005D29C6" w:rsidRPr="00DD0A9E">
        <w:rPr>
          <w:rFonts w:ascii="Times New Roman" w:hAnsi="Times New Roman" w:cs="Times New Roman"/>
          <w:sz w:val="28"/>
          <w:szCs w:val="28"/>
        </w:rPr>
        <w:t xml:space="preserve">базовые </w:t>
      </w:r>
      <w:r w:rsidR="00DA6F0C" w:rsidRPr="00DD0A9E">
        <w:rPr>
          <w:rFonts w:ascii="Times New Roman" w:hAnsi="Times New Roman" w:cs="Times New Roman"/>
          <w:sz w:val="28"/>
          <w:szCs w:val="28"/>
        </w:rPr>
        <w:t xml:space="preserve">и пилотные </w:t>
      </w:r>
      <w:r w:rsidR="005D29C6" w:rsidRPr="00DD0A9E">
        <w:rPr>
          <w:rFonts w:ascii="Times New Roman" w:hAnsi="Times New Roman" w:cs="Times New Roman"/>
          <w:sz w:val="28"/>
          <w:szCs w:val="28"/>
        </w:rPr>
        <w:t xml:space="preserve">площадки Института и </w:t>
      </w:r>
      <w:r w:rsidR="005D29C6" w:rsidRPr="00DD0A9E">
        <w:rPr>
          <w:rFonts w:ascii="Times New Roman" w:hAnsi="Times New Roman" w:cs="Times New Roman"/>
          <w:bCs/>
          <w:spacing w:val="-4"/>
          <w:sz w:val="28"/>
          <w:szCs w:val="28"/>
        </w:rPr>
        <w:t>Дворца молодёжи</w:t>
      </w:r>
      <w:r w:rsidRPr="00DD0A9E">
        <w:rPr>
          <w:rFonts w:ascii="Times New Roman" w:hAnsi="Times New Roman" w:cs="Times New Roman"/>
          <w:sz w:val="28"/>
          <w:szCs w:val="28"/>
        </w:rPr>
        <w:t>,</w:t>
      </w:r>
      <w:r w:rsidR="00053460"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="001A1960" w:rsidRPr="00DD0A9E">
        <w:rPr>
          <w:rFonts w:ascii="Times New Roman" w:hAnsi="Times New Roman" w:cs="Times New Roman"/>
          <w:sz w:val="28"/>
          <w:szCs w:val="28"/>
        </w:rPr>
        <w:t xml:space="preserve">победители федерального конкурса школ, реализующих инновационные программы, </w:t>
      </w:r>
      <w:r w:rsidR="005D29C6" w:rsidRPr="00DD0A9E">
        <w:rPr>
          <w:rFonts w:ascii="Times New Roman" w:hAnsi="Times New Roman" w:cs="Times New Roman"/>
          <w:sz w:val="28"/>
          <w:szCs w:val="28"/>
        </w:rPr>
        <w:t>ц</w:t>
      </w:r>
      <w:r w:rsidR="005D29C6" w:rsidRPr="00DD0A9E">
        <w:rPr>
          <w:rFonts w:ascii="Times New Roman" w:hAnsi="Times New Roman" w:cs="Times New Roman"/>
          <w:bCs/>
          <w:spacing w:val="-4"/>
          <w:sz w:val="28"/>
          <w:szCs w:val="28"/>
        </w:rPr>
        <w:t>елью работы которых является обеспечение модернизации и развития системы образования Свердловской области</w:t>
      </w:r>
      <w:r w:rsidR="00AA4A3E" w:rsidRPr="00DD0A9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через обобщение и продвижение лучших управленческих и педагогических практик.</w:t>
      </w:r>
    </w:p>
    <w:p w:rsidR="00550002" w:rsidRPr="00DD0A9E" w:rsidRDefault="007669D2" w:rsidP="00D6679D">
      <w:pPr>
        <w:widowControl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A9E">
        <w:rPr>
          <w:rFonts w:ascii="Times New Roman" w:hAnsi="Times New Roman" w:cs="Times New Roman"/>
          <w:sz w:val="28"/>
          <w:szCs w:val="28"/>
        </w:rPr>
        <w:t>А т</w:t>
      </w:r>
      <w:r w:rsidR="00434CBC" w:rsidRPr="00DD0A9E">
        <w:rPr>
          <w:rFonts w:ascii="Times New Roman" w:hAnsi="Times New Roman" w:cs="Times New Roman"/>
          <w:sz w:val="28"/>
          <w:szCs w:val="28"/>
        </w:rPr>
        <w:t>ворческий потенциал</w:t>
      </w:r>
      <w:r w:rsidR="006C381C" w:rsidRPr="00DD0A9E">
        <w:rPr>
          <w:rFonts w:ascii="Times New Roman" w:hAnsi="Times New Roman" w:cs="Times New Roman"/>
          <w:sz w:val="28"/>
          <w:szCs w:val="28"/>
        </w:rPr>
        <w:t xml:space="preserve"> педагогов</w:t>
      </w:r>
      <w:r w:rsidR="00434CBC" w:rsidRPr="00DD0A9E">
        <w:rPr>
          <w:rFonts w:ascii="Times New Roman" w:hAnsi="Times New Roman" w:cs="Times New Roman"/>
          <w:sz w:val="28"/>
          <w:szCs w:val="28"/>
        </w:rPr>
        <w:t>, навыки</w:t>
      </w:r>
      <w:r w:rsidR="00550002" w:rsidRPr="00DD0A9E">
        <w:rPr>
          <w:rFonts w:ascii="Times New Roman" w:hAnsi="Times New Roman" w:cs="Times New Roman"/>
          <w:sz w:val="28"/>
          <w:szCs w:val="28"/>
        </w:rPr>
        <w:t xml:space="preserve"> исследовательской деятельности, </w:t>
      </w:r>
      <w:r w:rsidR="006C381C" w:rsidRPr="00DD0A9E">
        <w:rPr>
          <w:rFonts w:ascii="Times New Roman" w:hAnsi="Times New Roman" w:cs="Times New Roman"/>
          <w:sz w:val="28"/>
          <w:szCs w:val="28"/>
        </w:rPr>
        <w:t>аналитическую культуру развивают</w:t>
      </w:r>
      <w:r w:rsidR="006C4BB5" w:rsidRPr="00DD0A9E">
        <w:rPr>
          <w:rFonts w:ascii="Times New Roman" w:hAnsi="Times New Roman" w:cs="Times New Roman"/>
          <w:sz w:val="28"/>
          <w:szCs w:val="28"/>
        </w:rPr>
        <w:t xml:space="preserve"> и</w:t>
      </w:r>
      <w:r w:rsidR="006C381C" w:rsidRPr="00DD0A9E">
        <w:rPr>
          <w:rFonts w:ascii="Times New Roman" w:hAnsi="Times New Roman" w:cs="Times New Roman"/>
          <w:sz w:val="28"/>
          <w:szCs w:val="28"/>
        </w:rPr>
        <w:t xml:space="preserve"> профессиональные конкурсы. </w:t>
      </w:r>
      <w:r w:rsidR="002E03E9" w:rsidRPr="00DD0A9E">
        <w:rPr>
          <w:rFonts w:ascii="Times New Roman" w:hAnsi="Times New Roman" w:cs="Times New Roman"/>
          <w:sz w:val="28"/>
          <w:szCs w:val="28"/>
        </w:rPr>
        <w:br/>
      </w:r>
      <w:r w:rsidR="006C381C" w:rsidRPr="00DD0A9E">
        <w:rPr>
          <w:rFonts w:ascii="Times New Roman" w:hAnsi="Times New Roman" w:cs="Times New Roman"/>
          <w:sz w:val="28"/>
          <w:szCs w:val="28"/>
        </w:rPr>
        <w:t xml:space="preserve">Эта деятельность </w:t>
      </w:r>
      <w:r w:rsidR="00550002" w:rsidRPr="00DD0A9E">
        <w:rPr>
          <w:rFonts w:ascii="Times New Roman" w:hAnsi="Times New Roman" w:cs="Times New Roman"/>
          <w:sz w:val="28"/>
          <w:szCs w:val="28"/>
        </w:rPr>
        <w:t>формиру</w:t>
      </w:r>
      <w:r w:rsidR="006C381C" w:rsidRPr="00DD0A9E">
        <w:rPr>
          <w:rFonts w:ascii="Times New Roman" w:hAnsi="Times New Roman" w:cs="Times New Roman"/>
          <w:sz w:val="28"/>
          <w:szCs w:val="28"/>
        </w:rPr>
        <w:t>е</w:t>
      </w:r>
      <w:r w:rsidR="00550002" w:rsidRPr="00DD0A9E">
        <w:rPr>
          <w:rFonts w:ascii="Times New Roman" w:hAnsi="Times New Roman" w:cs="Times New Roman"/>
          <w:sz w:val="28"/>
          <w:szCs w:val="28"/>
        </w:rPr>
        <w:t>т у педагога новый взгляд на социальную значимость профессии</w:t>
      </w:r>
      <w:r w:rsidR="006C381C" w:rsidRPr="00DD0A9E">
        <w:rPr>
          <w:rFonts w:ascii="Times New Roman" w:hAnsi="Times New Roman" w:cs="Times New Roman"/>
          <w:sz w:val="28"/>
          <w:szCs w:val="28"/>
        </w:rPr>
        <w:t xml:space="preserve"> и </w:t>
      </w:r>
      <w:r w:rsidR="00550002" w:rsidRPr="00DD0A9E">
        <w:rPr>
          <w:rFonts w:ascii="Times New Roman" w:hAnsi="Times New Roman" w:cs="Times New Roman"/>
          <w:sz w:val="28"/>
          <w:szCs w:val="28"/>
        </w:rPr>
        <w:t>стимулиру</w:t>
      </w:r>
      <w:r w:rsidR="006C381C" w:rsidRPr="00DD0A9E">
        <w:rPr>
          <w:rFonts w:ascii="Times New Roman" w:hAnsi="Times New Roman" w:cs="Times New Roman"/>
          <w:sz w:val="28"/>
          <w:szCs w:val="28"/>
        </w:rPr>
        <w:t>е</w:t>
      </w:r>
      <w:r w:rsidR="00550002" w:rsidRPr="00DD0A9E">
        <w:rPr>
          <w:rFonts w:ascii="Times New Roman" w:hAnsi="Times New Roman" w:cs="Times New Roman"/>
          <w:sz w:val="28"/>
          <w:szCs w:val="28"/>
        </w:rPr>
        <w:t>т обмен продуктивными педагогическими технологиями.</w:t>
      </w:r>
    </w:p>
    <w:p w:rsidR="00F22054" w:rsidRPr="00DD0A9E" w:rsidRDefault="00550002" w:rsidP="00D6679D">
      <w:pPr>
        <w:widowControl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A9E">
        <w:rPr>
          <w:rFonts w:ascii="Times New Roman" w:eastAsia="Times New Roman" w:hAnsi="Times New Roman" w:cs="Times New Roman"/>
          <w:bCs/>
          <w:sz w:val="28"/>
          <w:szCs w:val="28"/>
        </w:rPr>
        <w:t xml:space="preserve">За последние три года в конкурсах приняли участие свыше </w:t>
      </w:r>
      <w:r w:rsidR="002E03E9" w:rsidRPr="00DD0A9E">
        <w:rPr>
          <w:rFonts w:ascii="Times New Roman" w:eastAsia="Times New Roman" w:hAnsi="Times New Roman" w:cs="Times New Roman"/>
          <w:bCs/>
          <w:sz w:val="28"/>
          <w:szCs w:val="28"/>
        </w:rPr>
        <w:t>четырех</w:t>
      </w:r>
      <w:r w:rsidRPr="00DD0A9E">
        <w:rPr>
          <w:rFonts w:ascii="Times New Roman" w:eastAsia="Times New Roman" w:hAnsi="Times New Roman" w:cs="Times New Roman"/>
          <w:bCs/>
          <w:sz w:val="28"/>
          <w:szCs w:val="28"/>
        </w:rPr>
        <w:t xml:space="preserve"> тысяч педагогов. Наиболее активно участвовали учителя </w:t>
      </w:r>
      <w:r w:rsidR="00F22054" w:rsidRPr="00DD0A9E">
        <w:rPr>
          <w:rFonts w:ascii="Times New Roman" w:eastAsia="Times New Roman" w:hAnsi="Times New Roman" w:cs="Times New Roman"/>
          <w:bCs/>
          <w:sz w:val="28"/>
          <w:szCs w:val="28"/>
        </w:rPr>
        <w:t>из</w:t>
      </w:r>
      <w:r w:rsidRPr="00DD0A9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D0A9E">
        <w:rPr>
          <w:rFonts w:ascii="Times New Roman" w:eastAsia="Times New Roman" w:hAnsi="Times New Roman" w:cs="Times New Roman"/>
          <w:bCs/>
          <w:sz w:val="28"/>
          <w:szCs w:val="28"/>
        </w:rPr>
        <w:t>Асбестовского</w:t>
      </w:r>
      <w:proofErr w:type="spellEnd"/>
      <w:r w:rsidRPr="00DD0A9E">
        <w:rPr>
          <w:rFonts w:ascii="Times New Roman" w:eastAsia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DD0A9E">
        <w:rPr>
          <w:rFonts w:ascii="Times New Roman" w:eastAsia="Times New Roman" w:hAnsi="Times New Roman" w:cs="Times New Roman"/>
          <w:bCs/>
          <w:sz w:val="28"/>
          <w:szCs w:val="28"/>
        </w:rPr>
        <w:t>Новоуральского</w:t>
      </w:r>
      <w:proofErr w:type="spellEnd"/>
      <w:r w:rsidRPr="00DD0A9E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городских округов, Ирбитского муниципального образования, городов Нижний Тагил и Екатеринбург. В то же время мы должны признать, что с</w:t>
      </w:r>
      <w:r w:rsidRPr="00DD0A9E">
        <w:rPr>
          <w:rFonts w:ascii="Times New Roman" w:hAnsi="Times New Roman" w:cs="Times New Roman"/>
          <w:sz w:val="28"/>
          <w:szCs w:val="28"/>
        </w:rPr>
        <w:t xml:space="preserve"> 2016 года число конкурсантов уменьшилось практически в 2 раза. </w:t>
      </w:r>
      <w:r w:rsidR="00F22054" w:rsidRPr="00DD0A9E">
        <w:rPr>
          <w:rFonts w:ascii="Times New Roman" w:hAnsi="Times New Roman" w:cs="Times New Roman"/>
          <w:sz w:val="28"/>
          <w:szCs w:val="28"/>
        </w:rPr>
        <w:t xml:space="preserve">Есть </w:t>
      </w:r>
      <w:r w:rsidRPr="00DD0A9E">
        <w:rPr>
          <w:rFonts w:ascii="Times New Roman" w:hAnsi="Times New Roman" w:cs="Times New Roman"/>
          <w:sz w:val="28"/>
          <w:szCs w:val="28"/>
        </w:rPr>
        <w:t>ряд муниципальных образований</w:t>
      </w:r>
      <w:r w:rsidR="00F22054" w:rsidRPr="00DD0A9E">
        <w:rPr>
          <w:rFonts w:ascii="Times New Roman" w:hAnsi="Times New Roman" w:cs="Times New Roman"/>
          <w:sz w:val="28"/>
          <w:szCs w:val="28"/>
        </w:rPr>
        <w:t>, педагоги которых</w:t>
      </w:r>
      <w:r w:rsidRPr="00DD0A9E">
        <w:rPr>
          <w:rFonts w:ascii="Times New Roman" w:hAnsi="Times New Roman" w:cs="Times New Roman"/>
          <w:sz w:val="28"/>
          <w:szCs w:val="28"/>
        </w:rPr>
        <w:t xml:space="preserve"> в течение последних </w:t>
      </w:r>
      <w:r w:rsidR="002E03E9" w:rsidRPr="00DD0A9E">
        <w:rPr>
          <w:rFonts w:ascii="Times New Roman" w:hAnsi="Times New Roman" w:cs="Times New Roman"/>
          <w:sz w:val="28"/>
          <w:szCs w:val="28"/>
        </w:rPr>
        <w:t>трех</w:t>
      </w:r>
      <w:r w:rsidRPr="00DD0A9E">
        <w:rPr>
          <w:rFonts w:ascii="Times New Roman" w:hAnsi="Times New Roman" w:cs="Times New Roman"/>
          <w:sz w:val="28"/>
          <w:szCs w:val="28"/>
        </w:rPr>
        <w:t xml:space="preserve"> лет не участвовали</w:t>
      </w:r>
      <w:r w:rsidRPr="00DD0A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0A9E">
        <w:rPr>
          <w:rFonts w:ascii="Times New Roman" w:hAnsi="Times New Roman" w:cs="Times New Roman"/>
          <w:sz w:val="28"/>
          <w:szCs w:val="28"/>
        </w:rPr>
        <w:t xml:space="preserve">в конкурсах на региональном уровне. </w:t>
      </w:r>
      <w:r w:rsidR="00F22054" w:rsidRPr="00DD0A9E">
        <w:rPr>
          <w:rFonts w:ascii="Times New Roman" w:hAnsi="Times New Roman" w:cs="Times New Roman"/>
          <w:sz w:val="28"/>
          <w:szCs w:val="28"/>
        </w:rPr>
        <w:t>Это</w:t>
      </w:r>
      <w:r w:rsidRPr="00DD0A9E">
        <w:rPr>
          <w:rFonts w:ascii="Times New Roman" w:hAnsi="Times New Roman" w:cs="Times New Roman"/>
          <w:sz w:val="28"/>
          <w:szCs w:val="28"/>
        </w:rPr>
        <w:t xml:space="preserve"> муниципальные районы </w:t>
      </w:r>
      <w:proofErr w:type="spellStart"/>
      <w:r w:rsidRPr="00DD0A9E">
        <w:rPr>
          <w:rFonts w:ascii="Times New Roman" w:hAnsi="Times New Roman" w:cs="Times New Roman"/>
          <w:sz w:val="28"/>
          <w:szCs w:val="28"/>
        </w:rPr>
        <w:t>Камышловский</w:t>
      </w:r>
      <w:proofErr w:type="spellEnd"/>
      <w:r w:rsidRPr="00DD0A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0A9E">
        <w:rPr>
          <w:rFonts w:ascii="Times New Roman" w:hAnsi="Times New Roman" w:cs="Times New Roman"/>
          <w:sz w:val="28"/>
          <w:szCs w:val="28"/>
        </w:rPr>
        <w:t>Таборинский</w:t>
      </w:r>
      <w:proofErr w:type="spellEnd"/>
      <w:r w:rsidRPr="00DD0A9E">
        <w:rPr>
          <w:rFonts w:ascii="Times New Roman" w:hAnsi="Times New Roman" w:cs="Times New Roman"/>
          <w:sz w:val="28"/>
          <w:szCs w:val="28"/>
        </w:rPr>
        <w:t xml:space="preserve">; городские округа Верхняя Пышма, Верхняя Тура, </w:t>
      </w:r>
      <w:proofErr w:type="spellStart"/>
      <w:r w:rsidRPr="00DD0A9E">
        <w:rPr>
          <w:rFonts w:ascii="Times New Roman" w:hAnsi="Times New Roman" w:cs="Times New Roman"/>
          <w:sz w:val="28"/>
          <w:szCs w:val="28"/>
        </w:rPr>
        <w:t>Гаринский</w:t>
      </w:r>
      <w:proofErr w:type="spellEnd"/>
      <w:r w:rsidRPr="00DD0A9E">
        <w:rPr>
          <w:rFonts w:ascii="Times New Roman" w:hAnsi="Times New Roman" w:cs="Times New Roman"/>
          <w:sz w:val="28"/>
          <w:szCs w:val="28"/>
        </w:rPr>
        <w:t xml:space="preserve">, Кировградский, Среднеуральск, </w:t>
      </w:r>
      <w:proofErr w:type="spellStart"/>
      <w:r w:rsidRPr="00DD0A9E">
        <w:rPr>
          <w:rFonts w:ascii="Times New Roman" w:hAnsi="Times New Roman" w:cs="Times New Roman"/>
          <w:sz w:val="28"/>
          <w:szCs w:val="28"/>
        </w:rPr>
        <w:t>Тугулымский</w:t>
      </w:r>
      <w:proofErr w:type="spellEnd"/>
      <w:r w:rsidRPr="00DD0A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0A9E">
        <w:rPr>
          <w:rFonts w:ascii="Times New Roman" w:hAnsi="Times New Roman" w:cs="Times New Roman"/>
          <w:sz w:val="28"/>
          <w:szCs w:val="28"/>
        </w:rPr>
        <w:t>Бисертский</w:t>
      </w:r>
      <w:proofErr w:type="spellEnd"/>
      <w:r w:rsidRPr="00DD0A9E">
        <w:rPr>
          <w:rFonts w:ascii="Times New Roman" w:hAnsi="Times New Roman" w:cs="Times New Roman"/>
          <w:sz w:val="28"/>
          <w:szCs w:val="28"/>
        </w:rPr>
        <w:t xml:space="preserve">, </w:t>
      </w:r>
      <w:r w:rsidR="00E727E1" w:rsidRPr="00DD0A9E">
        <w:rPr>
          <w:rFonts w:ascii="Times New Roman" w:hAnsi="Times New Roman" w:cs="Times New Roman"/>
          <w:sz w:val="28"/>
          <w:szCs w:val="28"/>
        </w:rPr>
        <w:t xml:space="preserve">Малышевский, </w:t>
      </w:r>
      <w:proofErr w:type="spellStart"/>
      <w:r w:rsidR="001A1960" w:rsidRPr="00DD0A9E">
        <w:rPr>
          <w:rFonts w:ascii="Times New Roman" w:hAnsi="Times New Roman" w:cs="Times New Roman"/>
          <w:sz w:val="28"/>
          <w:szCs w:val="28"/>
        </w:rPr>
        <w:t>Сосьвинский</w:t>
      </w:r>
      <w:proofErr w:type="spellEnd"/>
      <w:r w:rsidRPr="00DD0A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50002" w:rsidRPr="00DD0A9E" w:rsidRDefault="00EE703B" w:rsidP="00D6679D">
      <w:pPr>
        <w:widowControl w:val="0"/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A9E">
        <w:rPr>
          <w:rFonts w:ascii="Times New Roman" w:hAnsi="Times New Roman" w:cs="Times New Roman"/>
          <w:sz w:val="28"/>
          <w:szCs w:val="28"/>
        </w:rPr>
        <w:t xml:space="preserve">И вновь возникает вопрос: почему в ряде муниципалитетов этот </w:t>
      </w:r>
      <w:r w:rsidR="00550002" w:rsidRPr="00DD0A9E">
        <w:rPr>
          <w:rFonts w:ascii="Times New Roman" w:hAnsi="Times New Roman" w:cs="Times New Roman"/>
          <w:sz w:val="28"/>
          <w:szCs w:val="28"/>
        </w:rPr>
        <w:t xml:space="preserve">ресурс профессионального развития педагога </w:t>
      </w:r>
      <w:r w:rsidRPr="00DD0A9E">
        <w:rPr>
          <w:rFonts w:ascii="Times New Roman" w:hAnsi="Times New Roman" w:cs="Times New Roman"/>
          <w:sz w:val="28"/>
          <w:szCs w:val="28"/>
        </w:rPr>
        <w:t xml:space="preserve">не </w:t>
      </w:r>
      <w:r w:rsidR="00550002" w:rsidRPr="00DD0A9E">
        <w:rPr>
          <w:rFonts w:ascii="Times New Roman" w:hAnsi="Times New Roman" w:cs="Times New Roman"/>
          <w:sz w:val="28"/>
          <w:szCs w:val="28"/>
        </w:rPr>
        <w:t>используется</w:t>
      </w:r>
      <w:r w:rsidRPr="00DD0A9E">
        <w:rPr>
          <w:rFonts w:ascii="Times New Roman" w:hAnsi="Times New Roman" w:cs="Times New Roman"/>
          <w:sz w:val="28"/>
          <w:szCs w:val="28"/>
        </w:rPr>
        <w:t>?</w:t>
      </w:r>
      <w:r w:rsidR="00550002" w:rsidRPr="00DD0A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1960" w:rsidRPr="00DD0A9E" w:rsidRDefault="00B850C0" w:rsidP="001A1960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A9E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 xml:space="preserve">Возможно, на этот и другие вопросы ответ в том, что </w:t>
      </w:r>
      <w:r w:rsidRPr="00DD0A9E">
        <w:rPr>
          <w:rFonts w:ascii="Times New Roman" w:hAnsi="Times New Roman"/>
          <w:sz w:val="28"/>
          <w:szCs w:val="28"/>
        </w:rPr>
        <w:t xml:space="preserve">не в каждом муниципальном образовании сегодня работают методические службы. </w:t>
      </w:r>
    </w:p>
    <w:p w:rsidR="00D441F3" w:rsidRPr="00DD0A9E" w:rsidRDefault="00CA10EF" w:rsidP="001A1960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A9E">
        <w:rPr>
          <w:rFonts w:ascii="Times New Roman" w:hAnsi="Times New Roman"/>
          <w:sz w:val="28"/>
          <w:szCs w:val="28"/>
        </w:rPr>
        <w:t>Но если мы говорим</w:t>
      </w:r>
      <w:r w:rsidR="00AA4A3E" w:rsidRPr="00DD0A9E">
        <w:rPr>
          <w:rFonts w:ascii="Times New Roman" w:hAnsi="Times New Roman"/>
          <w:sz w:val="28"/>
          <w:szCs w:val="28"/>
        </w:rPr>
        <w:t xml:space="preserve"> </w:t>
      </w:r>
      <w:r w:rsidR="00CA3EC7" w:rsidRPr="00DD0A9E">
        <w:rPr>
          <w:rFonts w:ascii="Times New Roman" w:hAnsi="Times New Roman"/>
          <w:sz w:val="28"/>
          <w:szCs w:val="28"/>
        </w:rPr>
        <w:t>о необходимости улучшения</w:t>
      </w:r>
      <w:r w:rsidR="00DD0A9E">
        <w:rPr>
          <w:rFonts w:ascii="Times New Roman" w:hAnsi="Times New Roman"/>
          <w:sz w:val="28"/>
          <w:szCs w:val="28"/>
        </w:rPr>
        <w:t xml:space="preserve"> </w:t>
      </w:r>
      <w:r w:rsidR="00CA3EC7" w:rsidRPr="00DD0A9E">
        <w:rPr>
          <w:rFonts w:ascii="Times New Roman" w:hAnsi="Times New Roman"/>
          <w:sz w:val="28"/>
          <w:szCs w:val="28"/>
        </w:rPr>
        <w:t xml:space="preserve">работы школ, учителей, </w:t>
      </w:r>
      <w:r w:rsidR="001A1960" w:rsidRPr="00DD0A9E">
        <w:rPr>
          <w:rFonts w:ascii="Times New Roman" w:hAnsi="Times New Roman"/>
          <w:sz w:val="28"/>
          <w:szCs w:val="28"/>
        </w:rPr>
        <w:t xml:space="preserve">то </w:t>
      </w:r>
      <w:r w:rsidR="00CA3EC7" w:rsidRPr="00DD0A9E">
        <w:rPr>
          <w:rFonts w:ascii="Times New Roman" w:hAnsi="Times New Roman"/>
          <w:sz w:val="28"/>
          <w:szCs w:val="28"/>
        </w:rPr>
        <w:t xml:space="preserve">без эффективной диагностики, без понимания реальных проблем, которые есть </w:t>
      </w:r>
      <w:r w:rsidR="00FF018A" w:rsidRPr="00DD0A9E">
        <w:rPr>
          <w:rFonts w:ascii="Times New Roman" w:hAnsi="Times New Roman"/>
          <w:sz w:val="28"/>
          <w:szCs w:val="28"/>
        </w:rPr>
        <w:t>и у педагогов, и у обучающихся</w:t>
      </w:r>
      <w:r w:rsidR="00AA4A3E" w:rsidRPr="00DD0A9E">
        <w:rPr>
          <w:rFonts w:ascii="Times New Roman" w:hAnsi="Times New Roman"/>
          <w:sz w:val="28"/>
          <w:szCs w:val="28"/>
        </w:rPr>
        <w:t xml:space="preserve">, </w:t>
      </w:r>
      <w:r w:rsidR="00CA3EC7" w:rsidRPr="00DD0A9E">
        <w:rPr>
          <w:rFonts w:ascii="Times New Roman" w:hAnsi="Times New Roman"/>
          <w:sz w:val="28"/>
          <w:szCs w:val="28"/>
        </w:rPr>
        <w:t xml:space="preserve">очень сложно принять верные управленческие решения. </w:t>
      </w:r>
      <w:r w:rsidR="001A1960" w:rsidRPr="00DD0A9E">
        <w:rPr>
          <w:rFonts w:ascii="Times New Roman" w:hAnsi="Times New Roman"/>
          <w:sz w:val="28"/>
          <w:szCs w:val="28"/>
        </w:rPr>
        <w:t>Э</w:t>
      </w:r>
      <w:r w:rsidR="00123142" w:rsidRPr="00DD0A9E">
        <w:rPr>
          <w:rFonts w:ascii="Times New Roman" w:hAnsi="Times New Roman"/>
          <w:sz w:val="28"/>
          <w:szCs w:val="28"/>
        </w:rPr>
        <w:t>то подтверждается</w:t>
      </w:r>
      <w:r w:rsidR="00A55170" w:rsidRPr="00DD0A9E">
        <w:rPr>
          <w:rFonts w:ascii="Times New Roman" w:hAnsi="Times New Roman"/>
          <w:sz w:val="28"/>
          <w:szCs w:val="28"/>
        </w:rPr>
        <w:t xml:space="preserve"> </w:t>
      </w:r>
      <w:r w:rsidR="00FF018A" w:rsidRPr="00DD0A9E">
        <w:rPr>
          <w:rFonts w:ascii="Times New Roman" w:hAnsi="Times New Roman"/>
          <w:sz w:val="28"/>
          <w:szCs w:val="28"/>
        </w:rPr>
        <w:t xml:space="preserve">и </w:t>
      </w:r>
      <w:r w:rsidR="00CA3EC7" w:rsidRPr="00DD0A9E">
        <w:rPr>
          <w:rFonts w:ascii="Times New Roman" w:hAnsi="Times New Roman"/>
          <w:sz w:val="28"/>
          <w:szCs w:val="28"/>
        </w:rPr>
        <w:t xml:space="preserve">итогами </w:t>
      </w:r>
      <w:r w:rsidR="00123142" w:rsidRPr="00DD0A9E">
        <w:rPr>
          <w:rFonts w:ascii="Times New Roman" w:hAnsi="Times New Roman"/>
          <w:sz w:val="28"/>
          <w:szCs w:val="28"/>
        </w:rPr>
        <w:t>участия педагогов Свердловской области в федеральных исследованиях</w:t>
      </w:r>
      <w:r w:rsidR="001A1960" w:rsidRPr="00DD0A9E">
        <w:rPr>
          <w:rFonts w:ascii="Times New Roman" w:hAnsi="Times New Roman"/>
          <w:sz w:val="28"/>
          <w:szCs w:val="28"/>
        </w:rPr>
        <w:t>:</w:t>
      </w:r>
      <w:r w:rsidR="00CA3EC7" w:rsidRPr="00DD0A9E">
        <w:rPr>
          <w:rFonts w:ascii="Times New Roman" w:hAnsi="Times New Roman"/>
          <w:sz w:val="28"/>
          <w:szCs w:val="28"/>
        </w:rPr>
        <w:t xml:space="preserve"> </w:t>
      </w:r>
      <w:r w:rsidR="00123142" w:rsidRPr="00DD0A9E">
        <w:rPr>
          <w:rFonts w:ascii="Times New Roman" w:hAnsi="Times New Roman"/>
          <w:sz w:val="28"/>
          <w:szCs w:val="28"/>
        </w:rPr>
        <w:t xml:space="preserve">«Портрет учителя истории в современной России» и </w:t>
      </w:r>
      <w:r w:rsidR="00CA3EC7" w:rsidRPr="00DD0A9E">
        <w:rPr>
          <w:rFonts w:ascii="Times New Roman" w:hAnsi="Times New Roman"/>
          <w:sz w:val="28"/>
          <w:szCs w:val="28"/>
        </w:rPr>
        <w:t>исследование</w:t>
      </w:r>
      <w:r w:rsidR="00123142" w:rsidRPr="00DD0A9E">
        <w:rPr>
          <w:rFonts w:ascii="Times New Roman" w:hAnsi="Times New Roman"/>
          <w:sz w:val="28"/>
          <w:szCs w:val="28"/>
        </w:rPr>
        <w:t xml:space="preserve"> компетенций учителей русского</w:t>
      </w:r>
      <w:r w:rsidR="00CA3EC7" w:rsidRPr="00DD0A9E">
        <w:rPr>
          <w:rFonts w:ascii="Times New Roman" w:hAnsi="Times New Roman"/>
          <w:sz w:val="28"/>
          <w:szCs w:val="28"/>
        </w:rPr>
        <w:t xml:space="preserve"> языка, литературы и математики.</w:t>
      </w:r>
      <w:r w:rsidR="00123142" w:rsidRPr="00DD0A9E">
        <w:rPr>
          <w:rFonts w:ascii="Times New Roman" w:hAnsi="Times New Roman"/>
          <w:sz w:val="28"/>
          <w:szCs w:val="28"/>
        </w:rPr>
        <w:t xml:space="preserve"> </w:t>
      </w:r>
    </w:p>
    <w:p w:rsidR="004303DA" w:rsidRPr="00DD0A9E" w:rsidRDefault="00B04B2E" w:rsidP="001A1960">
      <w:pPr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A9E">
        <w:rPr>
          <w:rFonts w:ascii="Times New Roman" w:hAnsi="Times New Roman"/>
          <w:sz w:val="28"/>
          <w:szCs w:val="28"/>
        </w:rPr>
        <w:t>И э</w:t>
      </w:r>
      <w:r w:rsidR="00597C06" w:rsidRPr="00DD0A9E">
        <w:rPr>
          <w:rFonts w:ascii="Times New Roman" w:hAnsi="Times New Roman"/>
          <w:sz w:val="28"/>
          <w:szCs w:val="28"/>
        </w:rPr>
        <w:t>то</w:t>
      </w:r>
      <w:r w:rsidR="005A406C" w:rsidRPr="00DD0A9E">
        <w:rPr>
          <w:rFonts w:ascii="Times New Roman" w:hAnsi="Times New Roman"/>
          <w:sz w:val="28"/>
          <w:szCs w:val="28"/>
        </w:rPr>
        <w:t>,</w:t>
      </w:r>
      <w:r w:rsidR="00597C06" w:rsidRPr="00DD0A9E">
        <w:rPr>
          <w:rFonts w:ascii="Times New Roman" w:hAnsi="Times New Roman"/>
          <w:sz w:val="28"/>
          <w:szCs w:val="28"/>
        </w:rPr>
        <w:t xml:space="preserve"> послужило основанием для принятия</w:t>
      </w:r>
      <w:r w:rsidR="005A406C" w:rsidRPr="00DD0A9E">
        <w:rPr>
          <w:rFonts w:ascii="Times New Roman" w:hAnsi="Times New Roman"/>
          <w:sz w:val="28"/>
          <w:szCs w:val="28"/>
        </w:rPr>
        <w:t xml:space="preserve"> </w:t>
      </w:r>
      <w:r w:rsidR="00597C06" w:rsidRPr="00DD0A9E">
        <w:rPr>
          <w:rFonts w:ascii="Times New Roman" w:hAnsi="Times New Roman"/>
          <w:sz w:val="28"/>
          <w:szCs w:val="28"/>
        </w:rPr>
        <w:t xml:space="preserve">решения о </w:t>
      </w:r>
      <w:r w:rsidR="00DC25EA" w:rsidRPr="00DD0A9E">
        <w:rPr>
          <w:rFonts w:ascii="Times New Roman" w:hAnsi="Times New Roman"/>
          <w:sz w:val="28"/>
          <w:szCs w:val="28"/>
        </w:rPr>
        <w:t xml:space="preserve">том, что </w:t>
      </w:r>
      <w:r w:rsidR="00597C06" w:rsidRPr="00DD0A9E">
        <w:rPr>
          <w:rFonts w:ascii="Times New Roman" w:hAnsi="Times New Roman"/>
          <w:sz w:val="28"/>
          <w:szCs w:val="28"/>
        </w:rPr>
        <w:t>Свердловск</w:t>
      </w:r>
      <w:r w:rsidR="00DC25EA" w:rsidRPr="00DD0A9E">
        <w:rPr>
          <w:rFonts w:ascii="Times New Roman" w:hAnsi="Times New Roman"/>
          <w:sz w:val="28"/>
          <w:szCs w:val="28"/>
        </w:rPr>
        <w:t xml:space="preserve">ая </w:t>
      </w:r>
      <w:r w:rsidR="00597C06" w:rsidRPr="00DD0A9E">
        <w:rPr>
          <w:rFonts w:ascii="Times New Roman" w:hAnsi="Times New Roman"/>
          <w:sz w:val="28"/>
          <w:szCs w:val="28"/>
        </w:rPr>
        <w:t>област</w:t>
      </w:r>
      <w:r w:rsidR="00DC25EA" w:rsidRPr="00DD0A9E">
        <w:rPr>
          <w:rFonts w:ascii="Times New Roman" w:hAnsi="Times New Roman"/>
          <w:sz w:val="28"/>
          <w:szCs w:val="28"/>
        </w:rPr>
        <w:t>ь вступила</w:t>
      </w:r>
      <w:r w:rsidR="00597C06" w:rsidRPr="00DD0A9E">
        <w:rPr>
          <w:rFonts w:ascii="Times New Roman" w:hAnsi="Times New Roman"/>
          <w:sz w:val="28"/>
          <w:szCs w:val="28"/>
        </w:rPr>
        <w:t xml:space="preserve"> в апробацию Единых Федеральных оценочных материалов, </w:t>
      </w:r>
      <w:r w:rsidR="00597C06" w:rsidRPr="00DD0A9E">
        <w:rPr>
          <w:rFonts w:ascii="Times New Roman" w:hAnsi="Times New Roman"/>
          <w:sz w:val="28"/>
          <w:szCs w:val="28"/>
        </w:rPr>
        <w:lastRenderedPageBreak/>
        <w:t xml:space="preserve">которые являются одним из элементов разрабатываемой новой модели аттестации педагогов. </w:t>
      </w:r>
    </w:p>
    <w:p w:rsidR="00597C06" w:rsidRPr="00DD0A9E" w:rsidRDefault="00597C06" w:rsidP="00D6679D">
      <w:pPr>
        <w:pStyle w:val="af2"/>
        <w:widowControl w:val="0"/>
        <w:spacing w:before="0" w:beforeAutospacing="0" w:after="0" w:afterAutospacing="0" w:line="312" w:lineRule="auto"/>
        <w:ind w:firstLine="567"/>
        <w:jc w:val="both"/>
        <w:rPr>
          <w:iCs/>
          <w:sz w:val="28"/>
          <w:szCs w:val="28"/>
        </w:rPr>
      </w:pPr>
      <w:r w:rsidRPr="00DD0A9E">
        <w:rPr>
          <w:iCs/>
          <w:sz w:val="28"/>
          <w:szCs w:val="28"/>
        </w:rPr>
        <w:t>Участие в апробации рассматриваем, с одной стороны, как опережающий опыт внедрения новой</w:t>
      </w:r>
      <w:r w:rsidR="00B04B2E" w:rsidRPr="00DD0A9E">
        <w:rPr>
          <w:iCs/>
          <w:sz w:val="28"/>
          <w:szCs w:val="28"/>
        </w:rPr>
        <w:t xml:space="preserve"> модели аттестации, а с другой –</w:t>
      </w:r>
      <w:r w:rsidRPr="00DD0A9E">
        <w:rPr>
          <w:iCs/>
          <w:sz w:val="28"/>
          <w:szCs w:val="28"/>
        </w:rPr>
        <w:t xml:space="preserve"> как возможность диагностировать предметные, методические и психолого-педагогические проблемы наших учителей для </w:t>
      </w:r>
      <w:r w:rsidR="001A064D" w:rsidRPr="00DD0A9E">
        <w:rPr>
          <w:sz w:val="28"/>
          <w:szCs w:val="28"/>
        </w:rPr>
        <w:t>реализации</w:t>
      </w:r>
      <w:r w:rsidRPr="00DD0A9E">
        <w:rPr>
          <w:sz w:val="28"/>
          <w:szCs w:val="28"/>
        </w:rPr>
        <w:t xml:space="preserve"> программ профессионального роста; </w:t>
      </w:r>
      <w:r w:rsidR="001A064D" w:rsidRPr="00DD0A9E">
        <w:rPr>
          <w:iCs/>
          <w:sz w:val="28"/>
          <w:szCs w:val="28"/>
        </w:rPr>
        <w:t>обновления и совершенствования</w:t>
      </w:r>
      <w:r w:rsidR="00E856E9" w:rsidRPr="00DD0A9E">
        <w:rPr>
          <w:iCs/>
          <w:sz w:val="28"/>
          <w:szCs w:val="28"/>
        </w:rPr>
        <w:t xml:space="preserve"> системы адресного сопровождения</w:t>
      </w:r>
      <w:r w:rsidRPr="00DD0A9E">
        <w:rPr>
          <w:iCs/>
          <w:sz w:val="28"/>
          <w:szCs w:val="28"/>
        </w:rPr>
        <w:t xml:space="preserve"> и поддержки педагога. </w:t>
      </w:r>
    </w:p>
    <w:p w:rsidR="00597C06" w:rsidRPr="00DD0A9E" w:rsidRDefault="00597C06" w:rsidP="00DC25EA">
      <w:pPr>
        <w:pStyle w:val="af2"/>
        <w:widowControl w:val="0"/>
        <w:spacing w:before="0" w:beforeAutospacing="0" w:after="0" w:afterAutospacing="0" w:line="300" w:lineRule="auto"/>
        <w:ind w:firstLine="567"/>
        <w:jc w:val="both"/>
        <w:rPr>
          <w:iCs/>
          <w:sz w:val="28"/>
          <w:szCs w:val="28"/>
        </w:rPr>
      </w:pPr>
      <w:r w:rsidRPr="00DD0A9E">
        <w:rPr>
          <w:iCs/>
          <w:sz w:val="28"/>
          <w:szCs w:val="28"/>
        </w:rPr>
        <w:t xml:space="preserve">Мы пока не имеем </w:t>
      </w:r>
      <w:r w:rsidR="004303DA" w:rsidRPr="00DD0A9E">
        <w:rPr>
          <w:iCs/>
          <w:sz w:val="28"/>
          <w:szCs w:val="28"/>
        </w:rPr>
        <w:t xml:space="preserve">наших </w:t>
      </w:r>
      <w:r w:rsidRPr="00DD0A9E">
        <w:rPr>
          <w:iCs/>
          <w:sz w:val="28"/>
          <w:szCs w:val="28"/>
        </w:rPr>
        <w:t xml:space="preserve">результатов </w:t>
      </w:r>
      <w:r w:rsidR="004303DA" w:rsidRPr="00DD0A9E">
        <w:rPr>
          <w:iCs/>
          <w:sz w:val="28"/>
          <w:szCs w:val="28"/>
        </w:rPr>
        <w:t xml:space="preserve">участия в </w:t>
      </w:r>
      <w:r w:rsidRPr="00DD0A9E">
        <w:rPr>
          <w:iCs/>
          <w:sz w:val="28"/>
          <w:szCs w:val="28"/>
        </w:rPr>
        <w:t xml:space="preserve">апробации, </w:t>
      </w:r>
      <w:r w:rsidR="002E03E9" w:rsidRPr="00DD0A9E">
        <w:rPr>
          <w:iCs/>
          <w:sz w:val="28"/>
          <w:szCs w:val="28"/>
        </w:rPr>
        <w:br/>
      </w:r>
      <w:r w:rsidRPr="00DD0A9E">
        <w:rPr>
          <w:iCs/>
          <w:sz w:val="28"/>
          <w:szCs w:val="28"/>
        </w:rPr>
        <w:t xml:space="preserve">но опыт </w:t>
      </w:r>
      <w:r w:rsidR="002E03E9" w:rsidRPr="00DD0A9E">
        <w:rPr>
          <w:iCs/>
          <w:sz w:val="28"/>
          <w:szCs w:val="28"/>
        </w:rPr>
        <w:t>тринадцати</w:t>
      </w:r>
      <w:r w:rsidR="004303DA" w:rsidRPr="00DD0A9E">
        <w:rPr>
          <w:iCs/>
          <w:sz w:val="28"/>
          <w:szCs w:val="28"/>
        </w:rPr>
        <w:t xml:space="preserve"> </w:t>
      </w:r>
      <w:r w:rsidRPr="00DD0A9E">
        <w:rPr>
          <w:iCs/>
          <w:sz w:val="28"/>
          <w:szCs w:val="28"/>
        </w:rPr>
        <w:t>регионов – у</w:t>
      </w:r>
      <w:r w:rsidR="004303DA" w:rsidRPr="00DD0A9E">
        <w:rPr>
          <w:iCs/>
          <w:sz w:val="28"/>
          <w:szCs w:val="28"/>
        </w:rPr>
        <w:t xml:space="preserve">частников </w:t>
      </w:r>
      <w:r w:rsidR="005A406C" w:rsidRPr="00DD0A9E">
        <w:rPr>
          <w:iCs/>
          <w:sz w:val="28"/>
          <w:szCs w:val="28"/>
        </w:rPr>
        <w:t xml:space="preserve">в прошлом году </w:t>
      </w:r>
      <w:r w:rsidR="004303DA" w:rsidRPr="00DD0A9E">
        <w:rPr>
          <w:iCs/>
          <w:sz w:val="28"/>
          <w:szCs w:val="28"/>
        </w:rPr>
        <w:t xml:space="preserve">свидетельствует, что </w:t>
      </w:r>
      <w:r w:rsidRPr="00DD0A9E">
        <w:rPr>
          <w:iCs/>
          <w:sz w:val="28"/>
          <w:szCs w:val="28"/>
        </w:rPr>
        <w:t xml:space="preserve">профессиональные дефициты педагогов являются зеркальным отражением проблем обучающихся при выполнении аналогичных заданий </w:t>
      </w:r>
      <w:r w:rsidR="004141F3" w:rsidRPr="00DD0A9E">
        <w:rPr>
          <w:iCs/>
          <w:sz w:val="28"/>
          <w:szCs w:val="28"/>
        </w:rPr>
        <w:t>Всероссийских проверочных работ и</w:t>
      </w:r>
      <w:r w:rsidRPr="00DD0A9E">
        <w:rPr>
          <w:iCs/>
          <w:sz w:val="28"/>
          <w:szCs w:val="28"/>
        </w:rPr>
        <w:t xml:space="preserve"> в ходе итоговой аттестации в 9</w:t>
      </w:r>
      <w:r w:rsidR="00884A4D" w:rsidRPr="00DD0A9E">
        <w:rPr>
          <w:iCs/>
          <w:sz w:val="28"/>
          <w:szCs w:val="28"/>
        </w:rPr>
        <w:t xml:space="preserve">-х </w:t>
      </w:r>
      <w:r w:rsidRPr="00DD0A9E">
        <w:rPr>
          <w:iCs/>
          <w:sz w:val="28"/>
          <w:szCs w:val="28"/>
        </w:rPr>
        <w:t>и 11</w:t>
      </w:r>
      <w:r w:rsidR="00884A4D" w:rsidRPr="00DD0A9E">
        <w:rPr>
          <w:iCs/>
          <w:sz w:val="28"/>
          <w:szCs w:val="28"/>
        </w:rPr>
        <w:t>-х</w:t>
      </w:r>
      <w:r w:rsidRPr="00DD0A9E">
        <w:rPr>
          <w:iCs/>
          <w:sz w:val="28"/>
          <w:szCs w:val="28"/>
        </w:rPr>
        <w:t xml:space="preserve"> классах.</w:t>
      </w:r>
    </w:p>
    <w:p w:rsidR="00CA3EC7" w:rsidRPr="00DD0A9E" w:rsidRDefault="004303DA" w:rsidP="002E03E9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A9E">
        <w:rPr>
          <w:rFonts w:ascii="Times New Roman" w:hAnsi="Times New Roman" w:cs="Times New Roman"/>
          <w:sz w:val="28"/>
          <w:szCs w:val="28"/>
        </w:rPr>
        <w:t>Уважаемые коллеги! Как видим, к</w:t>
      </w:r>
      <w:r w:rsidR="00806E17" w:rsidRPr="00DD0A9E">
        <w:rPr>
          <w:rFonts w:ascii="Times New Roman" w:hAnsi="Times New Roman" w:cs="Times New Roman"/>
          <w:sz w:val="28"/>
          <w:szCs w:val="28"/>
        </w:rPr>
        <w:t xml:space="preserve"> современному учителю </w:t>
      </w:r>
      <w:r w:rsidR="005A406C" w:rsidRPr="00DD0A9E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806E17" w:rsidRPr="00DD0A9E">
        <w:rPr>
          <w:rFonts w:ascii="Times New Roman" w:hAnsi="Times New Roman" w:cs="Times New Roman"/>
          <w:sz w:val="28"/>
          <w:szCs w:val="28"/>
        </w:rPr>
        <w:t>предъявляются боле</w:t>
      </w:r>
      <w:r w:rsidR="005A406C" w:rsidRPr="00DD0A9E">
        <w:rPr>
          <w:rFonts w:ascii="Times New Roman" w:hAnsi="Times New Roman" w:cs="Times New Roman"/>
          <w:sz w:val="28"/>
          <w:szCs w:val="28"/>
        </w:rPr>
        <w:t>е высокие требования, чем ранее</w:t>
      </w:r>
      <w:r w:rsidR="00806E17" w:rsidRPr="00DD0A9E">
        <w:rPr>
          <w:rFonts w:ascii="Times New Roman" w:hAnsi="Times New Roman" w:cs="Times New Roman"/>
          <w:sz w:val="28"/>
          <w:szCs w:val="28"/>
        </w:rPr>
        <w:t xml:space="preserve">. </w:t>
      </w:r>
      <w:r w:rsidR="002E03E9" w:rsidRPr="00DD0A9E">
        <w:rPr>
          <w:rFonts w:ascii="Times New Roman" w:hAnsi="Times New Roman" w:cs="Times New Roman"/>
          <w:sz w:val="28"/>
          <w:szCs w:val="28"/>
        </w:rPr>
        <w:br/>
      </w:r>
      <w:r w:rsidR="00CA3EC7" w:rsidRPr="00DD0A9E">
        <w:rPr>
          <w:rFonts w:ascii="Times New Roman" w:hAnsi="Times New Roman" w:cs="Times New Roman"/>
          <w:sz w:val="28"/>
          <w:szCs w:val="28"/>
        </w:rPr>
        <w:t>Современный учитель – это лидер, это организатор учебной, проектной, исследовательской деятельности, образовательных практик</w:t>
      </w:r>
      <w:r w:rsidR="00E50ABD" w:rsidRPr="00DD0A9E">
        <w:rPr>
          <w:rFonts w:ascii="Times New Roman" w:hAnsi="Times New Roman" w:cs="Times New Roman"/>
          <w:sz w:val="28"/>
          <w:szCs w:val="28"/>
        </w:rPr>
        <w:t>,</w:t>
      </w:r>
      <w:r w:rsidR="00CA3EC7" w:rsidRPr="00DD0A9E">
        <w:rPr>
          <w:rFonts w:ascii="Times New Roman" w:hAnsi="Times New Roman" w:cs="Times New Roman"/>
          <w:sz w:val="28"/>
          <w:szCs w:val="28"/>
        </w:rPr>
        <w:t xml:space="preserve"> это </w:t>
      </w:r>
      <w:proofErr w:type="spellStart"/>
      <w:r w:rsidR="00CA3EC7" w:rsidRPr="00DD0A9E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="00CA3EC7" w:rsidRPr="00DD0A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A3EC7" w:rsidRPr="00DD0A9E">
        <w:rPr>
          <w:rFonts w:ascii="Times New Roman" w:hAnsi="Times New Roman" w:cs="Times New Roman"/>
          <w:sz w:val="28"/>
          <w:szCs w:val="28"/>
        </w:rPr>
        <w:t>фасилитатор</w:t>
      </w:r>
      <w:proofErr w:type="spellEnd"/>
      <w:r w:rsidR="00CA3EC7" w:rsidRPr="00DD0A9E">
        <w:rPr>
          <w:rFonts w:ascii="Times New Roman" w:hAnsi="Times New Roman" w:cs="Times New Roman"/>
          <w:sz w:val="28"/>
          <w:szCs w:val="28"/>
        </w:rPr>
        <w:t xml:space="preserve">, «навигатор» в образовательной, в том числе </w:t>
      </w:r>
      <w:r w:rsidR="00617B93" w:rsidRPr="00DD0A9E">
        <w:rPr>
          <w:rFonts w:ascii="Times New Roman" w:hAnsi="Times New Roman" w:cs="Times New Roman"/>
          <w:sz w:val="28"/>
          <w:szCs w:val="28"/>
        </w:rPr>
        <w:t xml:space="preserve">и в </w:t>
      </w:r>
      <w:r w:rsidR="00DC25EA" w:rsidRPr="00DD0A9E">
        <w:rPr>
          <w:rFonts w:ascii="Times New Roman" w:hAnsi="Times New Roman" w:cs="Times New Roman"/>
          <w:sz w:val="28"/>
          <w:szCs w:val="28"/>
        </w:rPr>
        <w:t>цифровой</w:t>
      </w:r>
      <w:r w:rsidR="00CA3EC7" w:rsidRPr="00DD0A9E">
        <w:rPr>
          <w:rFonts w:ascii="Times New Roman" w:hAnsi="Times New Roman" w:cs="Times New Roman"/>
          <w:sz w:val="28"/>
          <w:szCs w:val="28"/>
        </w:rPr>
        <w:t xml:space="preserve"> среде.</w:t>
      </w:r>
      <w:r w:rsidR="00BA61F2">
        <w:rPr>
          <w:rFonts w:ascii="Times New Roman" w:hAnsi="Times New Roman" w:cs="Times New Roman"/>
          <w:sz w:val="28"/>
          <w:szCs w:val="28"/>
        </w:rPr>
        <w:t xml:space="preserve"> </w:t>
      </w:r>
      <w:r w:rsidR="00BA61F2">
        <w:rPr>
          <w:rFonts w:ascii="Times New Roman" w:hAnsi="Times New Roman" w:cs="Times New Roman"/>
          <w:sz w:val="28"/>
          <w:szCs w:val="28"/>
        </w:rPr>
        <w:br/>
      </w:r>
      <w:r w:rsidR="00D729F8" w:rsidRPr="00DD0A9E">
        <w:rPr>
          <w:rFonts w:ascii="Times New Roman" w:hAnsi="Times New Roman" w:cs="Times New Roman"/>
          <w:sz w:val="28"/>
          <w:szCs w:val="28"/>
        </w:rPr>
        <w:t xml:space="preserve">И, безусловно, учитель, </w:t>
      </w:r>
      <w:r w:rsidR="00E42085" w:rsidRPr="00DD0A9E">
        <w:rPr>
          <w:rFonts w:ascii="Times New Roman" w:hAnsi="Times New Roman" w:cs="Times New Roman"/>
          <w:sz w:val="28"/>
          <w:szCs w:val="28"/>
        </w:rPr>
        <w:t>в первую очередь</w:t>
      </w:r>
      <w:r w:rsidR="00D729F8" w:rsidRPr="00DD0A9E">
        <w:rPr>
          <w:rFonts w:ascii="Times New Roman" w:hAnsi="Times New Roman" w:cs="Times New Roman"/>
          <w:sz w:val="28"/>
          <w:szCs w:val="28"/>
        </w:rPr>
        <w:t>,</w:t>
      </w:r>
      <w:r w:rsidR="00E42085" w:rsidRPr="00DD0A9E">
        <w:rPr>
          <w:rFonts w:ascii="Times New Roman" w:hAnsi="Times New Roman" w:cs="Times New Roman"/>
          <w:sz w:val="28"/>
          <w:szCs w:val="28"/>
        </w:rPr>
        <w:t xml:space="preserve"> – воспитатель</w:t>
      </w:r>
      <w:r w:rsidR="000672D6" w:rsidRPr="00DD0A9E">
        <w:rPr>
          <w:rFonts w:ascii="Times New Roman" w:hAnsi="Times New Roman" w:cs="Times New Roman"/>
          <w:sz w:val="28"/>
          <w:szCs w:val="28"/>
        </w:rPr>
        <w:t>.</w:t>
      </w:r>
      <w:r w:rsidR="00E42085" w:rsidRPr="00DD0A9E">
        <w:rPr>
          <w:rFonts w:ascii="Times New Roman" w:hAnsi="Times New Roman" w:cs="Times New Roman"/>
          <w:sz w:val="28"/>
          <w:szCs w:val="28"/>
        </w:rPr>
        <w:t xml:space="preserve"> Важно, чтобы духовные, культурные, национальные, семейные, нравственные ценности были </w:t>
      </w:r>
      <w:r w:rsidR="00FF5155" w:rsidRPr="00DD0A9E">
        <w:rPr>
          <w:rFonts w:ascii="Times New Roman" w:hAnsi="Times New Roman" w:cs="Times New Roman"/>
          <w:sz w:val="28"/>
          <w:szCs w:val="28"/>
        </w:rPr>
        <w:t>основой</w:t>
      </w:r>
      <w:r w:rsidR="00E42085" w:rsidRPr="00DD0A9E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FF5155" w:rsidRPr="00DD0A9E">
        <w:rPr>
          <w:rFonts w:ascii="Times New Roman" w:hAnsi="Times New Roman" w:cs="Times New Roman"/>
          <w:sz w:val="28"/>
          <w:szCs w:val="28"/>
        </w:rPr>
        <w:t>ого процесса</w:t>
      </w:r>
      <w:r w:rsidR="00E42085" w:rsidRPr="00DD0A9E">
        <w:rPr>
          <w:rFonts w:ascii="Times New Roman" w:hAnsi="Times New Roman" w:cs="Times New Roman"/>
          <w:sz w:val="28"/>
          <w:szCs w:val="28"/>
        </w:rPr>
        <w:t>.</w:t>
      </w:r>
      <w:r w:rsidR="00E42085" w:rsidRPr="00DD0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3EC7" w:rsidRPr="00DD0A9E">
        <w:rPr>
          <w:rFonts w:ascii="Times New Roman" w:eastAsia="Times New Roman" w:hAnsi="Times New Roman" w:cs="Times New Roman"/>
          <w:sz w:val="28"/>
          <w:szCs w:val="28"/>
        </w:rPr>
        <w:t>Для нас образование – это процесс, включаю</w:t>
      </w:r>
      <w:r w:rsidRPr="00DD0A9E">
        <w:rPr>
          <w:rFonts w:ascii="Times New Roman" w:eastAsia="Times New Roman" w:hAnsi="Times New Roman" w:cs="Times New Roman"/>
          <w:sz w:val="28"/>
          <w:szCs w:val="28"/>
        </w:rPr>
        <w:t>щий в себя воспитание, обучение, развитие,</w:t>
      </w:r>
      <w:r w:rsidR="00CA3EC7" w:rsidRPr="00DD0A9E">
        <w:rPr>
          <w:rFonts w:ascii="Times New Roman" w:eastAsia="Times New Roman" w:hAnsi="Times New Roman" w:cs="Times New Roman"/>
          <w:sz w:val="28"/>
          <w:szCs w:val="28"/>
        </w:rPr>
        <w:t xml:space="preserve"> самообразование на всех этапах жизни человека. </w:t>
      </w:r>
    </w:p>
    <w:p w:rsidR="00835224" w:rsidRPr="00DD0A9E" w:rsidRDefault="00DD0A9E" w:rsidP="00D6679D">
      <w:pPr>
        <w:widowControl w:val="0"/>
        <w:spacing w:after="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5224" w:rsidRPr="00DD0A9E">
        <w:rPr>
          <w:rFonts w:ascii="Times New Roman" w:hAnsi="Times New Roman" w:cs="Times New Roman"/>
          <w:sz w:val="28"/>
          <w:szCs w:val="28"/>
        </w:rPr>
        <w:t xml:space="preserve">Уважаемые коллеги! </w:t>
      </w:r>
    </w:p>
    <w:p w:rsidR="00785462" w:rsidRDefault="008F0401" w:rsidP="00DC25EA">
      <w:pPr>
        <w:widowControl w:val="0"/>
        <w:spacing w:after="0" w:line="288" w:lineRule="auto"/>
        <w:ind w:firstLine="567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DD0A9E">
        <w:rPr>
          <w:rFonts w:ascii="Times New Roman" w:hAnsi="Times New Roman" w:cs="Times New Roman"/>
          <w:sz w:val="28"/>
          <w:szCs w:val="28"/>
        </w:rPr>
        <w:t xml:space="preserve">Обозначенные </w:t>
      </w:r>
      <w:r w:rsidR="00FF5155" w:rsidRPr="00DD0A9E">
        <w:rPr>
          <w:rFonts w:ascii="Times New Roman" w:hAnsi="Times New Roman" w:cs="Times New Roman"/>
          <w:sz w:val="28"/>
          <w:szCs w:val="28"/>
        </w:rPr>
        <w:t>направления</w:t>
      </w:r>
      <w:r w:rsidR="00CA2574" w:rsidRPr="00DD0A9E">
        <w:rPr>
          <w:rFonts w:ascii="Times New Roman" w:hAnsi="Times New Roman" w:cs="Times New Roman"/>
          <w:sz w:val="28"/>
          <w:szCs w:val="28"/>
        </w:rPr>
        <w:t xml:space="preserve"> </w:t>
      </w:r>
      <w:r w:rsidRPr="00DD0A9E">
        <w:rPr>
          <w:rFonts w:ascii="Times New Roman" w:hAnsi="Times New Roman" w:cs="Times New Roman"/>
          <w:sz w:val="28"/>
          <w:szCs w:val="28"/>
        </w:rPr>
        <w:t xml:space="preserve">развития системы профессионального роста педагогов как необходимого условия качества образования определены </w:t>
      </w:r>
      <w:r w:rsidR="00835224" w:rsidRPr="00DD0A9E">
        <w:rPr>
          <w:rFonts w:ascii="Times New Roman" w:hAnsi="Times New Roman" w:cs="Times New Roman"/>
          <w:sz w:val="28"/>
          <w:szCs w:val="28"/>
        </w:rPr>
        <w:t xml:space="preserve">майским </w:t>
      </w:r>
      <w:r w:rsidRPr="00DD0A9E">
        <w:rPr>
          <w:rFonts w:ascii="Times New Roman" w:hAnsi="Times New Roman" w:cs="Times New Roman"/>
          <w:sz w:val="28"/>
          <w:szCs w:val="28"/>
        </w:rPr>
        <w:t xml:space="preserve">Указом </w:t>
      </w:r>
      <w:r w:rsidR="00835224" w:rsidRPr="00DD0A9E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Федерации, </w:t>
      </w:r>
      <w:r w:rsidRPr="00DD0A9E">
        <w:rPr>
          <w:rFonts w:ascii="Times New Roman" w:hAnsi="Times New Roman" w:cs="Times New Roman"/>
          <w:sz w:val="28"/>
          <w:szCs w:val="28"/>
        </w:rPr>
        <w:t xml:space="preserve">закреплены в национальном проекте </w:t>
      </w:r>
      <w:r w:rsidR="00835224" w:rsidRPr="00DD0A9E">
        <w:rPr>
          <w:rFonts w:ascii="Times New Roman" w:hAnsi="Times New Roman" w:cs="Times New Roman"/>
          <w:sz w:val="28"/>
          <w:szCs w:val="28"/>
        </w:rPr>
        <w:t>«</w:t>
      </w:r>
      <w:r w:rsidR="00EE32A5" w:rsidRPr="00DD0A9E">
        <w:rPr>
          <w:rFonts w:ascii="Times New Roman" w:hAnsi="Times New Roman" w:cs="Times New Roman"/>
          <w:sz w:val="28"/>
          <w:szCs w:val="28"/>
        </w:rPr>
        <w:t>Образование</w:t>
      </w:r>
      <w:r w:rsidR="00835224" w:rsidRPr="00DD0A9E">
        <w:rPr>
          <w:rFonts w:ascii="Times New Roman" w:hAnsi="Times New Roman" w:cs="Times New Roman"/>
          <w:sz w:val="28"/>
          <w:szCs w:val="28"/>
        </w:rPr>
        <w:t>»</w:t>
      </w:r>
      <w:r w:rsidR="00617B93" w:rsidRPr="00DD0A9E">
        <w:rPr>
          <w:rFonts w:ascii="Times New Roman" w:hAnsi="Times New Roman" w:cs="Times New Roman"/>
          <w:sz w:val="28"/>
          <w:szCs w:val="28"/>
        </w:rPr>
        <w:t>, в который вошли девять федеральных проектов</w:t>
      </w:r>
      <w:r w:rsidR="00617B93" w:rsidRPr="00DD0A9E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. </w:t>
      </w:r>
    </w:p>
    <w:p w:rsidR="00DD0A9E" w:rsidRPr="00BD591C" w:rsidRDefault="00DD0A9E" w:rsidP="00DD0A9E">
      <w:pPr>
        <w:spacing w:line="28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 xml:space="preserve">Первое и важнейшее направление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BD591C">
        <w:rPr>
          <w:rFonts w:ascii="Times New Roman" w:hAnsi="Times New Roman"/>
          <w:sz w:val="28"/>
          <w:szCs w:val="28"/>
        </w:rPr>
        <w:t>это федеральный проект «Современная школа». Он включает и обновление материально-технической базы, и строительство новых школ. Но не только и не столько строительство и ремонт. Главное – это внедрение новых методов обучения и обновление содержания образовательных программ</w:t>
      </w:r>
      <w:r>
        <w:rPr>
          <w:rFonts w:ascii="Times New Roman" w:hAnsi="Times New Roman"/>
          <w:sz w:val="28"/>
          <w:szCs w:val="28"/>
        </w:rPr>
        <w:t>.</w:t>
      </w:r>
      <w:r w:rsidRPr="00BD591C">
        <w:rPr>
          <w:rFonts w:ascii="Times New Roman" w:hAnsi="Times New Roman"/>
          <w:sz w:val="28"/>
          <w:szCs w:val="28"/>
        </w:rPr>
        <w:t xml:space="preserve"> Например, серьезно планируется обновить предмет «Технология»: уроки по нему будут проходить, в том числе, в детских технопарках. </w:t>
      </w:r>
    </w:p>
    <w:p w:rsidR="00DD0A9E" w:rsidRPr="00BD591C" w:rsidRDefault="00DD0A9E" w:rsidP="00DD0A9E">
      <w:pPr>
        <w:spacing w:line="28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>Второй федеральный проект – «Успех каждого ребенка». Это, в первую очередь, дополнительное образование, профориентация и поддержка талантливых детей.</w:t>
      </w:r>
    </w:p>
    <w:p w:rsidR="00DD0A9E" w:rsidRPr="00BD591C" w:rsidRDefault="00DD0A9E" w:rsidP="00DD0A9E">
      <w:pPr>
        <w:spacing w:line="28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lastRenderedPageBreak/>
        <w:t>Хочу подчеркнуть,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591C">
        <w:rPr>
          <w:rFonts w:ascii="Times New Roman" w:hAnsi="Times New Roman"/>
          <w:sz w:val="28"/>
          <w:szCs w:val="28"/>
        </w:rPr>
        <w:t xml:space="preserve">что Национальный проект «Образование» направлен на достижение ряда ключевых целей, связанных с воспитанием: </w:t>
      </w:r>
    </w:p>
    <w:p w:rsidR="00DD0A9E" w:rsidRPr="00BD591C" w:rsidRDefault="00DD0A9E" w:rsidP="00DD0A9E">
      <w:pPr>
        <w:spacing w:line="28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 xml:space="preserve">1) воспитание гармонично развитой личности обучающихся в рамках основных и дополнительных общеобразовательных программ; </w:t>
      </w:r>
    </w:p>
    <w:p w:rsidR="00DD0A9E" w:rsidRPr="00BD591C" w:rsidRDefault="00DD0A9E" w:rsidP="00DD0A9E">
      <w:pPr>
        <w:spacing w:line="28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>2) воспитание социально ответственной личности через вовлечение обучающихся в позитивные социальные практики (в том числе через участие в добровольческих и волонтерских объединениях, деятельности социально ориентированных некоммерческих организаций, оказывающих общественно полезные услуги);</w:t>
      </w:r>
    </w:p>
    <w:p w:rsidR="00DD0A9E" w:rsidRPr="00BD591C" w:rsidRDefault="00DD0A9E" w:rsidP="00DD0A9E">
      <w:pPr>
        <w:spacing w:line="28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 xml:space="preserve">3) воспитание на основе духовно-нравственных ценностей народов Российской Федерации, исторических и национально-культурных традиций </w:t>
      </w:r>
      <w:r w:rsidRPr="00BD591C">
        <w:rPr>
          <w:rFonts w:ascii="Times New Roman" w:hAnsi="Times New Roman"/>
          <w:sz w:val="28"/>
          <w:szCs w:val="28"/>
        </w:rPr>
        <w:br/>
        <w:t xml:space="preserve">через расширение возможностей на основе всех имеющихся ресурсов культуры, спорта региона, муниципалитета. </w:t>
      </w:r>
    </w:p>
    <w:p w:rsidR="00DD0A9E" w:rsidRPr="00BD591C" w:rsidRDefault="00DD0A9E" w:rsidP="00DD0A9E">
      <w:pPr>
        <w:spacing w:line="28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 xml:space="preserve">Для обеспечения доступности дополнительного образования каждому ребенку на региональном уровне мы будем формировать реестр поставщиков (в том числе негосударственных организаций), которые допущены к реализации дополнительных общеобразовательных программ за счет средств регионального и муниципального бюджетов в целях повышения конкуренции и расширения вариативности дополнительных общеобразовательных программ. За нами (региональным министерством) - разработка формы, размера стоимости сертификата и перечня услуг с учетом ваших предложений. </w:t>
      </w:r>
    </w:p>
    <w:p w:rsidR="00DD0A9E" w:rsidRPr="00BD591C" w:rsidRDefault="00DD0A9E" w:rsidP="00DD0A9E">
      <w:pPr>
        <w:spacing w:line="28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>Уже сейчас для информирования граждан работает «Навигатор дополнительных образовательных услуг»</w:t>
      </w:r>
    </w:p>
    <w:p w:rsidR="00DD0A9E" w:rsidRPr="00BD591C" w:rsidRDefault="00DD0A9E" w:rsidP="00DD0A9E">
      <w:pPr>
        <w:spacing w:line="28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 xml:space="preserve">В рамках этого направления нам предстоит решить задачу по развитию регионального центра выявления и поддержки одаренных детей. </w:t>
      </w:r>
    </w:p>
    <w:p w:rsidR="00DD0A9E" w:rsidRPr="00BD591C" w:rsidRDefault="00DD0A9E" w:rsidP="00DD0A9E">
      <w:pPr>
        <w:spacing w:line="288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>Начало в нашей области этому направлению заложено – это Фонд «Золотое сечение», детские технопарки «</w:t>
      </w:r>
      <w:proofErr w:type="spellStart"/>
      <w:r w:rsidRPr="00BD591C">
        <w:rPr>
          <w:rFonts w:ascii="Times New Roman" w:hAnsi="Times New Roman"/>
          <w:sz w:val="28"/>
          <w:szCs w:val="28"/>
        </w:rPr>
        <w:t>Кванториум</w:t>
      </w:r>
      <w:proofErr w:type="spellEnd"/>
      <w:r w:rsidRPr="00BD591C">
        <w:rPr>
          <w:rFonts w:ascii="Times New Roman" w:hAnsi="Times New Roman"/>
          <w:sz w:val="28"/>
          <w:szCs w:val="28"/>
        </w:rPr>
        <w:t xml:space="preserve">». Это и </w:t>
      </w:r>
      <w:proofErr w:type="spellStart"/>
      <w:r w:rsidRPr="00BD591C">
        <w:rPr>
          <w:rFonts w:ascii="Times New Roman" w:hAnsi="Times New Roman"/>
          <w:bCs/>
          <w:sz w:val="28"/>
          <w:szCs w:val="28"/>
        </w:rPr>
        <w:t>видеоуроки</w:t>
      </w:r>
      <w:proofErr w:type="spellEnd"/>
      <w:r w:rsidRPr="00BD591C">
        <w:rPr>
          <w:rFonts w:ascii="Times New Roman" w:hAnsi="Times New Roman"/>
          <w:bCs/>
          <w:sz w:val="28"/>
          <w:szCs w:val="28"/>
        </w:rPr>
        <w:t xml:space="preserve"> о профессиях, которые подготовила телекомпания ОТВ совместно с проектом Единой России «Единая промышленная карта».</w:t>
      </w:r>
      <w:r w:rsidRPr="00BD591C">
        <w:rPr>
          <w:rFonts w:ascii="Times New Roman" w:hAnsi="Times New Roman"/>
          <w:sz w:val="28"/>
          <w:szCs w:val="28"/>
        </w:rPr>
        <w:t xml:space="preserve"> </w:t>
      </w:r>
      <w:r w:rsidRPr="00BD591C">
        <w:rPr>
          <w:rFonts w:ascii="Times New Roman" w:hAnsi="Times New Roman"/>
          <w:bCs/>
          <w:sz w:val="28"/>
          <w:szCs w:val="28"/>
        </w:rPr>
        <w:t xml:space="preserve">В школах премьера нового цикла </w:t>
      </w:r>
      <w:proofErr w:type="spellStart"/>
      <w:r w:rsidRPr="00BD591C">
        <w:rPr>
          <w:rFonts w:ascii="Times New Roman" w:hAnsi="Times New Roman"/>
          <w:bCs/>
          <w:sz w:val="28"/>
          <w:szCs w:val="28"/>
        </w:rPr>
        <w:t>видеоуроков</w:t>
      </w:r>
      <w:proofErr w:type="spellEnd"/>
      <w:r w:rsidRPr="00BD591C">
        <w:rPr>
          <w:rFonts w:ascii="Times New Roman" w:hAnsi="Times New Roman"/>
          <w:bCs/>
          <w:sz w:val="28"/>
          <w:szCs w:val="28"/>
        </w:rPr>
        <w:t xml:space="preserve"> состоится 1 сентября. Также в День знаний ОТВ откроет двери для ребят, которые участвуют в «Единой промышленной карте». Для них сотрудники телеканала не только проведут экскурсию,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D591C">
        <w:rPr>
          <w:rFonts w:ascii="Times New Roman" w:hAnsi="Times New Roman"/>
          <w:bCs/>
          <w:sz w:val="28"/>
          <w:szCs w:val="28"/>
        </w:rPr>
        <w:t>но и впервые покажут программу «Большой поход», где главные герои – дети, путешествующие по Уралу.</w:t>
      </w:r>
    </w:p>
    <w:p w:rsidR="00DD0A9E" w:rsidRPr="00BD591C" w:rsidRDefault="00DD0A9E" w:rsidP="00DD0A9E">
      <w:pPr>
        <w:spacing w:line="28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 xml:space="preserve">Министерство просвещения запускает в рамках этого направления большой </w:t>
      </w:r>
      <w:proofErr w:type="spellStart"/>
      <w:r w:rsidRPr="00BD591C">
        <w:rPr>
          <w:rFonts w:ascii="Times New Roman" w:hAnsi="Times New Roman"/>
          <w:sz w:val="28"/>
          <w:szCs w:val="28"/>
        </w:rPr>
        <w:t>профориентационный</w:t>
      </w:r>
      <w:proofErr w:type="spellEnd"/>
      <w:r w:rsidRPr="00BD591C">
        <w:rPr>
          <w:rFonts w:ascii="Times New Roman" w:hAnsi="Times New Roman"/>
          <w:sz w:val="28"/>
          <w:szCs w:val="28"/>
        </w:rPr>
        <w:t xml:space="preserve"> проект «Билет в будущее», рассчитанный на школьников </w:t>
      </w:r>
      <w:r>
        <w:rPr>
          <w:rFonts w:ascii="Times New Roman" w:hAnsi="Times New Roman"/>
          <w:sz w:val="28"/>
          <w:szCs w:val="28"/>
        </w:rPr>
        <w:br/>
      </w:r>
      <w:r w:rsidRPr="00BD591C">
        <w:rPr>
          <w:rFonts w:ascii="Times New Roman" w:hAnsi="Times New Roman"/>
          <w:sz w:val="28"/>
          <w:szCs w:val="28"/>
        </w:rPr>
        <w:t>6-11 классов, уже запущена «</w:t>
      </w:r>
      <w:proofErr w:type="spellStart"/>
      <w:r w:rsidRPr="00BD591C">
        <w:rPr>
          <w:rFonts w:ascii="Times New Roman" w:hAnsi="Times New Roman"/>
          <w:sz w:val="28"/>
          <w:szCs w:val="28"/>
        </w:rPr>
        <w:t>Проектория</w:t>
      </w:r>
      <w:proofErr w:type="spellEnd"/>
      <w:r w:rsidRPr="00BD591C">
        <w:rPr>
          <w:rFonts w:ascii="Times New Roman" w:hAnsi="Times New Roman"/>
          <w:sz w:val="28"/>
          <w:szCs w:val="28"/>
        </w:rPr>
        <w:t xml:space="preserve">». Надеюсь, что ваши учащиеся уже активно участвуют в этом проекте. </w:t>
      </w:r>
    </w:p>
    <w:p w:rsidR="00DD0A9E" w:rsidRPr="00BD591C" w:rsidRDefault="00DD0A9E" w:rsidP="00DD0A9E">
      <w:pPr>
        <w:spacing w:line="28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lastRenderedPageBreak/>
        <w:t>Профессиональная общественность сегодня задается вопросом, ЧТО необходимо сделать системе образования для воспитания ребенка, КОГО нам необходимо привлечь, чтобы этот процесс был успешным и ЧЕГО нам не хватает на мой взгляд. Нужна своего рода «ревизия» программ воспитания на предмет их эффективности. В каждой программе воспитания должны быть базовые и специфические региональные компоненты. Региональные особенности должны подстраиваться под проблемы нашей области. И наша задача – совместно с вами, уважаемые коллеги,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591C">
        <w:rPr>
          <w:rFonts w:ascii="Times New Roman" w:hAnsi="Times New Roman"/>
          <w:sz w:val="28"/>
          <w:szCs w:val="28"/>
        </w:rPr>
        <w:t xml:space="preserve">организовать разработку таких программ. </w:t>
      </w:r>
    </w:p>
    <w:p w:rsidR="00DD0A9E" w:rsidRPr="00BD591C" w:rsidRDefault="00DD0A9E" w:rsidP="00DD0A9E">
      <w:pPr>
        <w:spacing w:line="28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>Кроме того, воспитание социально ответственной личности в рамках реализации Национального проекта предполагается реализовывать через вовлечение обучающихся в позитивные социальные практики (в том числе через участие в добровольческих и волонтерских объединениях, деятельности социально ориентированных некоммерческих организаций, оказывающих общественно полезные услуги). Не менее важным является вовлечение в такую работу и тех детей, кто нуждается в поддержке. Именно такую цель Министерство просвещения Российской Федерации заложило в Концепцию развития системы профилактики безнадзорности и правонарушений несовершен</w:t>
      </w:r>
      <w:r w:rsidRPr="00BD591C">
        <w:rPr>
          <w:rFonts w:ascii="Times New Roman" w:hAnsi="Times New Roman"/>
          <w:sz w:val="28"/>
          <w:szCs w:val="28"/>
        </w:rPr>
        <w:softHyphen/>
        <w:t>нолетних на период до 2020 года, которая разработана совместно с представителями МВД России, Следственного комитета России, Минздрава России, Уполномоченного при Президенте Российской Федерации по правам ребенка, Фонда поддержки детей, находящихся в трудной жизненной ситуации. При подготовке Концепции учитывался опыт формирования системы профилактики правонарушений несовершеннолетних, накопленный в субъектах Российской Федерации.</w:t>
      </w:r>
    </w:p>
    <w:p w:rsidR="00DD0A9E" w:rsidRPr="00BD591C" w:rsidRDefault="00DD0A9E" w:rsidP="00DD0A9E">
      <w:pPr>
        <w:spacing w:line="28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 xml:space="preserve">Третий проект – «Современные родители». Будет создан единый федеральный портал для мам и пап, где они смогут получить консультацию, связаться с педагогами, получить психологическую помощь. К 2024 году в Свердловской области начнет работу центр скорой психолого-педагогической помощи родителям|. В том числе через некоммерческие организации. Надо сказать, что такая работа уже проводится: накануне нового учебного года прошли онлайн-консультации для родителей. Наша задача привлекать внимание родителей к таким видам информации (это и дублирование ссылок на школьных сайтах, на информационных стендах в школах, организация обсуждений на родительских собраниях и т.д.). </w:t>
      </w:r>
    </w:p>
    <w:p w:rsidR="00DD0A9E" w:rsidRPr="00BD591C" w:rsidRDefault="00DD0A9E" w:rsidP="00DD0A9E">
      <w:pPr>
        <w:spacing w:line="28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>Становится нормой и проведение областных родительских собраний, работает у нас и областной родительский комитет.</w:t>
      </w:r>
    </w:p>
    <w:p w:rsidR="00DD0A9E" w:rsidRDefault="00DD0A9E" w:rsidP="00DD0A9E">
      <w:pPr>
        <w:spacing w:line="28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>На текущий момент в Свердловской области функционирует 3 центра психолого-педагогической, медицинской и социальной помощи: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591C">
        <w:rPr>
          <w:rFonts w:ascii="Times New Roman" w:hAnsi="Times New Roman"/>
          <w:sz w:val="28"/>
          <w:szCs w:val="28"/>
        </w:rPr>
        <w:t xml:space="preserve">«Ресурс», «Ладо» и </w:t>
      </w:r>
      <w:proofErr w:type="spellStart"/>
      <w:r w:rsidRPr="00BD591C">
        <w:rPr>
          <w:rFonts w:ascii="Times New Roman" w:hAnsi="Times New Roman"/>
          <w:sz w:val="28"/>
          <w:szCs w:val="28"/>
        </w:rPr>
        <w:t>Ирбитский</w:t>
      </w:r>
      <w:proofErr w:type="spellEnd"/>
      <w:r w:rsidRPr="00BD591C">
        <w:rPr>
          <w:rFonts w:ascii="Times New Roman" w:hAnsi="Times New Roman"/>
          <w:sz w:val="28"/>
          <w:szCs w:val="28"/>
        </w:rPr>
        <w:t xml:space="preserve"> центр. </w:t>
      </w:r>
    </w:p>
    <w:p w:rsidR="00DD0A9E" w:rsidRPr="00BD591C" w:rsidRDefault="00DD0A9E" w:rsidP="00DD0A9E">
      <w:pPr>
        <w:spacing w:line="28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lastRenderedPageBreak/>
        <w:t xml:space="preserve">Четвертый - «Цифровая образовательная среда». Его первая часть - техническая: школам нужен высокоскоростной интернет, электронные журналы, дневники, бухгалтерия, системы прохода и питания по электронным карточкам. </w:t>
      </w:r>
    </w:p>
    <w:p w:rsidR="00DD0A9E" w:rsidRPr="00BD591C" w:rsidRDefault="00DD0A9E" w:rsidP="00DD0A9E">
      <w:pPr>
        <w:spacing w:line="288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 xml:space="preserve">Вторая часть - Российская электронная школа, которая станет мощным помощником учителю: виртуальные библиотеки, музеи, онлайн-курсы, </w:t>
      </w:r>
      <w:r>
        <w:rPr>
          <w:rFonts w:ascii="Times New Roman" w:hAnsi="Times New Roman"/>
          <w:sz w:val="28"/>
          <w:szCs w:val="28"/>
        </w:rPr>
        <w:br/>
      </w:r>
      <w:r w:rsidRPr="00BD591C">
        <w:rPr>
          <w:rFonts w:ascii="Times New Roman" w:hAnsi="Times New Roman"/>
          <w:sz w:val="28"/>
          <w:szCs w:val="28"/>
        </w:rPr>
        <w:t>3D-лаборатории. Кроме того, в России впервые будет создан Центр цифровой трансформации образования, в котором будет идти аналитическая, организационная и экспертная работа в этой области.</w:t>
      </w:r>
    </w:p>
    <w:p w:rsidR="00DD0A9E" w:rsidRPr="00BD591C" w:rsidRDefault="00DD0A9E" w:rsidP="00DD0A9E">
      <w:pPr>
        <w:spacing w:line="28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 xml:space="preserve">На региональном уровне в рамках этого проекта нам предстоит решить следующие задачи: </w:t>
      </w:r>
    </w:p>
    <w:p w:rsidR="00DD0A9E" w:rsidRPr="00BD591C" w:rsidRDefault="00DD0A9E" w:rsidP="00DD0A9E">
      <w:pPr>
        <w:numPr>
          <w:ilvl w:val="0"/>
          <w:numId w:val="44"/>
        </w:numPr>
        <w:spacing w:line="288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 xml:space="preserve">включить вопросы </w:t>
      </w:r>
      <w:proofErr w:type="spellStart"/>
      <w:r w:rsidRPr="00BD591C">
        <w:rPr>
          <w:rFonts w:ascii="Times New Roman" w:hAnsi="Times New Roman"/>
          <w:sz w:val="28"/>
          <w:szCs w:val="28"/>
        </w:rPr>
        <w:t>цифровизации</w:t>
      </w:r>
      <w:proofErr w:type="spellEnd"/>
      <w:r w:rsidRPr="00BD591C">
        <w:rPr>
          <w:rFonts w:ascii="Times New Roman" w:hAnsi="Times New Roman"/>
          <w:sz w:val="28"/>
          <w:szCs w:val="28"/>
        </w:rPr>
        <w:t xml:space="preserve"> образования в образовательные программы подготовки и переподготовки административно-управленческих и педагогических кадров;</w:t>
      </w:r>
    </w:p>
    <w:p w:rsidR="00DD0A9E" w:rsidRPr="00BD591C" w:rsidRDefault="00DD0A9E" w:rsidP="00DD0A9E">
      <w:pPr>
        <w:numPr>
          <w:ilvl w:val="0"/>
          <w:numId w:val="44"/>
        </w:numPr>
        <w:spacing w:line="288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 xml:space="preserve">осуществить переподготовку кадрового состава общеобразовательных организаций по технологиям </w:t>
      </w:r>
      <w:proofErr w:type="spellStart"/>
      <w:r w:rsidRPr="00BD591C">
        <w:rPr>
          <w:rFonts w:ascii="Times New Roman" w:hAnsi="Times New Roman"/>
          <w:sz w:val="28"/>
          <w:szCs w:val="28"/>
        </w:rPr>
        <w:t>цифровизации</w:t>
      </w:r>
      <w:proofErr w:type="spellEnd"/>
      <w:r w:rsidRPr="00BD591C">
        <w:rPr>
          <w:rFonts w:ascii="Times New Roman" w:hAnsi="Times New Roman"/>
          <w:sz w:val="28"/>
          <w:szCs w:val="28"/>
        </w:rPr>
        <w:t xml:space="preserve"> образования;</w:t>
      </w:r>
    </w:p>
    <w:p w:rsidR="00DD0A9E" w:rsidRPr="00DD0A9E" w:rsidRDefault="00DD0A9E" w:rsidP="00DD0A9E">
      <w:pPr>
        <w:numPr>
          <w:ilvl w:val="0"/>
          <w:numId w:val="44"/>
        </w:numPr>
        <w:spacing w:line="288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>обеспечить Интернет соединение в каждую общеобразовательную организацию Свердловской области со скоростью соединения не менее двух мегабит в секунду с предоставлением гарантированного трафика общеобразовательным организациям (совместно с Департаментом информатизации и связи Свердловской области).</w:t>
      </w:r>
    </w:p>
    <w:p w:rsidR="00DD0A9E" w:rsidRPr="00BD591C" w:rsidRDefault="00DD0A9E" w:rsidP="00DD0A9E">
      <w:pPr>
        <w:spacing w:line="28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>Пятый - Федеральный проект «Учитель будущего».</w:t>
      </w:r>
    </w:p>
    <w:p w:rsidR="00DD0A9E" w:rsidRPr="00BD591C" w:rsidRDefault="00DD0A9E" w:rsidP="00DD0A9E">
      <w:pPr>
        <w:spacing w:line="28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 xml:space="preserve">Это во многом ключевой проект. Этой теме мы посвятим сегодня наш Августовский педагогический совет. </w:t>
      </w:r>
    </w:p>
    <w:p w:rsidR="00DD0A9E" w:rsidRPr="00BD591C" w:rsidRDefault="00DD0A9E" w:rsidP="00DD0A9E">
      <w:pPr>
        <w:spacing w:line="28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>В рамках федерального проекта «Учитель будущего» перед нами стоят задачи создания:</w:t>
      </w:r>
    </w:p>
    <w:p w:rsidR="00DD0A9E" w:rsidRPr="00BD591C" w:rsidRDefault="00DD0A9E" w:rsidP="00DD0A9E">
      <w:pPr>
        <w:numPr>
          <w:ilvl w:val="0"/>
          <w:numId w:val="43"/>
        </w:numPr>
        <w:spacing w:line="288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D591C">
        <w:rPr>
          <w:rFonts w:ascii="Times New Roman" w:hAnsi="Times New Roman"/>
          <w:bCs/>
          <w:sz w:val="28"/>
          <w:szCs w:val="28"/>
        </w:rPr>
        <w:t>организационно-методических и материально-технических условий для успешного перехода на новую модель аттестации в рамках формирования национальной системы учительского роста;</w:t>
      </w:r>
    </w:p>
    <w:p w:rsidR="00DD0A9E" w:rsidRPr="00BD591C" w:rsidRDefault="00DD0A9E" w:rsidP="00DD0A9E">
      <w:pPr>
        <w:numPr>
          <w:ilvl w:val="0"/>
          <w:numId w:val="43"/>
        </w:numPr>
        <w:spacing w:line="288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D591C">
        <w:rPr>
          <w:rFonts w:ascii="Times New Roman" w:hAnsi="Times New Roman"/>
          <w:bCs/>
          <w:sz w:val="28"/>
          <w:szCs w:val="28"/>
        </w:rPr>
        <w:t>Центра непрерывного педагогического образования Свердловской области на базе Уральского государственного педагогического университета;</w:t>
      </w:r>
    </w:p>
    <w:p w:rsidR="00DD0A9E" w:rsidRPr="00BD591C" w:rsidRDefault="00DD0A9E" w:rsidP="00DD0A9E">
      <w:pPr>
        <w:numPr>
          <w:ilvl w:val="0"/>
          <w:numId w:val="43"/>
        </w:numPr>
        <w:spacing w:line="288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D591C">
        <w:rPr>
          <w:rFonts w:ascii="Times New Roman" w:hAnsi="Times New Roman"/>
          <w:bCs/>
          <w:sz w:val="28"/>
          <w:szCs w:val="28"/>
        </w:rPr>
        <w:t xml:space="preserve">а также проведение не менее 60 профессиональных конкурсов для педагогических работников как условие для профессионального роста и </w:t>
      </w:r>
      <w:proofErr w:type="spellStart"/>
      <w:r w:rsidRPr="00BD591C">
        <w:rPr>
          <w:rFonts w:ascii="Times New Roman" w:hAnsi="Times New Roman"/>
          <w:bCs/>
          <w:sz w:val="28"/>
          <w:szCs w:val="28"/>
        </w:rPr>
        <w:t>самопрезентации</w:t>
      </w:r>
      <w:proofErr w:type="spellEnd"/>
      <w:r w:rsidRPr="00BD591C">
        <w:rPr>
          <w:rFonts w:ascii="Times New Roman" w:hAnsi="Times New Roman"/>
          <w:bCs/>
          <w:sz w:val="28"/>
          <w:szCs w:val="28"/>
        </w:rPr>
        <w:t xml:space="preserve"> педагогических работников.</w:t>
      </w:r>
    </w:p>
    <w:p w:rsidR="00DD0A9E" w:rsidRPr="00BD591C" w:rsidRDefault="00DD0A9E" w:rsidP="00DD0A9E">
      <w:pPr>
        <w:spacing w:line="28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 xml:space="preserve">Шестой - федеральный проект «Молодые профессионалы» направлен на модернизацию профобразования. В его рамках пройдет мировой чемпионат по профессиональному мастерству по стандартам </w:t>
      </w:r>
      <w:proofErr w:type="spellStart"/>
      <w:r w:rsidRPr="00BD591C">
        <w:rPr>
          <w:rFonts w:ascii="Times New Roman" w:hAnsi="Times New Roman"/>
          <w:sz w:val="28"/>
          <w:szCs w:val="28"/>
        </w:rPr>
        <w:t>Worldskills</w:t>
      </w:r>
      <w:proofErr w:type="spellEnd"/>
      <w:r w:rsidRPr="00BD591C">
        <w:rPr>
          <w:rFonts w:ascii="Times New Roman" w:hAnsi="Times New Roman"/>
          <w:sz w:val="28"/>
          <w:szCs w:val="28"/>
        </w:rPr>
        <w:t xml:space="preserve"> в 2019 году в Казани. Также к 31 декабря 2024 года будет создана сеть из ста межрегиональных центров </w:t>
      </w:r>
      <w:r w:rsidRPr="00BD591C">
        <w:rPr>
          <w:rFonts w:ascii="Times New Roman" w:hAnsi="Times New Roman"/>
          <w:sz w:val="28"/>
          <w:szCs w:val="28"/>
        </w:rPr>
        <w:lastRenderedPageBreak/>
        <w:t>опережающей профессиональной подготовки и пяти тысяч мастерских, оснащенных современной материально-технической базой.</w:t>
      </w:r>
    </w:p>
    <w:p w:rsidR="00DD0A9E" w:rsidRPr="00BD591C" w:rsidRDefault="00DD0A9E" w:rsidP="00DD0A9E">
      <w:pPr>
        <w:spacing w:line="28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>Зачем это нужно? В первую очередь для того, чтобы поднять престиж рабочих профессий,</w:t>
      </w:r>
      <w:r w:rsidR="00BA61F2">
        <w:rPr>
          <w:rFonts w:ascii="Times New Roman" w:hAnsi="Times New Roman"/>
          <w:sz w:val="28"/>
          <w:szCs w:val="28"/>
        </w:rPr>
        <w:t xml:space="preserve"> </w:t>
      </w:r>
      <w:r w:rsidRPr="00BD591C">
        <w:rPr>
          <w:rFonts w:ascii="Times New Roman" w:hAnsi="Times New Roman"/>
          <w:sz w:val="28"/>
          <w:szCs w:val="28"/>
        </w:rPr>
        <w:t>чтобы выпускник колледжей и техникумов могли работать на самых продвинутых производствах.</w:t>
      </w:r>
    </w:p>
    <w:p w:rsidR="00DD0A9E" w:rsidRPr="00BD591C" w:rsidRDefault="00DD0A9E" w:rsidP="00DD0A9E">
      <w:pPr>
        <w:spacing w:line="28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 xml:space="preserve">Надо сказать, что у нас в области растет престиж среднего профессионального образования, что заметно по конкурсам на особо привлекательные и новые специальности.  </w:t>
      </w:r>
    </w:p>
    <w:p w:rsidR="00DD0A9E" w:rsidRDefault="00DD0A9E" w:rsidP="00DD0A9E">
      <w:pPr>
        <w:spacing w:line="288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>Модернизацией профессионального образования, в том числе посредством внедрения адаптивных, практико-ориентированных и гибких образовательных программ мы занимаемся не первый год. Можно сказать, что для нас этот проект задает ориентиры развития. Так, например, мы будем создавать</w:t>
      </w:r>
      <w:r w:rsidRPr="00BD591C">
        <w:rPr>
          <w:rFonts w:ascii="Times New Roman" w:hAnsi="Times New Roman"/>
          <w:bCs/>
          <w:sz w:val="28"/>
          <w:szCs w:val="28"/>
        </w:rPr>
        <w:t xml:space="preserve"> региональную сеть из современных центров оснащенных современной материально-технической базой опережающей профессиональной подготовки и тридцати лабораторий.</w:t>
      </w:r>
    </w:p>
    <w:p w:rsidR="00EF1394" w:rsidRPr="00EF1394" w:rsidRDefault="00EF1394" w:rsidP="00EF1394">
      <w:pPr>
        <w:spacing w:line="288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F1394">
        <w:rPr>
          <w:rFonts w:ascii="Times New Roman" w:hAnsi="Times New Roman"/>
          <w:bCs/>
          <w:sz w:val="28"/>
          <w:szCs w:val="28"/>
        </w:rPr>
        <w:t xml:space="preserve">Сегодня система среднего профессионального образования </w:t>
      </w:r>
      <w:proofErr w:type="gramStart"/>
      <w:r w:rsidRPr="00EF1394">
        <w:rPr>
          <w:rFonts w:ascii="Times New Roman" w:hAnsi="Times New Roman"/>
          <w:bCs/>
          <w:sz w:val="28"/>
          <w:szCs w:val="28"/>
        </w:rPr>
        <w:t>является  одной</w:t>
      </w:r>
      <w:proofErr w:type="gramEnd"/>
      <w:r w:rsidRPr="00EF1394">
        <w:rPr>
          <w:rFonts w:ascii="Times New Roman" w:hAnsi="Times New Roman"/>
          <w:bCs/>
          <w:sz w:val="28"/>
          <w:szCs w:val="28"/>
        </w:rPr>
        <w:t xml:space="preserve"> из самых динамично развивающихся образовательных систем в Российской Федерации. Это вызвано предпосылками объективного изменения в технологическом укладе производственной сферы, возникновением новых компетенций у персонала, как, следствие, новыми подходами к становлению и развитию человеческого капитала.</w:t>
      </w:r>
    </w:p>
    <w:p w:rsidR="00EF1394" w:rsidRPr="00EF1394" w:rsidRDefault="00EF1394" w:rsidP="00EF1394">
      <w:pPr>
        <w:spacing w:line="288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F1394">
        <w:rPr>
          <w:rFonts w:ascii="Times New Roman" w:hAnsi="Times New Roman"/>
          <w:bCs/>
          <w:sz w:val="28"/>
          <w:szCs w:val="28"/>
        </w:rPr>
        <w:t xml:space="preserve">Система среднего профессионального образования Свердловской области входит в число лидеров среди региональных систем Российской Федерации по реализации инновационных проектов. Не случайно, именно в Екатеринбурге 6 марта 2018 года Президент Российской Федерации В.В. Путин провел совещание по вопросу развития системы среднего профессионального образования. Данный уровень образовательных программ является системообразующим в реализации комплексной программы «Уральская инженерная школа», региональных проектов «Молодые профессионалы», «Новые возможности для каждого». </w:t>
      </w:r>
    </w:p>
    <w:p w:rsidR="00EF1394" w:rsidRPr="00EF1394" w:rsidRDefault="00EF1394" w:rsidP="00EF1394">
      <w:pPr>
        <w:spacing w:line="288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F1394">
        <w:rPr>
          <w:rFonts w:ascii="Times New Roman" w:hAnsi="Times New Roman"/>
          <w:bCs/>
          <w:sz w:val="28"/>
          <w:szCs w:val="28"/>
        </w:rPr>
        <w:t>Учитывая итоги развития среднего профессионального образования в предыдущем учебном году и определяя основные направления в наступающем, отмечаем необходимость дальнейшего развитие движения «Молодые профессионалы» (</w:t>
      </w:r>
      <w:proofErr w:type="spellStart"/>
      <w:r w:rsidRPr="00EF1394">
        <w:rPr>
          <w:rFonts w:ascii="Times New Roman" w:hAnsi="Times New Roman"/>
          <w:bCs/>
          <w:sz w:val="28"/>
          <w:szCs w:val="28"/>
        </w:rPr>
        <w:t>Ворлдскиллс</w:t>
      </w:r>
      <w:proofErr w:type="spellEnd"/>
      <w:r w:rsidRPr="00EF1394">
        <w:rPr>
          <w:rFonts w:ascii="Times New Roman" w:hAnsi="Times New Roman"/>
          <w:bCs/>
          <w:sz w:val="28"/>
          <w:szCs w:val="28"/>
        </w:rPr>
        <w:t xml:space="preserve"> Россия). На недавнем Финале </w:t>
      </w:r>
      <w:r w:rsidRPr="00EF1394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EF1394">
        <w:rPr>
          <w:rFonts w:ascii="Times New Roman" w:hAnsi="Times New Roman"/>
          <w:bCs/>
          <w:sz w:val="28"/>
          <w:szCs w:val="28"/>
        </w:rPr>
        <w:t xml:space="preserve"> Национального чемпионата сборная Свердловской области заняла 4 общекомандное командное место среди 69 участвующих субъектов Российской Федерации, в очередной раз подтвердив свои лидирующие позиции.</w:t>
      </w:r>
    </w:p>
    <w:p w:rsidR="00EF1394" w:rsidRPr="00EF1394" w:rsidRDefault="00EF1394" w:rsidP="00EF1394">
      <w:pPr>
        <w:spacing w:line="288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F1394">
        <w:rPr>
          <w:rFonts w:ascii="Times New Roman" w:hAnsi="Times New Roman"/>
          <w:bCs/>
          <w:sz w:val="28"/>
          <w:szCs w:val="28"/>
        </w:rPr>
        <w:t xml:space="preserve">Также система среднего профессионального образования Свердловской области стала пилотным регионом во внедрении демонстрационного экзамена по стандартам </w:t>
      </w:r>
      <w:proofErr w:type="spellStart"/>
      <w:r w:rsidRPr="00EF1394">
        <w:rPr>
          <w:rFonts w:ascii="Times New Roman" w:hAnsi="Times New Roman"/>
          <w:bCs/>
          <w:sz w:val="28"/>
          <w:szCs w:val="28"/>
        </w:rPr>
        <w:t>Ворлдскиллс</w:t>
      </w:r>
      <w:proofErr w:type="spellEnd"/>
      <w:r w:rsidRPr="00EF1394">
        <w:rPr>
          <w:rFonts w:ascii="Times New Roman" w:hAnsi="Times New Roman"/>
          <w:bCs/>
          <w:sz w:val="28"/>
          <w:szCs w:val="28"/>
        </w:rPr>
        <w:t xml:space="preserve">. 821 человек заявились на новый вид государственной </w:t>
      </w:r>
      <w:r w:rsidRPr="00EF1394">
        <w:rPr>
          <w:rFonts w:ascii="Times New Roman" w:hAnsi="Times New Roman"/>
          <w:bCs/>
          <w:sz w:val="28"/>
          <w:szCs w:val="28"/>
        </w:rPr>
        <w:lastRenderedPageBreak/>
        <w:t>итоговой аттестации и успешно выдержали испытания. В предстоящий учебный год численность аттестуемых должна возрасти до 1115 человек.</w:t>
      </w:r>
    </w:p>
    <w:p w:rsidR="00EF1394" w:rsidRPr="00EF1394" w:rsidRDefault="00EF1394" w:rsidP="00EF1394">
      <w:pPr>
        <w:spacing w:line="288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F1394">
        <w:rPr>
          <w:rFonts w:ascii="Times New Roman" w:hAnsi="Times New Roman"/>
          <w:bCs/>
          <w:sz w:val="28"/>
          <w:szCs w:val="28"/>
        </w:rPr>
        <w:t xml:space="preserve">Расширяется сеть аккредитованных специализированных центров компетенций </w:t>
      </w:r>
      <w:proofErr w:type="spellStart"/>
      <w:r w:rsidRPr="00EF1394">
        <w:rPr>
          <w:rFonts w:ascii="Times New Roman" w:hAnsi="Times New Roman"/>
          <w:bCs/>
          <w:sz w:val="28"/>
          <w:szCs w:val="28"/>
        </w:rPr>
        <w:t>Ворлдскиллс</w:t>
      </w:r>
      <w:proofErr w:type="spellEnd"/>
      <w:r w:rsidRPr="00EF1394">
        <w:rPr>
          <w:rFonts w:ascii="Times New Roman" w:hAnsi="Times New Roman"/>
          <w:bCs/>
          <w:sz w:val="28"/>
          <w:szCs w:val="28"/>
        </w:rPr>
        <w:t xml:space="preserve"> Россия. На сегодняшний день аккредитовано 15 СЦК. Данные новые структуры совместно с Межрегиональным центром компетенций являются основой для развития сетевых форм взаимодействия образовательных организаций по созданию и совместному использованию материально-технических, кадровых, учебно-методических ресурсов, реализации проектов государственно-частного партнерства и подготовки площадок для проведения демонстрационного экзамена.</w:t>
      </w:r>
    </w:p>
    <w:p w:rsidR="00EF1394" w:rsidRPr="00EF1394" w:rsidRDefault="00EF1394" w:rsidP="00EF1394">
      <w:pPr>
        <w:spacing w:line="288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F1394">
        <w:rPr>
          <w:rFonts w:ascii="Times New Roman" w:hAnsi="Times New Roman"/>
          <w:bCs/>
          <w:sz w:val="28"/>
          <w:szCs w:val="28"/>
        </w:rPr>
        <w:t>Продолжается развитие системы подготовки кадров по наиболее востребованным на рынке труда, новым и перспективным профессиям, входящим в перечень ТОП-50. На сегодняшний день 32 профессиональные образовательные организации реализуют данные программы (30 процентов от общего количества организаций). Планируется увеличить их численность до 50 процентов в 2021 году.</w:t>
      </w:r>
    </w:p>
    <w:p w:rsidR="00EF1394" w:rsidRPr="00EF1394" w:rsidRDefault="00EF1394" w:rsidP="00EF1394">
      <w:pPr>
        <w:spacing w:line="288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F1394">
        <w:rPr>
          <w:rFonts w:ascii="Times New Roman" w:hAnsi="Times New Roman"/>
          <w:bCs/>
          <w:sz w:val="28"/>
          <w:szCs w:val="28"/>
        </w:rPr>
        <w:t xml:space="preserve">Безусловно, первоочередным условием развития системы среднего профессионального образования является повышение квалификации управленческих и педагогических кадров профессиональных образовательных организаций с учетом развития цифровой экономики, обеспечения поддержки инноваций и инициатив педагогических работников, образовательных организаций, наставничества. В предыдущем учебном году 211 педагогов обучились в Академии </w:t>
      </w:r>
      <w:proofErr w:type="spellStart"/>
      <w:r w:rsidRPr="00EF1394">
        <w:rPr>
          <w:rFonts w:ascii="Times New Roman" w:hAnsi="Times New Roman"/>
          <w:bCs/>
          <w:sz w:val="28"/>
          <w:szCs w:val="28"/>
        </w:rPr>
        <w:t>Ворлдскиллс</w:t>
      </w:r>
      <w:proofErr w:type="spellEnd"/>
      <w:r w:rsidRPr="00EF1394">
        <w:rPr>
          <w:rFonts w:ascii="Times New Roman" w:hAnsi="Times New Roman"/>
          <w:bCs/>
          <w:sz w:val="28"/>
          <w:szCs w:val="28"/>
        </w:rPr>
        <w:t xml:space="preserve">, за последние 3 года 129 педагогов из техникумов и колледжей поступили на магистерские программы за счет бюджета, 33 педагога были сертифицированы как эксперты Союза </w:t>
      </w:r>
      <w:proofErr w:type="spellStart"/>
      <w:r w:rsidRPr="00EF1394">
        <w:rPr>
          <w:rFonts w:ascii="Times New Roman" w:hAnsi="Times New Roman"/>
          <w:bCs/>
          <w:sz w:val="28"/>
          <w:szCs w:val="28"/>
        </w:rPr>
        <w:t>Ворлдскиллс</w:t>
      </w:r>
      <w:proofErr w:type="spellEnd"/>
      <w:r w:rsidRPr="00EF1394">
        <w:rPr>
          <w:rFonts w:ascii="Times New Roman" w:hAnsi="Times New Roman"/>
          <w:bCs/>
          <w:sz w:val="28"/>
          <w:szCs w:val="28"/>
        </w:rPr>
        <w:t xml:space="preserve"> Россия. </w:t>
      </w:r>
      <w:bookmarkStart w:id="0" w:name="sub_3008"/>
    </w:p>
    <w:p w:rsidR="00EF1394" w:rsidRPr="00EF1394" w:rsidRDefault="00EF1394" w:rsidP="00EF1394">
      <w:pPr>
        <w:spacing w:line="288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F1394">
        <w:rPr>
          <w:rFonts w:ascii="Times New Roman" w:hAnsi="Times New Roman"/>
          <w:bCs/>
          <w:sz w:val="28"/>
          <w:szCs w:val="28"/>
        </w:rPr>
        <w:t xml:space="preserve">Не секрет, что профессиональная успешность человека зависит от правильного выбора своей профессиональной деятельности. Поэтому задача организации сопровождения профессионального самоопределения детей и молодежи с учетом личных потребностей и потребностей в квалификациях и компетенциях, необходимых для достижения конкурентоспособности на рынке труда остается актуальной. В этой связи представляется необходимость участия профессиональных образовательных организаций в реализации проекта «Билет в будущее» в части предоставления площадок для проведения не виртуальных, а реальных профессиональных проб. </w:t>
      </w:r>
    </w:p>
    <w:p w:rsidR="00EF1394" w:rsidRPr="00EF1394" w:rsidRDefault="00EF1394" w:rsidP="00EF1394">
      <w:pPr>
        <w:spacing w:line="288" w:lineRule="auto"/>
        <w:ind w:firstLine="709"/>
        <w:contextualSpacing/>
        <w:jc w:val="both"/>
        <w:rPr>
          <w:rFonts w:ascii="Times New Roman" w:hAnsi="Times New Roman"/>
          <w:bCs/>
          <w:i/>
          <w:sz w:val="28"/>
          <w:szCs w:val="28"/>
        </w:rPr>
      </w:pPr>
      <w:bookmarkStart w:id="1" w:name="sub_3012"/>
      <w:bookmarkStart w:id="2" w:name="sub_3015"/>
      <w:bookmarkEnd w:id="0"/>
      <w:r w:rsidRPr="00EF1394">
        <w:rPr>
          <w:rFonts w:ascii="Times New Roman" w:hAnsi="Times New Roman"/>
          <w:bCs/>
          <w:sz w:val="28"/>
          <w:szCs w:val="28"/>
        </w:rPr>
        <w:t xml:space="preserve">В системе среднего профессионального образования продолжают создаваться условия для получения детьми-инвалидами и лицами с ограниченными возможностями здоровья качественного образования. В нынешнем учебном году планируется обучение 1560 человек. Одним из факторов повышения социальной значимости профессионального образования является развитие конкурсного </w:t>
      </w:r>
      <w:r w:rsidRPr="00EF1394">
        <w:rPr>
          <w:rFonts w:ascii="Times New Roman" w:hAnsi="Times New Roman"/>
          <w:bCs/>
          <w:sz w:val="28"/>
          <w:szCs w:val="28"/>
        </w:rPr>
        <w:lastRenderedPageBreak/>
        <w:t>движения по профессиональному мастерству для людей с инвалидностью «</w:t>
      </w:r>
      <w:proofErr w:type="spellStart"/>
      <w:r w:rsidRPr="00EF1394">
        <w:rPr>
          <w:rFonts w:ascii="Times New Roman" w:hAnsi="Times New Roman"/>
          <w:bCs/>
          <w:sz w:val="28"/>
          <w:szCs w:val="28"/>
        </w:rPr>
        <w:t>Абилимпикс</w:t>
      </w:r>
      <w:proofErr w:type="spellEnd"/>
      <w:r w:rsidRPr="00EF1394">
        <w:rPr>
          <w:rFonts w:ascii="Times New Roman" w:hAnsi="Times New Roman"/>
          <w:bCs/>
          <w:sz w:val="28"/>
          <w:szCs w:val="28"/>
        </w:rPr>
        <w:t>».</w:t>
      </w:r>
    </w:p>
    <w:bookmarkEnd w:id="1"/>
    <w:bookmarkEnd w:id="2"/>
    <w:p w:rsidR="00DD0A9E" w:rsidRPr="00BD591C" w:rsidRDefault="00DD0A9E" w:rsidP="00DD0A9E">
      <w:pPr>
        <w:spacing w:line="28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 xml:space="preserve">Седьмой проект – «Новые возможности для каждого» позволит непрерывно учиться абсолютно всем, даже уже работающим людям. </w:t>
      </w:r>
    </w:p>
    <w:p w:rsidR="00DD0A9E" w:rsidRDefault="00DD0A9E" w:rsidP="00BA61F2">
      <w:pPr>
        <w:spacing w:after="0" w:line="28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 xml:space="preserve">Для этого в России будет создана единая платформа-навигатор по доступным курсам и программам, в том числе онлайн-курсам. </w:t>
      </w:r>
    </w:p>
    <w:p w:rsidR="00EF1394" w:rsidRPr="00EF1394" w:rsidRDefault="00EF1394" w:rsidP="00EF1394">
      <w:pPr>
        <w:spacing w:after="0" w:line="288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F1394">
        <w:rPr>
          <w:rFonts w:ascii="Times New Roman" w:hAnsi="Times New Roman"/>
          <w:bCs/>
          <w:sz w:val="28"/>
          <w:szCs w:val="28"/>
        </w:rPr>
        <w:t xml:space="preserve">Уважаемые коллеги, в условиях реализации принципа «образование в течение всей жизни, развивается практика организации профессионального обучения и дополнительного профессионального образования граждан разных возрастных категорий с учетом требований профессиональных стандартов. </w:t>
      </w:r>
      <w:r>
        <w:rPr>
          <w:rFonts w:ascii="Times New Roman" w:hAnsi="Times New Roman"/>
          <w:bCs/>
          <w:sz w:val="28"/>
          <w:szCs w:val="28"/>
        </w:rPr>
        <w:t xml:space="preserve">В наших </w:t>
      </w:r>
      <w:r w:rsidRPr="00EF1394">
        <w:rPr>
          <w:rFonts w:ascii="Times New Roman" w:hAnsi="Times New Roman"/>
          <w:bCs/>
          <w:sz w:val="28"/>
          <w:szCs w:val="28"/>
        </w:rPr>
        <w:t>профессионал</w:t>
      </w:r>
      <w:r>
        <w:rPr>
          <w:rFonts w:ascii="Times New Roman" w:hAnsi="Times New Roman"/>
          <w:bCs/>
          <w:sz w:val="28"/>
          <w:szCs w:val="28"/>
        </w:rPr>
        <w:t>ьных образовательных организациях</w:t>
      </w:r>
      <w:r w:rsidRPr="00EF1394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уже </w:t>
      </w:r>
      <w:bookmarkStart w:id="3" w:name="_GoBack"/>
      <w:bookmarkEnd w:id="3"/>
      <w:r>
        <w:rPr>
          <w:rFonts w:ascii="Times New Roman" w:hAnsi="Times New Roman"/>
          <w:bCs/>
          <w:sz w:val="28"/>
          <w:szCs w:val="28"/>
        </w:rPr>
        <w:t>прошли обуч</w:t>
      </w:r>
      <w:r w:rsidRPr="00EF1394">
        <w:rPr>
          <w:rFonts w:ascii="Times New Roman" w:hAnsi="Times New Roman"/>
          <w:bCs/>
          <w:sz w:val="28"/>
          <w:szCs w:val="28"/>
        </w:rPr>
        <w:t>ение по данным программам</w:t>
      </w:r>
      <w:r w:rsidRPr="00EF1394">
        <w:rPr>
          <w:rFonts w:ascii="Times New Roman" w:hAnsi="Times New Roman"/>
          <w:bCs/>
          <w:sz w:val="28"/>
          <w:szCs w:val="28"/>
        </w:rPr>
        <w:t xml:space="preserve"> око</w:t>
      </w:r>
      <w:r>
        <w:rPr>
          <w:rFonts w:ascii="Times New Roman" w:hAnsi="Times New Roman"/>
          <w:bCs/>
          <w:sz w:val="28"/>
          <w:szCs w:val="28"/>
        </w:rPr>
        <w:t>ло 35 тысяч человек</w:t>
      </w:r>
      <w:r w:rsidRPr="00EF1394">
        <w:rPr>
          <w:rFonts w:ascii="Times New Roman" w:hAnsi="Times New Roman"/>
          <w:bCs/>
          <w:sz w:val="28"/>
          <w:szCs w:val="28"/>
        </w:rPr>
        <w:t xml:space="preserve">. </w:t>
      </w:r>
    </w:p>
    <w:p w:rsidR="00DD0A9E" w:rsidRPr="00BD591C" w:rsidRDefault="00DD0A9E" w:rsidP="00BA61F2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 xml:space="preserve">В рамках восьмого проекта – «Социальная активность» будет сформирована сеть центров поддержки добровольчества. </w:t>
      </w:r>
    </w:p>
    <w:p w:rsidR="00DD0A9E" w:rsidRPr="00BD591C" w:rsidRDefault="00DD0A9E" w:rsidP="00BA61F2">
      <w:pPr>
        <w:spacing w:after="0" w:line="28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 xml:space="preserve">Девятый – «Повышение конкурентоспособности российского высшего образования». Региональный аспект реализации этого проекта направлен на повышение конкурентоспособности вузов Свердловской области посредством создания к 2024 году регионального опорного университета, имеющего ключевое значение для промышленного и социально-экономического развития Свердловской области. </w:t>
      </w:r>
    </w:p>
    <w:p w:rsidR="00DD0A9E" w:rsidRPr="00BD591C" w:rsidRDefault="00DD0A9E" w:rsidP="00DD0A9E">
      <w:pPr>
        <w:spacing w:line="28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 xml:space="preserve">Уважаемые коллеги! </w:t>
      </w:r>
    </w:p>
    <w:p w:rsidR="00DD0A9E" w:rsidRPr="00BD591C" w:rsidRDefault="00DD0A9E" w:rsidP="00DD0A9E">
      <w:pPr>
        <w:spacing w:line="28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 xml:space="preserve">Стратегические задачи направлены на изменение качества российского образования и преследуют цель достижения мирового уровня, как определил Президент Российской Федерации Владимир Владимирович Путин. </w:t>
      </w:r>
    </w:p>
    <w:p w:rsidR="00DD0A9E" w:rsidRPr="00BD591C" w:rsidRDefault="00DD0A9E" w:rsidP="00DD0A9E">
      <w:pPr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 xml:space="preserve">И эффективность их реализации зависит от вас, руководителей образовательных организаций, от каждого педагога. Важно понять, что в совокупности все задачи решают одну важнейшую задачу – сделать так, чтобы наши дети были счастливы. </w:t>
      </w:r>
    </w:p>
    <w:p w:rsidR="00DD0A9E" w:rsidRPr="00BD591C" w:rsidRDefault="00DD0A9E" w:rsidP="00DD0A9E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 xml:space="preserve">Уверен, что Свердловская область сохранит лидерство и в реализации Национального проекта «Образование». </w:t>
      </w:r>
    </w:p>
    <w:p w:rsidR="00DD0A9E" w:rsidRPr="00BD591C" w:rsidRDefault="00DD0A9E" w:rsidP="00DD0A9E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591C">
        <w:rPr>
          <w:rFonts w:ascii="Times New Roman" w:hAnsi="Times New Roman"/>
          <w:sz w:val="28"/>
          <w:szCs w:val="28"/>
        </w:rPr>
        <w:t>Успеха вам в новом учебном году, обретения нового знания, радости от достижений ваших учеников. И, конечно, здоровья, любви, благополучия вам и вашим близким!</w:t>
      </w:r>
    </w:p>
    <w:sectPr w:rsidR="00DD0A9E" w:rsidRPr="00BD591C" w:rsidSect="00CB3112">
      <w:headerReference w:type="default" r:id="rId8"/>
      <w:pgSz w:w="11907" w:h="16840"/>
      <w:pgMar w:top="1134" w:right="851" w:bottom="851" w:left="1134" w:header="426" w:footer="6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59C" w:rsidRDefault="00C7759C">
      <w:pPr>
        <w:spacing w:after="0" w:line="240" w:lineRule="auto"/>
      </w:pPr>
      <w:r>
        <w:separator/>
      </w:r>
    </w:p>
  </w:endnote>
  <w:endnote w:type="continuationSeparator" w:id="0">
    <w:p w:rsidR="00C7759C" w:rsidRDefault="00C77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charset w:val="00"/>
    <w:family w:val="auto"/>
    <w:pitch w:val="variable"/>
    <w:sig w:usb0="A00002EF" w:usb1="5000204B" w:usb2="00000000" w:usb3="00000000" w:csb0="00000097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59C" w:rsidRDefault="00C7759C">
      <w:pPr>
        <w:spacing w:after="0" w:line="240" w:lineRule="auto"/>
      </w:pPr>
      <w:r>
        <w:separator/>
      </w:r>
    </w:p>
  </w:footnote>
  <w:footnote w:type="continuationSeparator" w:id="0">
    <w:p w:rsidR="00C7759C" w:rsidRDefault="00C775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39695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B3112" w:rsidRPr="00CB3112" w:rsidRDefault="00CB3112">
        <w:pPr>
          <w:pStyle w:val="a7"/>
          <w:jc w:val="center"/>
          <w:rPr>
            <w:rFonts w:ascii="Times New Roman" w:hAnsi="Times New Roman" w:cs="Times New Roman"/>
          </w:rPr>
        </w:pPr>
        <w:r w:rsidRPr="00CB3112">
          <w:rPr>
            <w:rFonts w:ascii="Times New Roman" w:hAnsi="Times New Roman" w:cs="Times New Roman"/>
          </w:rPr>
          <w:fldChar w:fldCharType="begin"/>
        </w:r>
        <w:r w:rsidRPr="00CB3112">
          <w:rPr>
            <w:rFonts w:ascii="Times New Roman" w:hAnsi="Times New Roman" w:cs="Times New Roman"/>
          </w:rPr>
          <w:instrText>PAGE   \* MERGEFORMAT</w:instrText>
        </w:r>
        <w:r w:rsidRPr="00CB3112">
          <w:rPr>
            <w:rFonts w:ascii="Times New Roman" w:hAnsi="Times New Roman" w:cs="Times New Roman"/>
          </w:rPr>
          <w:fldChar w:fldCharType="separate"/>
        </w:r>
        <w:r w:rsidR="0092657C">
          <w:rPr>
            <w:rFonts w:ascii="Times New Roman" w:hAnsi="Times New Roman" w:cs="Times New Roman"/>
            <w:noProof/>
          </w:rPr>
          <w:t>16</w:t>
        </w:r>
        <w:r w:rsidRPr="00CB3112">
          <w:rPr>
            <w:rFonts w:ascii="Times New Roman" w:hAnsi="Times New Roman" w:cs="Times New Roman"/>
          </w:rPr>
          <w:fldChar w:fldCharType="end"/>
        </w:r>
      </w:p>
    </w:sdtContent>
  </w:sdt>
  <w:p w:rsidR="00D6679D" w:rsidRPr="00CB3112" w:rsidRDefault="00D6679D" w:rsidP="00CB3112">
    <w:pPr>
      <w:pStyle w:val="a7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4088B"/>
    <w:multiLevelType w:val="hybridMultilevel"/>
    <w:tmpl w:val="E71A860C"/>
    <w:lvl w:ilvl="0" w:tplc="7A08EEB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4D2FC0"/>
    <w:multiLevelType w:val="multilevel"/>
    <w:tmpl w:val="40C0504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BE5737"/>
    <w:multiLevelType w:val="hybridMultilevel"/>
    <w:tmpl w:val="9B2094CC"/>
    <w:lvl w:ilvl="0" w:tplc="F6D615B2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EA76CB"/>
    <w:multiLevelType w:val="hybridMultilevel"/>
    <w:tmpl w:val="11A65126"/>
    <w:lvl w:ilvl="0" w:tplc="492C9CAC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6C703F7"/>
    <w:multiLevelType w:val="hybridMultilevel"/>
    <w:tmpl w:val="C01A5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36333"/>
    <w:multiLevelType w:val="hybridMultilevel"/>
    <w:tmpl w:val="8C425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60209"/>
    <w:multiLevelType w:val="hybridMultilevel"/>
    <w:tmpl w:val="6F0C7BD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CE413E3"/>
    <w:multiLevelType w:val="multilevel"/>
    <w:tmpl w:val="45AA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56214E"/>
    <w:multiLevelType w:val="hybridMultilevel"/>
    <w:tmpl w:val="536CB4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F605490"/>
    <w:multiLevelType w:val="multilevel"/>
    <w:tmpl w:val="9F26E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79161A"/>
    <w:multiLevelType w:val="multilevel"/>
    <w:tmpl w:val="25C090A2"/>
    <w:lvl w:ilvl="0">
      <w:start w:val="1"/>
      <w:numFmt w:val="bullet"/>
      <w:lvlText w:val="­"/>
      <w:lvlJc w:val="left"/>
      <w:pPr>
        <w:ind w:left="1429" w:hanging="1069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9" w:hanging="1069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889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1069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1069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889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1069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1069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889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1FF6F2D"/>
    <w:multiLevelType w:val="hybridMultilevel"/>
    <w:tmpl w:val="AFEEF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103E05"/>
    <w:multiLevelType w:val="hybridMultilevel"/>
    <w:tmpl w:val="2522F27A"/>
    <w:lvl w:ilvl="0" w:tplc="492C9CA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C432B1"/>
    <w:multiLevelType w:val="multilevel"/>
    <w:tmpl w:val="E0EE8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FD6553"/>
    <w:multiLevelType w:val="multilevel"/>
    <w:tmpl w:val="ECD2E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7C5746"/>
    <w:multiLevelType w:val="hybridMultilevel"/>
    <w:tmpl w:val="D37265E0"/>
    <w:lvl w:ilvl="0" w:tplc="492C9CA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514BB6"/>
    <w:multiLevelType w:val="hybridMultilevel"/>
    <w:tmpl w:val="A97A2924"/>
    <w:lvl w:ilvl="0" w:tplc="34C850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0E45B88"/>
    <w:multiLevelType w:val="multilevel"/>
    <w:tmpl w:val="7362F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217B4B"/>
    <w:multiLevelType w:val="hybridMultilevel"/>
    <w:tmpl w:val="DA929794"/>
    <w:lvl w:ilvl="0" w:tplc="3E026772">
      <w:start w:val="1"/>
      <w:numFmt w:val="decimal"/>
      <w:lvlText w:val="%1)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3B42C6E"/>
    <w:multiLevelType w:val="hybridMultilevel"/>
    <w:tmpl w:val="C5ACEDE6"/>
    <w:lvl w:ilvl="0" w:tplc="081EB12E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4C3690E"/>
    <w:multiLevelType w:val="hybridMultilevel"/>
    <w:tmpl w:val="23746202"/>
    <w:lvl w:ilvl="0" w:tplc="DDF0C3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50E09CA"/>
    <w:multiLevelType w:val="multilevel"/>
    <w:tmpl w:val="925A1F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6C97022"/>
    <w:multiLevelType w:val="hybridMultilevel"/>
    <w:tmpl w:val="4FF0FA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673100"/>
    <w:multiLevelType w:val="hybridMultilevel"/>
    <w:tmpl w:val="05107A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0A62CC"/>
    <w:multiLevelType w:val="multilevel"/>
    <w:tmpl w:val="0038C782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5" w15:restartNumberingAfterBreak="0">
    <w:nsid w:val="3CFE0E6C"/>
    <w:multiLevelType w:val="hybridMultilevel"/>
    <w:tmpl w:val="5AC0F4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ED3E64"/>
    <w:multiLevelType w:val="multilevel"/>
    <w:tmpl w:val="A4C6CA2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407E5D36"/>
    <w:multiLevelType w:val="hybridMultilevel"/>
    <w:tmpl w:val="6166F5AA"/>
    <w:lvl w:ilvl="0" w:tplc="15C454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935AA7"/>
    <w:multiLevelType w:val="hybridMultilevel"/>
    <w:tmpl w:val="11568850"/>
    <w:lvl w:ilvl="0" w:tplc="E67471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CE2057"/>
    <w:multiLevelType w:val="hybridMultilevel"/>
    <w:tmpl w:val="A9D4B328"/>
    <w:lvl w:ilvl="0" w:tplc="D83E5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B24352"/>
    <w:multiLevelType w:val="hybridMultilevel"/>
    <w:tmpl w:val="DE480EC6"/>
    <w:lvl w:ilvl="0" w:tplc="E67471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112CB2"/>
    <w:multiLevelType w:val="multilevel"/>
    <w:tmpl w:val="AA7A8EC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5C8187D"/>
    <w:multiLevelType w:val="hybridMultilevel"/>
    <w:tmpl w:val="03AE8168"/>
    <w:lvl w:ilvl="0" w:tplc="DF9868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694365F"/>
    <w:multiLevelType w:val="hybridMultilevel"/>
    <w:tmpl w:val="4FCE0AF8"/>
    <w:lvl w:ilvl="0" w:tplc="11E284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FFF11A3"/>
    <w:multiLevelType w:val="hybridMultilevel"/>
    <w:tmpl w:val="8B18B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2D43BF"/>
    <w:multiLevelType w:val="multilevel"/>
    <w:tmpl w:val="6A42E2A2"/>
    <w:lvl w:ilvl="0">
      <w:start w:val="1"/>
      <w:numFmt w:val="upperRoman"/>
      <w:lvlText w:val="%1."/>
      <w:lvlJc w:val="left"/>
      <w:pPr>
        <w:ind w:left="108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075B1D"/>
    <w:multiLevelType w:val="hybridMultilevel"/>
    <w:tmpl w:val="6B88B9A4"/>
    <w:lvl w:ilvl="0" w:tplc="D83E56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6D66B33"/>
    <w:multiLevelType w:val="hybridMultilevel"/>
    <w:tmpl w:val="63226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7D5E6F"/>
    <w:multiLevelType w:val="hybridMultilevel"/>
    <w:tmpl w:val="1F6604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A185D02"/>
    <w:multiLevelType w:val="multilevel"/>
    <w:tmpl w:val="D7AC7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C596913"/>
    <w:multiLevelType w:val="hybridMultilevel"/>
    <w:tmpl w:val="6686B1D0"/>
    <w:lvl w:ilvl="0" w:tplc="032E34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607307"/>
    <w:multiLevelType w:val="hybridMultilevel"/>
    <w:tmpl w:val="FE021AF2"/>
    <w:lvl w:ilvl="0" w:tplc="69B245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1DC43C5"/>
    <w:multiLevelType w:val="hybridMultilevel"/>
    <w:tmpl w:val="671624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C175D0"/>
    <w:multiLevelType w:val="hybridMultilevel"/>
    <w:tmpl w:val="D744EAB0"/>
    <w:lvl w:ilvl="0" w:tplc="492C9CA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6"/>
  </w:num>
  <w:num w:numId="3">
    <w:abstractNumId w:val="31"/>
  </w:num>
  <w:num w:numId="4">
    <w:abstractNumId w:val="35"/>
  </w:num>
  <w:num w:numId="5">
    <w:abstractNumId w:val="1"/>
  </w:num>
  <w:num w:numId="6">
    <w:abstractNumId w:val="10"/>
  </w:num>
  <w:num w:numId="7">
    <w:abstractNumId w:val="6"/>
  </w:num>
  <w:num w:numId="8">
    <w:abstractNumId w:val="38"/>
  </w:num>
  <w:num w:numId="9">
    <w:abstractNumId w:val="20"/>
  </w:num>
  <w:num w:numId="10">
    <w:abstractNumId w:val="34"/>
  </w:num>
  <w:num w:numId="11">
    <w:abstractNumId w:val="33"/>
  </w:num>
  <w:num w:numId="12">
    <w:abstractNumId w:val="32"/>
  </w:num>
  <w:num w:numId="13">
    <w:abstractNumId w:val="25"/>
  </w:num>
  <w:num w:numId="14">
    <w:abstractNumId w:val="22"/>
  </w:num>
  <w:num w:numId="15">
    <w:abstractNumId w:val="27"/>
  </w:num>
  <w:num w:numId="16">
    <w:abstractNumId w:val="18"/>
  </w:num>
  <w:num w:numId="17">
    <w:abstractNumId w:val="3"/>
  </w:num>
  <w:num w:numId="18">
    <w:abstractNumId w:val="12"/>
  </w:num>
  <w:num w:numId="19">
    <w:abstractNumId w:val="43"/>
  </w:num>
  <w:num w:numId="20">
    <w:abstractNumId w:val="15"/>
  </w:num>
  <w:num w:numId="21">
    <w:abstractNumId w:val="41"/>
  </w:num>
  <w:num w:numId="22">
    <w:abstractNumId w:val="23"/>
  </w:num>
  <w:num w:numId="23">
    <w:abstractNumId w:val="2"/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2"/>
  </w:num>
  <w:num w:numId="26">
    <w:abstractNumId w:val="11"/>
  </w:num>
  <w:num w:numId="27">
    <w:abstractNumId w:val="4"/>
  </w:num>
  <w:num w:numId="28">
    <w:abstractNumId w:val="29"/>
  </w:num>
  <w:num w:numId="29">
    <w:abstractNumId w:val="36"/>
  </w:num>
  <w:num w:numId="30">
    <w:abstractNumId w:val="0"/>
  </w:num>
  <w:num w:numId="31">
    <w:abstractNumId w:val="7"/>
  </w:num>
  <w:num w:numId="32">
    <w:abstractNumId w:val="8"/>
  </w:num>
  <w:num w:numId="33">
    <w:abstractNumId w:val="39"/>
  </w:num>
  <w:num w:numId="34">
    <w:abstractNumId w:val="9"/>
  </w:num>
  <w:num w:numId="35">
    <w:abstractNumId w:val="19"/>
  </w:num>
  <w:num w:numId="36">
    <w:abstractNumId w:val="13"/>
  </w:num>
  <w:num w:numId="37">
    <w:abstractNumId w:val="21"/>
  </w:num>
  <w:num w:numId="38">
    <w:abstractNumId w:val="5"/>
  </w:num>
  <w:num w:numId="39">
    <w:abstractNumId w:val="16"/>
  </w:num>
  <w:num w:numId="40">
    <w:abstractNumId w:val="17"/>
  </w:num>
  <w:num w:numId="41">
    <w:abstractNumId w:val="14"/>
  </w:num>
  <w:num w:numId="42">
    <w:abstractNumId w:val="40"/>
  </w:num>
  <w:num w:numId="43">
    <w:abstractNumId w:val="28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656"/>
    <w:rsid w:val="0001190F"/>
    <w:rsid w:val="00013F86"/>
    <w:rsid w:val="000144E7"/>
    <w:rsid w:val="000161F4"/>
    <w:rsid w:val="00020B0F"/>
    <w:rsid w:val="00030A45"/>
    <w:rsid w:val="00031564"/>
    <w:rsid w:val="0003387C"/>
    <w:rsid w:val="00037D2E"/>
    <w:rsid w:val="00042043"/>
    <w:rsid w:val="0004293C"/>
    <w:rsid w:val="00047C47"/>
    <w:rsid w:val="00050D42"/>
    <w:rsid w:val="00053460"/>
    <w:rsid w:val="00054FDD"/>
    <w:rsid w:val="00061188"/>
    <w:rsid w:val="00066D04"/>
    <w:rsid w:val="000672D6"/>
    <w:rsid w:val="00077F65"/>
    <w:rsid w:val="00081697"/>
    <w:rsid w:val="000849ED"/>
    <w:rsid w:val="000875F3"/>
    <w:rsid w:val="00091E77"/>
    <w:rsid w:val="000956E3"/>
    <w:rsid w:val="000A59FA"/>
    <w:rsid w:val="000A78C7"/>
    <w:rsid w:val="000A79E0"/>
    <w:rsid w:val="000B131B"/>
    <w:rsid w:val="000B1627"/>
    <w:rsid w:val="000B6552"/>
    <w:rsid w:val="000B706D"/>
    <w:rsid w:val="000C759E"/>
    <w:rsid w:val="000D145D"/>
    <w:rsid w:val="000D17D1"/>
    <w:rsid w:val="000D4A9F"/>
    <w:rsid w:val="000D6672"/>
    <w:rsid w:val="000D7F99"/>
    <w:rsid w:val="000E13A7"/>
    <w:rsid w:val="000F5502"/>
    <w:rsid w:val="00100CEF"/>
    <w:rsid w:val="001012FE"/>
    <w:rsid w:val="0010482E"/>
    <w:rsid w:val="00105518"/>
    <w:rsid w:val="00107617"/>
    <w:rsid w:val="00107FEE"/>
    <w:rsid w:val="00112A92"/>
    <w:rsid w:val="00123142"/>
    <w:rsid w:val="00133E88"/>
    <w:rsid w:val="001359AB"/>
    <w:rsid w:val="001374B9"/>
    <w:rsid w:val="00141C75"/>
    <w:rsid w:val="00152A2A"/>
    <w:rsid w:val="00154499"/>
    <w:rsid w:val="00161C79"/>
    <w:rsid w:val="0016439F"/>
    <w:rsid w:val="00167F1F"/>
    <w:rsid w:val="001704D0"/>
    <w:rsid w:val="00170DEA"/>
    <w:rsid w:val="00170F7C"/>
    <w:rsid w:val="001768F1"/>
    <w:rsid w:val="00176ACC"/>
    <w:rsid w:val="00181543"/>
    <w:rsid w:val="00185358"/>
    <w:rsid w:val="00185F9D"/>
    <w:rsid w:val="00193F48"/>
    <w:rsid w:val="001A064D"/>
    <w:rsid w:val="001A1960"/>
    <w:rsid w:val="001A6CC3"/>
    <w:rsid w:val="001B2036"/>
    <w:rsid w:val="001B7AD7"/>
    <w:rsid w:val="001C0D3F"/>
    <w:rsid w:val="001C11B9"/>
    <w:rsid w:val="001C5346"/>
    <w:rsid w:val="001D2D60"/>
    <w:rsid w:val="001D7DBF"/>
    <w:rsid w:val="001E7161"/>
    <w:rsid w:val="001F33FE"/>
    <w:rsid w:val="001F716F"/>
    <w:rsid w:val="00201AD4"/>
    <w:rsid w:val="00203A3F"/>
    <w:rsid w:val="00203F10"/>
    <w:rsid w:val="002072A1"/>
    <w:rsid w:val="00214F04"/>
    <w:rsid w:val="002163DE"/>
    <w:rsid w:val="002172FB"/>
    <w:rsid w:val="002205FD"/>
    <w:rsid w:val="00222DCE"/>
    <w:rsid w:val="00227919"/>
    <w:rsid w:val="002411FB"/>
    <w:rsid w:val="002421EB"/>
    <w:rsid w:val="00243727"/>
    <w:rsid w:val="00244B10"/>
    <w:rsid w:val="00246999"/>
    <w:rsid w:val="002469DF"/>
    <w:rsid w:val="002505BB"/>
    <w:rsid w:val="00252DC5"/>
    <w:rsid w:val="0025395F"/>
    <w:rsid w:val="00254EAF"/>
    <w:rsid w:val="0025573E"/>
    <w:rsid w:val="002567DC"/>
    <w:rsid w:val="00257709"/>
    <w:rsid w:val="002602FF"/>
    <w:rsid w:val="002713B4"/>
    <w:rsid w:val="00271F96"/>
    <w:rsid w:val="00276820"/>
    <w:rsid w:val="0028222B"/>
    <w:rsid w:val="00286449"/>
    <w:rsid w:val="00295BDB"/>
    <w:rsid w:val="002A03AF"/>
    <w:rsid w:val="002A2D4D"/>
    <w:rsid w:val="002A614B"/>
    <w:rsid w:val="002A6A59"/>
    <w:rsid w:val="002B380F"/>
    <w:rsid w:val="002C6F71"/>
    <w:rsid w:val="002D4351"/>
    <w:rsid w:val="002D4A2E"/>
    <w:rsid w:val="002E03E9"/>
    <w:rsid w:val="002E0DB4"/>
    <w:rsid w:val="002E2E33"/>
    <w:rsid w:val="002E4765"/>
    <w:rsid w:val="002E6578"/>
    <w:rsid w:val="002E77F3"/>
    <w:rsid w:val="002F4E8D"/>
    <w:rsid w:val="002F5964"/>
    <w:rsid w:val="002F6690"/>
    <w:rsid w:val="002F66FD"/>
    <w:rsid w:val="003015D9"/>
    <w:rsid w:val="0030349D"/>
    <w:rsid w:val="003035B3"/>
    <w:rsid w:val="00303B17"/>
    <w:rsid w:val="0030448C"/>
    <w:rsid w:val="00306B17"/>
    <w:rsid w:val="00310AE5"/>
    <w:rsid w:val="00314C69"/>
    <w:rsid w:val="0031515D"/>
    <w:rsid w:val="0032172F"/>
    <w:rsid w:val="0032681E"/>
    <w:rsid w:val="00336F95"/>
    <w:rsid w:val="00337E23"/>
    <w:rsid w:val="003438B0"/>
    <w:rsid w:val="0034597E"/>
    <w:rsid w:val="00347057"/>
    <w:rsid w:val="003530F4"/>
    <w:rsid w:val="00354C24"/>
    <w:rsid w:val="00354F56"/>
    <w:rsid w:val="00357AE3"/>
    <w:rsid w:val="00360832"/>
    <w:rsid w:val="00364B2E"/>
    <w:rsid w:val="0037010F"/>
    <w:rsid w:val="00370788"/>
    <w:rsid w:val="00375685"/>
    <w:rsid w:val="0038011F"/>
    <w:rsid w:val="00384705"/>
    <w:rsid w:val="00384793"/>
    <w:rsid w:val="00391548"/>
    <w:rsid w:val="003A1E93"/>
    <w:rsid w:val="003A60A2"/>
    <w:rsid w:val="003B1DC8"/>
    <w:rsid w:val="003B270E"/>
    <w:rsid w:val="003B3BF8"/>
    <w:rsid w:val="003B3EA5"/>
    <w:rsid w:val="003B4B43"/>
    <w:rsid w:val="003B55C8"/>
    <w:rsid w:val="003C0ABA"/>
    <w:rsid w:val="003C297A"/>
    <w:rsid w:val="003C6EEF"/>
    <w:rsid w:val="003D1AF5"/>
    <w:rsid w:val="003D3343"/>
    <w:rsid w:val="003E0A05"/>
    <w:rsid w:val="003E4354"/>
    <w:rsid w:val="003F68A3"/>
    <w:rsid w:val="00400120"/>
    <w:rsid w:val="004002F2"/>
    <w:rsid w:val="00400D82"/>
    <w:rsid w:val="00401400"/>
    <w:rsid w:val="0040463E"/>
    <w:rsid w:val="004141F3"/>
    <w:rsid w:val="00416C98"/>
    <w:rsid w:val="00416CC9"/>
    <w:rsid w:val="00422B28"/>
    <w:rsid w:val="00427848"/>
    <w:rsid w:val="004303DA"/>
    <w:rsid w:val="004334A0"/>
    <w:rsid w:val="00434CBC"/>
    <w:rsid w:val="00442CC8"/>
    <w:rsid w:val="00446088"/>
    <w:rsid w:val="00447182"/>
    <w:rsid w:val="00451197"/>
    <w:rsid w:val="004523DD"/>
    <w:rsid w:val="00455E66"/>
    <w:rsid w:val="004640F2"/>
    <w:rsid w:val="00464AE2"/>
    <w:rsid w:val="004655F3"/>
    <w:rsid w:val="00470F08"/>
    <w:rsid w:val="00471ED0"/>
    <w:rsid w:val="00472CF8"/>
    <w:rsid w:val="00481712"/>
    <w:rsid w:val="0049109C"/>
    <w:rsid w:val="00491935"/>
    <w:rsid w:val="0049428E"/>
    <w:rsid w:val="00494E8E"/>
    <w:rsid w:val="004A0A5F"/>
    <w:rsid w:val="004A5F28"/>
    <w:rsid w:val="004A6E5B"/>
    <w:rsid w:val="004A7CF9"/>
    <w:rsid w:val="004B263D"/>
    <w:rsid w:val="004B444C"/>
    <w:rsid w:val="004B59D4"/>
    <w:rsid w:val="004B6C31"/>
    <w:rsid w:val="004B6F9B"/>
    <w:rsid w:val="004C1745"/>
    <w:rsid w:val="004C22D5"/>
    <w:rsid w:val="004D2AE3"/>
    <w:rsid w:val="004E0DEC"/>
    <w:rsid w:val="004E6CD9"/>
    <w:rsid w:val="004E778E"/>
    <w:rsid w:val="004F14D1"/>
    <w:rsid w:val="004F7B82"/>
    <w:rsid w:val="005034F6"/>
    <w:rsid w:val="00504B1A"/>
    <w:rsid w:val="0050595F"/>
    <w:rsid w:val="00510DFE"/>
    <w:rsid w:val="0051130B"/>
    <w:rsid w:val="00513194"/>
    <w:rsid w:val="005136DE"/>
    <w:rsid w:val="0051425D"/>
    <w:rsid w:val="00516532"/>
    <w:rsid w:val="0052011C"/>
    <w:rsid w:val="005272BF"/>
    <w:rsid w:val="00532B69"/>
    <w:rsid w:val="005332F4"/>
    <w:rsid w:val="00537914"/>
    <w:rsid w:val="00543946"/>
    <w:rsid w:val="0054781D"/>
    <w:rsid w:val="00550002"/>
    <w:rsid w:val="00550081"/>
    <w:rsid w:val="005534D4"/>
    <w:rsid w:val="0055564E"/>
    <w:rsid w:val="0055686D"/>
    <w:rsid w:val="00565451"/>
    <w:rsid w:val="00566BE6"/>
    <w:rsid w:val="00567597"/>
    <w:rsid w:val="00572681"/>
    <w:rsid w:val="00572C68"/>
    <w:rsid w:val="00573E16"/>
    <w:rsid w:val="005750F8"/>
    <w:rsid w:val="00580CC4"/>
    <w:rsid w:val="00581149"/>
    <w:rsid w:val="00586983"/>
    <w:rsid w:val="0059085B"/>
    <w:rsid w:val="00592F25"/>
    <w:rsid w:val="005939C3"/>
    <w:rsid w:val="005942BD"/>
    <w:rsid w:val="005959A9"/>
    <w:rsid w:val="005959D6"/>
    <w:rsid w:val="00596787"/>
    <w:rsid w:val="00597C06"/>
    <w:rsid w:val="005A041D"/>
    <w:rsid w:val="005A406C"/>
    <w:rsid w:val="005A47C9"/>
    <w:rsid w:val="005A5B0F"/>
    <w:rsid w:val="005B29BA"/>
    <w:rsid w:val="005B42E6"/>
    <w:rsid w:val="005C226A"/>
    <w:rsid w:val="005C56AA"/>
    <w:rsid w:val="005C7C18"/>
    <w:rsid w:val="005D29C6"/>
    <w:rsid w:val="005D7663"/>
    <w:rsid w:val="005E1275"/>
    <w:rsid w:val="005E1AB7"/>
    <w:rsid w:val="005E2629"/>
    <w:rsid w:val="005E28DF"/>
    <w:rsid w:val="005F1C5B"/>
    <w:rsid w:val="005F6730"/>
    <w:rsid w:val="00611080"/>
    <w:rsid w:val="00611935"/>
    <w:rsid w:val="00617B93"/>
    <w:rsid w:val="00617E53"/>
    <w:rsid w:val="00622350"/>
    <w:rsid w:val="00622E30"/>
    <w:rsid w:val="0063110D"/>
    <w:rsid w:val="00646A97"/>
    <w:rsid w:val="00651EA9"/>
    <w:rsid w:val="00656AF9"/>
    <w:rsid w:val="006618BD"/>
    <w:rsid w:val="0066242C"/>
    <w:rsid w:val="00662F19"/>
    <w:rsid w:val="00665DEC"/>
    <w:rsid w:val="0066680B"/>
    <w:rsid w:val="00674A64"/>
    <w:rsid w:val="006755E9"/>
    <w:rsid w:val="00693F2D"/>
    <w:rsid w:val="00694E62"/>
    <w:rsid w:val="00696EA2"/>
    <w:rsid w:val="006A0A4E"/>
    <w:rsid w:val="006A6F0B"/>
    <w:rsid w:val="006C0166"/>
    <w:rsid w:val="006C0FE1"/>
    <w:rsid w:val="006C381C"/>
    <w:rsid w:val="006C3CD5"/>
    <w:rsid w:val="006C4BB5"/>
    <w:rsid w:val="006D341A"/>
    <w:rsid w:val="006D5041"/>
    <w:rsid w:val="006E1AA7"/>
    <w:rsid w:val="006E29D1"/>
    <w:rsid w:val="006E37B9"/>
    <w:rsid w:val="006E5558"/>
    <w:rsid w:val="006E6D3B"/>
    <w:rsid w:val="006F0293"/>
    <w:rsid w:val="006F09E3"/>
    <w:rsid w:val="006F2ACF"/>
    <w:rsid w:val="006F309D"/>
    <w:rsid w:val="006F4C7A"/>
    <w:rsid w:val="00702224"/>
    <w:rsid w:val="007041BD"/>
    <w:rsid w:val="007061D8"/>
    <w:rsid w:val="00706615"/>
    <w:rsid w:val="007105D4"/>
    <w:rsid w:val="007131B2"/>
    <w:rsid w:val="00726233"/>
    <w:rsid w:val="00726A97"/>
    <w:rsid w:val="00732141"/>
    <w:rsid w:val="007324CB"/>
    <w:rsid w:val="007371BB"/>
    <w:rsid w:val="007374C3"/>
    <w:rsid w:val="00737A84"/>
    <w:rsid w:val="00742E56"/>
    <w:rsid w:val="0074414C"/>
    <w:rsid w:val="00744B1F"/>
    <w:rsid w:val="007527A9"/>
    <w:rsid w:val="00752D5C"/>
    <w:rsid w:val="00756108"/>
    <w:rsid w:val="007669D2"/>
    <w:rsid w:val="0077324B"/>
    <w:rsid w:val="0078275F"/>
    <w:rsid w:val="00785462"/>
    <w:rsid w:val="00787005"/>
    <w:rsid w:val="00787A38"/>
    <w:rsid w:val="0079082D"/>
    <w:rsid w:val="00795D17"/>
    <w:rsid w:val="007A22A5"/>
    <w:rsid w:val="007A4F0A"/>
    <w:rsid w:val="007A7852"/>
    <w:rsid w:val="007B0D46"/>
    <w:rsid w:val="007B6ADE"/>
    <w:rsid w:val="007C30FD"/>
    <w:rsid w:val="007C35BC"/>
    <w:rsid w:val="007C5D3F"/>
    <w:rsid w:val="007D2804"/>
    <w:rsid w:val="007D6994"/>
    <w:rsid w:val="007D77E1"/>
    <w:rsid w:val="007E2110"/>
    <w:rsid w:val="007E37F7"/>
    <w:rsid w:val="007E5D1E"/>
    <w:rsid w:val="007F11F2"/>
    <w:rsid w:val="007F150C"/>
    <w:rsid w:val="00800D8A"/>
    <w:rsid w:val="00803D68"/>
    <w:rsid w:val="008051FA"/>
    <w:rsid w:val="008060FB"/>
    <w:rsid w:val="00806E17"/>
    <w:rsid w:val="00807D07"/>
    <w:rsid w:val="00811626"/>
    <w:rsid w:val="008117DF"/>
    <w:rsid w:val="00811E80"/>
    <w:rsid w:val="0081229A"/>
    <w:rsid w:val="00812CA0"/>
    <w:rsid w:val="00827C97"/>
    <w:rsid w:val="00831C0D"/>
    <w:rsid w:val="00832B01"/>
    <w:rsid w:val="00835224"/>
    <w:rsid w:val="00836B4D"/>
    <w:rsid w:val="00836F58"/>
    <w:rsid w:val="00842615"/>
    <w:rsid w:val="00842D4E"/>
    <w:rsid w:val="0085022D"/>
    <w:rsid w:val="008505B4"/>
    <w:rsid w:val="008516E8"/>
    <w:rsid w:val="00856868"/>
    <w:rsid w:val="008602F6"/>
    <w:rsid w:val="0086270B"/>
    <w:rsid w:val="00865D4D"/>
    <w:rsid w:val="00867FE4"/>
    <w:rsid w:val="00873966"/>
    <w:rsid w:val="00875FDF"/>
    <w:rsid w:val="008844AB"/>
    <w:rsid w:val="00884A4D"/>
    <w:rsid w:val="008874DF"/>
    <w:rsid w:val="00890FF9"/>
    <w:rsid w:val="0089101C"/>
    <w:rsid w:val="00893BA7"/>
    <w:rsid w:val="00896DCE"/>
    <w:rsid w:val="00897013"/>
    <w:rsid w:val="008A3AF3"/>
    <w:rsid w:val="008A561D"/>
    <w:rsid w:val="008B2211"/>
    <w:rsid w:val="008B49DE"/>
    <w:rsid w:val="008B6C34"/>
    <w:rsid w:val="008C3D11"/>
    <w:rsid w:val="008D2169"/>
    <w:rsid w:val="008D2F8D"/>
    <w:rsid w:val="008D659D"/>
    <w:rsid w:val="008F0401"/>
    <w:rsid w:val="008F0CC0"/>
    <w:rsid w:val="008F3D1E"/>
    <w:rsid w:val="00902E35"/>
    <w:rsid w:val="00905033"/>
    <w:rsid w:val="00910FA6"/>
    <w:rsid w:val="009115F2"/>
    <w:rsid w:val="00914059"/>
    <w:rsid w:val="00923FB7"/>
    <w:rsid w:val="0092657C"/>
    <w:rsid w:val="0092733A"/>
    <w:rsid w:val="009316BA"/>
    <w:rsid w:val="00935F90"/>
    <w:rsid w:val="00936797"/>
    <w:rsid w:val="00937C2C"/>
    <w:rsid w:val="00946121"/>
    <w:rsid w:val="009525E7"/>
    <w:rsid w:val="00952E4C"/>
    <w:rsid w:val="009602F9"/>
    <w:rsid w:val="0096049F"/>
    <w:rsid w:val="009615F8"/>
    <w:rsid w:val="00961CC0"/>
    <w:rsid w:val="00963D5D"/>
    <w:rsid w:val="00963E69"/>
    <w:rsid w:val="00964F09"/>
    <w:rsid w:val="00967656"/>
    <w:rsid w:val="009715CA"/>
    <w:rsid w:val="0097399E"/>
    <w:rsid w:val="00973DD7"/>
    <w:rsid w:val="00975160"/>
    <w:rsid w:val="00976BF4"/>
    <w:rsid w:val="00980B96"/>
    <w:rsid w:val="009813C3"/>
    <w:rsid w:val="0098252D"/>
    <w:rsid w:val="0098503B"/>
    <w:rsid w:val="0098565B"/>
    <w:rsid w:val="009B15C7"/>
    <w:rsid w:val="009B2226"/>
    <w:rsid w:val="009B50E6"/>
    <w:rsid w:val="009B74F9"/>
    <w:rsid w:val="009C016A"/>
    <w:rsid w:val="009C3AB7"/>
    <w:rsid w:val="009C5C78"/>
    <w:rsid w:val="009C72CE"/>
    <w:rsid w:val="009D180B"/>
    <w:rsid w:val="009D4EDB"/>
    <w:rsid w:val="009D7BBB"/>
    <w:rsid w:val="009E08AB"/>
    <w:rsid w:val="009E2787"/>
    <w:rsid w:val="009E2793"/>
    <w:rsid w:val="009E6597"/>
    <w:rsid w:val="009E7B4B"/>
    <w:rsid w:val="009F0425"/>
    <w:rsid w:val="009F3533"/>
    <w:rsid w:val="009F3CF5"/>
    <w:rsid w:val="00A01BBE"/>
    <w:rsid w:val="00A13385"/>
    <w:rsid w:val="00A20A76"/>
    <w:rsid w:val="00A2135E"/>
    <w:rsid w:val="00A22F80"/>
    <w:rsid w:val="00A249AA"/>
    <w:rsid w:val="00A25E4A"/>
    <w:rsid w:val="00A27497"/>
    <w:rsid w:val="00A33395"/>
    <w:rsid w:val="00A34118"/>
    <w:rsid w:val="00A37525"/>
    <w:rsid w:val="00A3769D"/>
    <w:rsid w:val="00A447B3"/>
    <w:rsid w:val="00A448F8"/>
    <w:rsid w:val="00A46EC8"/>
    <w:rsid w:val="00A51F87"/>
    <w:rsid w:val="00A52858"/>
    <w:rsid w:val="00A55170"/>
    <w:rsid w:val="00A55600"/>
    <w:rsid w:val="00A5770D"/>
    <w:rsid w:val="00A633E8"/>
    <w:rsid w:val="00A64834"/>
    <w:rsid w:val="00A71571"/>
    <w:rsid w:val="00A726FB"/>
    <w:rsid w:val="00A738F4"/>
    <w:rsid w:val="00A74260"/>
    <w:rsid w:val="00A77AEC"/>
    <w:rsid w:val="00A801E2"/>
    <w:rsid w:val="00A82879"/>
    <w:rsid w:val="00A82F7F"/>
    <w:rsid w:val="00A83796"/>
    <w:rsid w:val="00A94A22"/>
    <w:rsid w:val="00A95331"/>
    <w:rsid w:val="00A96897"/>
    <w:rsid w:val="00AA12D2"/>
    <w:rsid w:val="00AA335B"/>
    <w:rsid w:val="00AA4A3E"/>
    <w:rsid w:val="00AA6412"/>
    <w:rsid w:val="00AA79D5"/>
    <w:rsid w:val="00AB1473"/>
    <w:rsid w:val="00AB241D"/>
    <w:rsid w:val="00AB330F"/>
    <w:rsid w:val="00AB5217"/>
    <w:rsid w:val="00AC041E"/>
    <w:rsid w:val="00AC072C"/>
    <w:rsid w:val="00AC1560"/>
    <w:rsid w:val="00AC2599"/>
    <w:rsid w:val="00AD0A81"/>
    <w:rsid w:val="00AD190E"/>
    <w:rsid w:val="00AD6054"/>
    <w:rsid w:val="00AD6E6B"/>
    <w:rsid w:val="00AE446E"/>
    <w:rsid w:val="00AF13E0"/>
    <w:rsid w:val="00AF476F"/>
    <w:rsid w:val="00AF5932"/>
    <w:rsid w:val="00AF5D48"/>
    <w:rsid w:val="00AF5FA2"/>
    <w:rsid w:val="00AF7B07"/>
    <w:rsid w:val="00B018CF"/>
    <w:rsid w:val="00B04B2E"/>
    <w:rsid w:val="00B05113"/>
    <w:rsid w:val="00B05EEE"/>
    <w:rsid w:val="00B207F4"/>
    <w:rsid w:val="00B22019"/>
    <w:rsid w:val="00B2385F"/>
    <w:rsid w:val="00B2500A"/>
    <w:rsid w:val="00B31F65"/>
    <w:rsid w:val="00B353D1"/>
    <w:rsid w:val="00B4097F"/>
    <w:rsid w:val="00B41ADC"/>
    <w:rsid w:val="00B43FC4"/>
    <w:rsid w:val="00B43FDE"/>
    <w:rsid w:val="00B45075"/>
    <w:rsid w:val="00B545FD"/>
    <w:rsid w:val="00B623A5"/>
    <w:rsid w:val="00B62BDF"/>
    <w:rsid w:val="00B64899"/>
    <w:rsid w:val="00B70A77"/>
    <w:rsid w:val="00B72CEE"/>
    <w:rsid w:val="00B773E4"/>
    <w:rsid w:val="00B77522"/>
    <w:rsid w:val="00B80B76"/>
    <w:rsid w:val="00B850C0"/>
    <w:rsid w:val="00B97952"/>
    <w:rsid w:val="00BA5601"/>
    <w:rsid w:val="00BA61F2"/>
    <w:rsid w:val="00BA79DF"/>
    <w:rsid w:val="00BB1DEE"/>
    <w:rsid w:val="00BB4EB8"/>
    <w:rsid w:val="00BC093E"/>
    <w:rsid w:val="00BC41C3"/>
    <w:rsid w:val="00BC551D"/>
    <w:rsid w:val="00BC563F"/>
    <w:rsid w:val="00BC59FF"/>
    <w:rsid w:val="00BC7EC3"/>
    <w:rsid w:val="00BD6D78"/>
    <w:rsid w:val="00BD7BB4"/>
    <w:rsid w:val="00BE0B38"/>
    <w:rsid w:val="00BE0D23"/>
    <w:rsid w:val="00BE20D4"/>
    <w:rsid w:val="00BE3000"/>
    <w:rsid w:val="00BE36B8"/>
    <w:rsid w:val="00BE6016"/>
    <w:rsid w:val="00BF3A26"/>
    <w:rsid w:val="00BF6239"/>
    <w:rsid w:val="00C01390"/>
    <w:rsid w:val="00C027AB"/>
    <w:rsid w:val="00C03B59"/>
    <w:rsid w:val="00C040FB"/>
    <w:rsid w:val="00C100A6"/>
    <w:rsid w:val="00C2103F"/>
    <w:rsid w:val="00C24D0E"/>
    <w:rsid w:val="00C27864"/>
    <w:rsid w:val="00C339B3"/>
    <w:rsid w:val="00C34AC6"/>
    <w:rsid w:val="00C458CC"/>
    <w:rsid w:val="00C64603"/>
    <w:rsid w:val="00C66BA2"/>
    <w:rsid w:val="00C70E82"/>
    <w:rsid w:val="00C73CD0"/>
    <w:rsid w:val="00C73F5F"/>
    <w:rsid w:val="00C75B73"/>
    <w:rsid w:val="00C7759C"/>
    <w:rsid w:val="00C81C79"/>
    <w:rsid w:val="00C83611"/>
    <w:rsid w:val="00C85138"/>
    <w:rsid w:val="00C85289"/>
    <w:rsid w:val="00C92FDB"/>
    <w:rsid w:val="00C96B71"/>
    <w:rsid w:val="00CA0101"/>
    <w:rsid w:val="00CA053C"/>
    <w:rsid w:val="00CA10EF"/>
    <w:rsid w:val="00CA14A8"/>
    <w:rsid w:val="00CA2574"/>
    <w:rsid w:val="00CA2E87"/>
    <w:rsid w:val="00CA3EC7"/>
    <w:rsid w:val="00CA53E4"/>
    <w:rsid w:val="00CA5FE9"/>
    <w:rsid w:val="00CA60B5"/>
    <w:rsid w:val="00CA7E33"/>
    <w:rsid w:val="00CB06DB"/>
    <w:rsid w:val="00CB0EBA"/>
    <w:rsid w:val="00CB3112"/>
    <w:rsid w:val="00CB72DC"/>
    <w:rsid w:val="00CC1E3E"/>
    <w:rsid w:val="00CC2908"/>
    <w:rsid w:val="00CC3412"/>
    <w:rsid w:val="00CC5ED7"/>
    <w:rsid w:val="00CC7182"/>
    <w:rsid w:val="00CD349B"/>
    <w:rsid w:val="00CE0AFA"/>
    <w:rsid w:val="00CE2F43"/>
    <w:rsid w:val="00CE35C8"/>
    <w:rsid w:val="00CE49BA"/>
    <w:rsid w:val="00CE7E71"/>
    <w:rsid w:val="00CF10B3"/>
    <w:rsid w:val="00CF185D"/>
    <w:rsid w:val="00D001A6"/>
    <w:rsid w:val="00D03E5E"/>
    <w:rsid w:val="00D05672"/>
    <w:rsid w:val="00D11258"/>
    <w:rsid w:val="00D11B19"/>
    <w:rsid w:val="00D140EA"/>
    <w:rsid w:val="00D143C4"/>
    <w:rsid w:val="00D17E53"/>
    <w:rsid w:val="00D209FB"/>
    <w:rsid w:val="00D2205B"/>
    <w:rsid w:val="00D2472E"/>
    <w:rsid w:val="00D252B2"/>
    <w:rsid w:val="00D27223"/>
    <w:rsid w:val="00D3186D"/>
    <w:rsid w:val="00D3281E"/>
    <w:rsid w:val="00D36CB0"/>
    <w:rsid w:val="00D374A9"/>
    <w:rsid w:val="00D432A4"/>
    <w:rsid w:val="00D441F3"/>
    <w:rsid w:val="00D44509"/>
    <w:rsid w:val="00D50F83"/>
    <w:rsid w:val="00D510C2"/>
    <w:rsid w:val="00D5446E"/>
    <w:rsid w:val="00D6679D"/>
    <w:rsid w:val="00D6701B"/>
    <w:rsid w:val="00D729F8"/>
    <w:rsid w:val="00D75483"/>
    <w:rsid w:val="00D76DDC"/>
    <w:rsid w:val="00D76F38"/>
    <w:rsid w:val="00D8153B"/>
    <w:rsid w:val="00D816F3"/>
    <w:rsid w:val="00D83A16"/>
    <w:rsid w:val="00D85A50"/>
    <w:rsid w:val="00D91236"/>
    <w:rsid w:val="00D94042"/>
    <w:rsid w:val="00D964D1"/>
    <w:rsid w:val="00DA6F0C"/>
    <w:rsid w:val="00DB3ACA"/>
    <w:rsid w:val="00DB4031"/>
    <w:rsid w:val="00DB60E6"/>
    <w:rsid w:val="00DB7D2C"/>
    <w:rsid w:val="00DC0D85"/>
    <w:rsid w:val="00DC25EA"/>
    <w:rsid w:val="00DC4802"/>
    <w:rsid w:val="00DC6855"/>
    <w:rsid w:val="00DD0A9E"/>
    <w:rsid w:val="00DD1840"/>
    <w:rsid w:val="00DD34E8"/>
    <w:rsid w:val="00DD5F41"/>
    <w:rsid w:val="00DE75BD"/>
    <w:rsid w:val="00DE7AAB"/>
    <w:rsid w:val="00DF156F"/>
    <w:rsid w:val="00DF20FD"/>
    <w:rsid w:val="00DF587A"/>
    <w:rsid w:val="00E04F4F"/>
    <w:rsid w:val="00E0530E"/>
    <w:rsid w:val="00E07642"/>
    <w:rsid w:val="00E10A37"/>
    <w:rsid w:val="00E15C6E"/>
    <w:rsid w:val="00E200C3"/>
    <w:rsid w:val="00E20807"/>
    <w:rsid w:val="00E23CB1"/>
    <w:rsid w:val="00E25700"/>
    <w:rsid w:val="00E277D2"/>
    <w:rsid w:val="00E27841"/>
    <w:rsid w:val="00E33E0C"/>
    <w:rsid w:val="00E42085"/>
    <w:rsid w:val="00E434E4"/>
    <w:rsid w:val="00E43826"/>
    <w:rsid w:val="00E50ABD"/>
    <w:rsid w:val="00E53608"/>
    <w:rsid w:val="00E5487D"/>
    <w:rsid w:val="00E54993"/>
    <w:rsid w:val="00E57977"/>
    <w:rsid w:val="00E64AE9"/>
    <w:rsid w:val="00E727E1"/>
    <w:rsid w:val="00E75368"/>
    <w:rsid w:val="00E76E23"/>
    <w:rsid w:val="00E77F2C"/>
    <w:rsid w:val="00E856E9"/>
    <w:rsid w:val="00E90320"/>
    <w:rsid w:val="00E92831"/>
    <w:rsid w:val="00EB6FD7"/>
    <w:rsid w:val="00EC35F1"/>
    <w:rsid w:val="00EC3857"/>
    <w:rsid w:val="00EC63BA"/>
    <w:rsid w:val="00EC6540"/>
    <w:rsid w:val="00ED357A"/>
    <w:rsid w:val="00ED4DE0"/>
    <w:rsid w:val="00ED7413"/>
    <w:rsid w:val="00ED780A"/>
    <w:rsid w:val="00EE0C94"/>
    <w:rsid w:val="00EE32A5"/>
    <w:rsid w:val="00EE703B"/>
    <w:rsid w:val="00EF1394"/>
    <w:rsid w:val="00EF3C93"/>
    <w:rsid w:val="00EF63EC"/>
    <w:rsid w:val="00F10C50"/>
    <w:rsid w:val="00F10D9F"/>
    <w:rsid w:val="00F11B1E"/>
    <w:rsid w:val="00F12972"/>
    <w:rsid w:val="00F12BA4"/>
    <w:rsid w:val="00F12D79"/>
    <w:rsid w:val="00F16D35"/>
    <w:rsid w:val="00F22054"/>
    <w:rsid w:val="00F22A1E"/>
    <w:rsid w:val="00F2547A"/>
    <w:rsid w:val="00F25603"/>
    <w:rsid w:val="00F27132"/>
    <w:rsid w:val="00F27BA1"/>
    <w:rsid w:val="00F32CFD"/>
    <w:rsid w:val="00F3575A"/>
    <w:rsid w:val="00F46C13"/>
    <w:rsid w:val="00F55EB5"/>
    <w:rsid w:val="00F572C2"/>
    <w:rsid w:val="00F6137F"/>
    <w:rsid w:val="00F62B97"/>
    <w:rsid w:val="00F66021"/>
    <w:rsid w:val="00F72BB9"/>
    <w:rsid w:val="00F7324D"/>
    <w:rsid w:val="00F75B17"/>
    <w:rsid w:val="00F777F6"/>
    <w:rsid w:val="00F81987"/>
    <w:rsid w:val="00F86683"/>
    <w:rsid w:val="00F93AA1"/>
    <w:rsid w:val="00F9542A"/>
    <w:rsid w:val="00FA6FDF"/>
    <w:rsid w:val="00FB25BC"/>
    <w:rsid w:val="00FB69E3"/>
    <w:rsid w:val="00FC268A"/>
    <w:rsid w:val="00FD346C"/>
    <w:rsid w:val="00FD37BE"/>
    <w:rsid w:val="00FE4212"/>
    <w:rsid w:val="00FF018A"/>
    <w:rsid w:val="00FF1F39"/>
    <w:rsid w:val="00FF4439"/>
    <w:rsid w:val="00FF4B61"/>
    <w:rsid w:val="00FF4E49"/>
    <w:rsid w:val="00FF5155"/>
    <w:rsid w:val="00FF5642"/>
    <w:rsid w:val="00FF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E5B0889-D9B2-4BBC-B0A4-53671C8A9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140EA"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D140EA"/>
    <w:pPr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D140E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D140EA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4">
    <w:name w:val="heading 4"/>
    <w:basedOn w:val="a"/>
    <w:next w:val="a"/>
    <w:rsid w:val="00D140E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D140E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D140E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D140EA"/>
    <w:pPr>
      <w:spacing w:after="160" w:line="259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qFormat/>
    <w:rsid w:val="00D140EA"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Subtitle"/>
    <w:basedOn w:val="a"/>
    <w:next w:val="a"/>
    <w:rsid w:val="00D140E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rsid w:val="00D140E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header"/>
    <w:basedOn w:val="a"/>
    <w:link w:val="a8"/>
    <w:uiPriority w:val="99"/>
    <w:unhideWhenUsed/>
    <w:rsid w:val="00CE4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E49BA"/>
  </w:style>
  <w:style w:type="paragraph" w:styleId="a9">
    <w:name w:val="footer"/>
    <w:basedOn w:val="a"/>
    <w:link w:val="aa"/>
    <w:uiPriority w:val="99"/>
    <w:unhideWhenUsed/>
    <w:rsid w:val="00CE4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E49BA"/>
  </w:style>
  <w:style w:type="character" w:customStyle="1" w:styleId="10">
    <w:name w:val="Заголовок 1 Знак"/>
    <w:link w:val="1"/>
    <w:uiPriority w:val="99"/>
    <w:rsid w:val="00A64834"/>
    <w:rPr>
      <w:rFonts w:ascii="Times New Roman" w:eastAsia="Times New Roman" w:hAnsi="Times New Roman" w:cs="Times New Roman"/>
      <w:b/>
      <w:sz w:val="48"/>
      <w:szCs w:val="48"/>
    </w:rPr>
  </w:style>
  <w:style w:type="character" w:customStyle="1" w:styleId="20">
    <w:name w:val="Заголовок 2 Знак"/>
    <w:link w:val="2"/>
    <w:uiPriority w:val="9"/>
    <w:rsid w:val="00A64834"/>
    <w:rPr>
      <w:b/>
      <w:sz w:val="36"/>
      <w:szCs w:val="36"/>
    </w:rPr>
  </w:style>
  <w:style w:type="paragraph" w:styleId="ab">
    <w:name w:val="List Paragraph"/>
    <w:aliases w:val="ПАРАГРАФ,Абзац списка11,Содержание. 2 уровень,Абзац списка1"/>
    <w:basedOn w:val="a"/>
    <w:link w:val="ac"/>
    <w:uiPriority w:val="34"/>
    <w:qFormat/>
    <w:rsid w:val="00A64834"/>
    <w:pPr>
      <w:widowControl w:val="0"/>
      <w:suppressAutoHyphens/>
      <w:spacing w:after="0" w:line="240" w:lineRule="auto"/>
      <w:ind w:left="720" w:firstLine="709"/>
      <w:contextualSpacing/>
      <w:jc w:val="both"/>
    </w:pPr>
    <w:rPr>
      <w:rFonts w:ascii="Arial" w:eastAsia="SimSun" w:hAnsi="Arial" w:cs="Times New Roman"/>
      <w:kern w:val="1"/>
      <w:sz w:val="24"/>
      <w:szCs w:val="20"/>
      <w:lang w:eastAsia="hi-IN" w:bidi="hi-IN"/>
    </w:rPr>
  </w:style>
  <w:style w:type="paragraph" w:styleId="ad">
    <w:name w:val="Body Text"/>
    <w:basedOn w:val="a"/>
    <w:link w:val="ae"/>
    <w:rsid w:val="00A64834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сновной текст Знак"/>
    <w:link w:val="ad"/>
    <w:rsid w:val="00A64834"/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Гипертекстовая ссылка"/>
    <w:rsid w:val="00A64834"/>
    <w:rPr>
      <w:b/>
      <w:color w:val="008000"/>
    </w:rPr>
  </w:style>
  <w:style w:type="character" w:customStyle="1" w:styleId="ac">
    <w:name w:val="Абзац списка Знак"/>
    <w:aliases w:val="ПАРАГРАФ Знак,Абзац списка11 Знак,Содержание. 2 уровень Знак,Абзац списка1 Знак"/>
    <w:link w:val="ab"/>
    <w:uiPriority w:val="34"/>
    <w:locked/>
    <w:rsid w:val="00A64834"/>
    <w:rPr>
      <w:rFonts w:ascii="Arial" w:eastAsia="SimSun" w:hAnsi="Arial" w:cs="Times New Roman"/>
      <w:kern w:val="1"/>
      <w:sz w:val="24"/>
      <w:szCs w:val="20"/>
      <w:lang w:eastAsia="hi-IN" w:bidi="hi-IN"/>
    </w:rPr>
  </w:style>
  <w:style w:type="paragraph" w:customStyle="1" w:styleId="af0">
    <w:name w:val="заголовок"/>
    <w:basedOn w:val="a"/>
    <w:link w:val="af1"/>
    <w:uiPriority w:val="99"/>
    <w:rsid w:val="00A64834"/>
    <w:pPr>
      <w:shd w:val="clear" w:color="auto" w:fill="FFFFFF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pacing w:val="-4"/>
      <w:sz w:val="20"/>
      <w:szCs w:val="20"/>
      <w:u w:val="single"/>
    </w:rPr>
  </w:style>
  <w:style w:type="character" w:customStyle="1" w:styleId="af1">
    <w:name w:val="заголовок Знак"/>
    <w:link w:val="af0"/>
    <w:uiPriority w:val="99"/>
    <w:locked/>
    <w:rsid w:val="00A64834"/>
    <w:rPr>
      <w:rFonts w:ascii="Times New Roman" w:eastAsia="Times New Roman" w:hAnsi="Times New Roman" w:cs="Times New Roman"/>
      <w:spacing w:val="-4"/>
      <w:sz w:val="20"/>
      <w:szCs w:val="20"/>
      <w:u w:val="single"/>
      <w:shd w:val="clear" w:color="auto" w:fill="FFFFFF"/>
    </w:rPr>
  </w:style>
  <w:style w:type="paragraph" w:styleId="af2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Char Знак,Обычный (Web)1"/>
    <w:basedOn w:val="a"/>
    <w:uiPriority w:val="99"/>
    <w:rsid w:val="00A64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Прижатый влево"/>
    <w:basedOn w:val="a"/>
    <w:next w:val="a"/>
    <w:rsid w:val="00A648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f4">
    <w:name w:val="Основной текст_"/>
    <w:link w:val="30"/>
    <w:rsid w:val="00A64834"/>
    <w:rPr>
      <w:sz w:val="23"/>
      <w:szCs w:val="23"/>
      <w:shd w:val="clear" w:color="auto" w:fill="FFFFFF"/>
    </w:rPr>
  </w:style>
  <w:style w:type="paragraph" w:customStyle="1" w:styleId="30">
    <w:name w:val="Основной текст3"/>
    <w:basedOn w:val="a"/>
    <w:link w:val="af4"/>
    <w:rsid w:val="00A64834"/>
    <w:pPr>
      <w:shd w:val="clear" w:color="auto" w:fill="FFFFFF"/>
      <w:spacing w:after="0" w:line="274" w:lineRule="exact"/>
      <w:ind w:hanging="360"/>
      <w:jc w:val="center"/>
    </w:pPr>
    <w:rPr>
      <w:rFonts w:cs="Times New Roman"/>
      <w:sz w:val="23"/>
      <w:szCs w:val="23"/>
    </w:rPr>
  </w:style>
  <w:style w:type="paragraph" w:customStyle="1" w:styleId="Style9">
    <w:name w:val="Style9"/>
    <w:basedOn w:val="a"/>
    <w:uiPriority w:val="99"/>
    <w:rsid w:val="00A64834"/>
    <w:pPr>
      <w:widowControl w:val="0"/>
      <w:autoSpaceDE w:val="0"/>
      <w:autoSpaceDN w:val="0"/>
      <w:adjustRightInd w:val="0"/>
      <w:spacing w:after="0" w:line="235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rsid w:val="00A64834"/>
    <w:pPr>
      <w:suppressAutoHyphens/>
    </w:pPr>
    <w:rPr>
      <w:sz w:val="22"/>
      <w:szCs w:val="22"/>
      <w:lang w:eastAsia="ar-SA"/>
    </w:rPr>
  </w:style>
  <w:style w:type="table" w:styleId="af5">
    <w:name w:val="Table Grid"/>
    <w:basedOn w:val="a1"/>
    <w:uiPriority w:val="59"/>
    <w:rsid w:val="00A64834"/>
    <w:rPr>
      <w:rFonts w:ascii="Cambria" w:eastAsia="Cambria" w:hAnsi="Cambria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A64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footnote text"/>
    <w:aliases w:val="single space,F1"/>
    <w:basedOn w:val="a"/>
    <w:link w:val="af7"/>
    <w:uiPriority w:val="99"/>
    <w:unhideWhenUsed/>
    <w:rsid w:val="00A6483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сноски Знак"/>
    <w:aliases w:val="single space Знак,F1 Знак"/>
    <w:link w:val="af6"/>
    <w:uiPriority w:val="99"/>
    <w:rsid w:val="00A64834"/>
    <w:rPr>
      <w:rFonts w:ascii="Times New Roman" w:eastAsia="Times New Roman" w:hAnsi="Times New Roman" w:cs="Times New Roman"/>
      <w:sz w:val="20"/>
      <w:szCs w:val="20"/>
    </w:rPr>
  </w:style>
  <w:style w:type="character" w:styleId="af8">
    <w:name w:val="footnote reference"/>
    <w:uiPriority w:val="99"/>
    <w:unhideWhenUsed/>
    <w:rsid w:val="00A64834"/>
    <w:rPr>
      <w:vertAlign w:val="superscript"/>
    </w:rPr>
  </w:style>
  <w:style w:type="paragraph" w:styleId="af9">
    <w:name w:val="Balloon Text"/>
    <w:basedOn w:val="a"/>
    <w:link w:val="afa"/>
    <w:unhideWhenUsed/>
    <w:rsid w:val="00A6483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a">
    <w:name w:val="Текст выноски Знак"/>
    <w:link w:val="af9"/>
    <w:rsid w:val="00A64834"/>
    <w:rPr>
      <w:rFonts w:ascii="Tahoma" w:eastAsia="Times New Roman" w:hAnsi="Tahoma" w:cs="Tahoma"/>
      <w:sz w:val="16"/>
      <w:szCs w:val="16"/>
    </w:rPr>
  </w:style>
  <w:style w:type="character" w:customStyle="1" w:styleId="12">
    <w:name w:val="Текст сноски Знак1"/>
    <w:basedOn w:val="a0"/>
    <w:rsid w:val="00A64834"/>
  </w:style>
  <w:style w:type="paragraph" w:customStyle="1" w:styleId="Normal1">
    <w:name w:val="Normal1"/>
    <w:uiPriority w:val="99"/>
    <w:rsid w:val="00A64834"/>
    <w:rPr>
      <w:rFonts w:ascii="Times New Roman" w:eastAsia="Times New Roman" w:hAnsi="Times New Roman" w:cs="Times New Roman"/>
    </w:rPr>
  </w:style>
  <w:style w:type="character" w:customStyle="1" w:styleId="13">
    <w:name w:val="Гиперссылка1"/>
    <w:uiPriority w:val="99"/>
    <w:rsid w:val="00A64834"/>
    <w:rPr>
      <w:color w:val="0000FF"/>
      <w:u w:val="single"/>
    </w:rPr>
  </w:style>
  <w:style w:type="character" w:styleId="afb">
    <w:name w:val="Hyperlink"/>
    <w:uiPriority w:val="99"/>
    <w:unhideWhenUsed/>
    <w:rsid w:val="00A64834"/>
    <w:rPr>
      <w:color w:val="0000FF"/>
      <w:u w:val="single"/>
    </w:rPr>
  </w:style>
  <w:style w:type="character" w:customStyle="1" w:styleId="a4">
    <w:name w:val="Название Знак"/>
    <w:link w:val="a3"/>
    <w:uiPriority w:val="99"/>
    <w:rsid w:val="00A64834"/>
    <w:rPr>
      <w:b/>
      <w:sz w:val="72"/>
      <w:szCs w:val="72"/>
    </w:rPr>
  </w:style>
  <w:style w:type="paragraph" w:customStyle="1" w:styleId="Default">
    <w:name w:val="Default"/>
    <w:rsid w:val="009C72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c">
    <w:name w:val="Strong"/>
    <w:uiPriority w:val="22"/>
    <w:qFormat/>
    <w:rsid w:val="00481712"/>
    <w:rPr>
      <w:b/>
      <w:bCs/>
    </w:rPr>
  </w:style>
  <w:style w:type="paragraph" w:customStyle="1" w:styleId="14">
    <w:name w:val="Обычный1"/>
    <w:rsid w:val="008A561D"/>
    <w:pPr>
      <w:jc w:val="both"/>
    </w:pPr>
    <w:rPr>
      <w:rFonts w:eastAsia="SimSun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E54993"/>
    <w:pPr>
      <w:spacing w:line="221" w:lineRule="atLeast"/>
    </w:pPr>
    <w:rPr>
      <w:rFonts w:ascii="PT Serif" w:hAnsi="PT Serif" w:cs="Times New Roman"/>
      <w:color w:val="auto"/>
    </w:rPr>
  </w:style>
  <w:style w:type="paragraph" w:styleId="afd">
    <w:name w:val="Plain Text"/>
    <w:basedOn w:val="a"/>
    <w:link w:val="afe"/>
    <w:uiPriority w:val="99"/>
    <w:semiHidden/>
    <w:unhideWhenUsed/>
    <w:rsid w:val="004A5F28"/>
    <w:pPr>
      <w:spacing w:after="0" w:line="240" w:lineRule="auto"/>
    </w:pPr>
    <w:rPr>
      <w:rFonts w:eastAsia="Cambria" w:cs="Consolas"/>
      <w:szCs w:val="21"/>
      <w:lang w:eastAsia="en-US"/>
    </w:rPr>
  </w:style>
  <w:style w:type="character" w:customStyle="1" w:styleId="afe">
    <w:name w:val="Текст Знак"/>
    <w:link w:val="afd"/>
    <w:uiPriority w:val="99"/>
    <w:semiHidden/>
    <w:rsid w:val="004A5F28"/>
    <w:rPr>
      <w:rFonts w:eastAsia="Cambria" w:cs="Consolas"/>
      <w:szCs w:val="21"/>
      <w:lang w:eastAsia="en-US"/>
    </w:rPr>
  </w:style>
  <w:style w:type="table" w:customStyle="1" w:styleId="15">
    <w:name w:val="Сетка таблицы1"/>
    <w:basedOn w:val="a1"/>
    <w:next w:val="af5"/>
    <w:uiPriority w:val="59"/>
    <w:rsid w:val="00963D5D"/>
    <w:pPr>
      <w:ind w:firstLine="709"/>
      <w:jc w:val="both"/>
    </w:pPr>
    <w:rPr>
      <w:rFonts w:ascii="Times New Roman" w:eastAsia="Cambria" w:hAnsi="Times New Roman" w:cs="Times New Roman"/>
      <w:sz w:val="28"/>
      <w:szCs w:val="28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">
    <w:name w:val="Emphasis"/>
    <w:uiPriority w:val="20"/>
    <w:qFormat/>
    <w:rsid w:val="006A0A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2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E7286-4B77-4DEA-A3BF-58413101A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5590</Words>
  <Characters>31868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Жигулина Марина Леонидовна</dc:creator>
  <cp:lastModifiedBy>Кислякова Наталья Михайловна</cp:lastModifiedBy>
  <cp:revision>2</cp:revision>
  <cp:lastPrinted>2018-08-23T09:29:00Z</cp:lastPrinted>
  <dcterms:created xsi:type="dcterms:W3CDTF">2018-08-30T10:13:00Z</dcterms:created>
  <dcterms:modified xsi:type="dcterms:W3CDTF">2018-08-30T10:13:00Z</dcterms:modified>
</cp:coreProperties>
</file>