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F6" w:rsidRPr="00254979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254979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C454F6" w:rsidRPr="00254979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54979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C454F6" w:rsidRPr="00254979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7E5512">
        <w:rPr>
          <w:rFonts w:ascii="Times New Roman" w:hAnsi="Times New Roman" w:cs="Times New Roman"/>
          <w:kern w:val="1"/>
          <w:sz w:val="24"/>
          <w:szCs w:val="24"/>
          <w:lang w:eastAsia="ar-SA"/>
        </w:rPr>
        <w:t>20</w:t>
      </w: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 w:rsidR="007E5512">
        <w:rPr>
          <w:rFonts w:ascii="Times New Roman" w:hAnsi="Times New Roman" w:cs="Times New Roman"/>
          <w:kern w:val="1"/>
          <w:sz w:val="24"/>
          <w:szCs w:val="24"/>
          <w:lang w:eastAsia="ar-SA"/>
        </w:rPr>
        <w:t>ноября</w:t>
      </w: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54979"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>2020</w:t>
      </w: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года</w:t>
      </w:r>
    </w:p>
    <w:p w:rsidR="00C454F6" w:rsidRPr="00254979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454F6" w:rsidRPr="00254979" w:rsidRDefault="00C454F6" w:rsidP="00254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основании 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приказа Министерства образования </w:t>
      </w:r>
      <w:r w:rsidR="0078218D"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молодежной политики 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Свердловской области от </w:t>
      </w:r>
      <w:r w:rsidR="007E5512">
        <w:rPr>
          <w:rFonts w:ascii="Times New Roman" w:hAnsi="Times New Roman" w:cs="Times New Roman"/>
          <w:b/>
          <w:sz w:val="24"/>
          <w:szCs w:val="24"/>
          <w:lang w:eastAsia="en-US"/>
        </w:rPr>
        <w:t>14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7E5512">
        <w:rPr>
          <w:rFonts w:ascii="Times New Roman" w:hAnsi="Times New Roman" w:cs="Times New Roman"/>
          <w:b/>
          <w:sz w:val="24"/>
          <w:szCs w:val="24"/>
          <w:lang w:eastAsia="en-US"/>
        </w:rPr>
        <w:t>10</w:t>
      </w:r>
      <w:r w:rsidR="00254979"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.2020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г. № </w:t>
      </w:r>
      <w:r w:rsidR="007E5512">
        <w:rPr>
          <w:rFonts w:ascii="Times New Roman" w:hAnsi="Times New Roman" w:cs="Times New Roman"/>
          <w:b/>
          <w:sz w:val="24"/>
          <w:szCs w:val="24"/>
          <w:lang w:eastAsia="en-US"/>
        </w:rPr>
        <w:t>82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-га</w:t>
      </w: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 «О проведении аккредитационной экспертизы»</w:t>
      </w:r>
      <w:r w:rsidR="0025497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54979" w:rsidRPr="0025497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проведена аккредитационная экспертиза экспертами (далее -экспертная группа) по основным образовательным программам, реализуемым в </w:t>
      </w:r>
      <w:r w:rsidR="00254979"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государственном автономном профессиональном образовательном учреждении Свердловской области «</w:t>
      </w:r>
      <w:r w:rsidR="007E55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Екатеринбургский промышленно-</w:t>
      </w:r>
      <w:proofErr w:type="spellStart"/>
      <w:r w:rsidR="007E55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технологичекий</w:t>
      </w:r>
      <w:proofErr w:type="spellEnd"/>
      <w:r w:rsidR="007E55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техникум им. </w:t>
      </w:r>
      <w:proofErr w:type="spellStart"/>
      <w:r w:rsidR="007E55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В.М.Курочкина</w:t>
      </w:r>
      <w:proofErr w:type="spellEnd"/>
      <w:r w:rsidR="00254979"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»,</w:t>
      </w:r>
    </w:p>
    <w:p w:rsidR="00C454F6" w:rsidRPr="00254979" w:rsidRDefault="00C454F6" w:rsidP="00C45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Документы и материалы, </w:t>
      </w:r>
      <w:r w:rsidR="00CE6525"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необходимые для </w:t>
      </w: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проведения аккредитационной экспертизы по основным образовательным программам, заявленным для </w:t>
      </w:r>
      <w:r w:rsidR="00CE6525"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</w:t>
      </w: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</w:t>
      </w:r>
      <w:r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 полном объеме</w:t>
      </w:r>
      <w:r w:rsidRPr="00254979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D0065C" w:rsidRPr="00254979" w:rsidRDefault="00D0065C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7E5512" w:rsidRDefault="007E5512" w:rsidP="007E5512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41FF">
        <w:rPr>
          <w:rFonts w:ascii="Times New Roman" w:hAnsi="Times New Roman"/>
          <w:b/>
          <w:bCs/>
          <w:sz w:val="24"/>
          <w:szCs w:val="24"/>
          <w:u w:val="single"/>
        </w:rPr>
        <w:t xml:space="preserve">среднее профессиональное образование </w:t>
      </w:r>
    </w:p>
    <w:p w:rsidR="007E5512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7E5512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7E5512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13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Электро- и теплоэнергетика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Default="007E5512" w:rsidP="007E5512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E5512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634E2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634E2A">
        <w:rPr>
          <w:rFonts w:ascii="Times New Roman" w:hAnsi="Times New Roman"/>
          <w:b/>
          <w:sz w:val="24"/>
          <w:szCs w:val="24"/>
        </w:rPr>
        <w:t>.01.</w:t>
      </w:r>
      <w:r>
        <w:rPr>
          <w:rFonts w:ascii="Times New Roman" w:hAnsi="Times New Roman"/>
          <w:b/>
          <w:sz w:val="24"/>
          <w:szCs w:val="24"/>
        </w:rPr>
        <w:t>10</w:t>
      </w:r>
      <w:r w:rsidRPr="00634E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</w:t>
      </w:r>
    </w:p>
    <w:p w:rsidR="007E5512" w:rsidRPr="00634E2A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отраслям)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(код, наименование профессии, специальности и направления подготовки)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7E5512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634E2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634E2A">
        <w:rPr>
          <w:rFonts w:ascii="Times New Roman" w:hAnsi="Times New Roman"/>
          <w:b/>
          <w:sz w:val="24"/>
          <w:szCs w:val="24"/>
        </w:rPr>
        <w:t>.01.</w:t>
      </w:r>
      <w:r>
        <w:rPr>
          <w:rFonts w:ascii="Times New Roman" w:hAnsi="Times New Roman"/>
          <w:b/>
          <w:sz w:val="24"/>
          <w:szCs w:val="24"/>
        </w:rPr>
        <w:t>10</w:t>
      </w:r>
      <w:r w:rsidRPr="00634E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</w:t>
      </w:r>
    </w:p>
    <w:p w:rsidR="007E5512" w:rsidRPr="00634E2A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отраслям)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9508ED" w:rsidRDefault="009508ED" w:rsidP="009508E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802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b/>
          <w:sz w:val="24"/>
          <w:szCs w:val="24"/>
          <w:u w:val="single"/>
        </w:rPr>
        <w:t>2 августа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2013 года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43DE7">
        <w:rPr>
          <w:rFonts w:ascii="Times New Roman" w:hAnsi="Times New Roman"/>
          <w:b/>
          <w:sz w:val="24"/>
          <w:szCs w:val="24"/>
          <w:u w:val="single"/>
        </w:rPr>
        <w:t>140446.03 Электромонтер по ремонту и обслуживанию электрооборудования (по отраслям)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7E5512" w:rsidRPr="008418F9" w:rsidRDefault="007E5512" w:rsidP="007E5512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 – технологический техникум им. В.М. Курочкина»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 w:rsidRPr="00DF493A">
        <w:rPr>
          <w:rFonts w:ascii="Times New Roman" w:hAnsi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4F">
        <w:rPr>
          <w:rFonts w:ascii="Times New Roman" w:hAnsi="Times New Roman"/>
          <w:sz w:val="24"/>
          <w:szCs w:val="24"/>
        </w:rPr>
        <w:t>13.01.10 Электромонтер по ремонту и обслуживанию электрооборудования</w:t>
      </w:r>
      <w:r>
        <w:rPr>
          <w:rFonts w:ascii="Times New Roman" w:hAnsi="Times New Roman"/>
          <w:sz w:val="24"/>
          <w:szCs w:val="24"/>
        </w:rPr>
        <w:t xml:space="preserve"> (по отраслям)</w:t>
      </w:r>
      <w:r w:rsidRPr="002D434F">
        <w:rPr>
          <w:rFonts w:ascii="Times New Roman" w:hAnsi="Times New Roman"/>
          <w:sz w:val="24"/>
          <w:szCs w:val="24"/>
        </w:rPr>
        <w:t xml:space="preserve">,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7E5512" w:rsidRDefault="007E5512" w:rsidP="007E55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fr-FR" w:eastAsia="en-US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Конкретные виды деятельности, к которым готовится обучающийся, </w:t>
      </w:r>
      <w:proofErr w:type="gramStart"/>
      <w:r>
        <w:rPr>
          <w:rFonts w:ascii="Times New Roman" w:hAnsi="Times New Roman"/>
          <w:iCs/>
          <w:sz w:val="24"/>
          <w:szCs w:val="24"/>
        </w:rPr>
        <w:t>соответствуют  присваиваемой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квалификации,  квалифицированных рабочих, служащих по данной профессии. Присваиваемая квалификация по </w:t>
      </w:r>
      <w:proofErr w:type="gramStart"/>
      <w:r>
        <w:rPr>
          <w:rFonts w:ascii="Times New Roman" w:hAnsi="Times New Roman"/>
          <w:iCs/>
          <w:sz w:val="24"/>
          <w:szCs w:val="24"/>
        </w:rPr>
        <w:t>базовой  подготовке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2D434F">
        <w:rPr>
          <w:rFonts w:ascii="Times New Roman" w:hAnsi="Times New Roman"/>
        </w:rPr>
        <w:t>Электромонтер по ремонту и обслуживанию электрооборудования</w:t>
      </w:r>
      <w:r>
        <w:rPr>
          <w:rFonts w:ascii="Times New Roman" w:hAnsi="Times New Roman"/>
        </w:rPr>
        <w:t>.</w:t>
      </w:r>
      <w:r>
        <w:t xml:space="preserve"> </w:t>
      </w: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proofErr w:type="gramStart"/>
      <w:r w:rsidRPr="005219BC">
        <w:rPr>
          <w:rFonts w:ascii="Times New Roman" w:hAnsi="Times New Roman"/>
          <w:sz w:val="24"/>
          <w:lang w:val="fr-FR" w:eastAsia="en-US"/>
        </w:rPr>
        <w:t xml:space="preserve">с </w:t>
      </w:r>
      <w:r w:rsidRPr="005219BC">
        <w:rPr>
          <w:rFonts w:ascii="Times New Roman" w:hAnsi="Times New Roman"/>
          <w:sz w:val="24"/>
          <w:szCs w:val="24"/>
          <w:lang w:val="fr-FR" w:eastAsia="en-US"/>
        </w:rPr>
        <w:t xml:space="preserve"> представителями</w:t>
      </w:r>
      <w:proofErr w:type="gramEnd"/>
      <w:r w:rsidRPr="005219BC">
        <w:rPr>
          <w:rFonts w:ascii="Times New Roman" w:hAnsi="Times New Roman"/>
          <w:sz w:val="24"/>
          <w:szCs w:val="24"/>
          <w:lang w:val="fr-FR" w:eastAsia="en-US"/>
        </w:rPr>
        <w:t xml:space="preserve">  работодателей: </w:t>
      </w:r>
      <w:r w:rsidRPr="009403BC">
        <w:rPr>
          <w:rFonts w:ascii="Times New Roman" w:hAnsi="Times New Roman"/>
          <w:sz w:val="24"/>
          <w:szCs w:val="24"/>
          <w:lang w:eastAsia="en-US"/>
        </w:rPr>
        <w:t>А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Уралтрансмаш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»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</w:t>
      </w:r>
      <w:r>
        <w:rPr>
          <w:rFonts w:ascii="Times New Roman" w:hAnsi="Times New Roman"/>
          <w:sz w:val="24"/>
          <w:szCs w:val="24"/>
        </w:rPr>
        <w:t>твляется в очной форме обучения.</w:t>
      </w:r>
    </w:p>
    <w:p w:rsidR="007E5512" w:rsidRPr="003C7BDA" w:rsidRDefault="007E5512" w:rsidP="007E55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7E5512" w:rsidRPr="004027B5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Pr="002D434F">
        <w:rPr>
          <w:rFonts w:ascii="Times New Roman" w:hAnsi="Times New Roman"/>
          <w:sz w:val="24"/>
          <w:szCs w:val="24"/>
        </w:rPr>
        <w:t xml:space="preserve">составляет 75%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7E5512" w:rsidRPr="005A56CE" w:rsidRDefault="007E5512" w:rsidP="007E5512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144 час, согласно ФГОС по профессии </w:t>
      </w:r>
      <w:r w:rsidRPr="002D434F">
        <w:rPr>
          <w:rFonts w:ascii="Times New Roman" w:hAnsi="Times New Roman"/>
          <w:sz w:val="24"/>
          <w:szCs w:val="24"/>
        </w:rPr>
        <w:t>13.01.10 Электромонтер по ремонту и обслуживанию электрооборудования</w:t>
      </w:r>
      <w:r>
        <w:rPr>
          <w:rFonts w:ascii="Times New Roman" w:hAnsi="Times New Roman"/>
          <w:sz w:val="24"/>
          <w:szCs w:val="24"/>
        </w:rPr>
        <w:t xml:space="preserve"> (по отраслям)</w:t>
      </w:r>
      <w:r w:rsidRPr="00C11081">
        <w:rPr>
          <w:rFonts w:ascii="Times New Roman" w:hAnsi="Times New Roman"/>
          <w:color w:val="FF0000"/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распределена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5A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учебных дисциплин, которые направлены на формирование дополнительных компетенций ,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E5512" w:rsidRPr="002D434F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 студия актёрского и ораторского искусства  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>», 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7E5512" w:rsidRPr="003C7BDA" w:rsidRDefault="007E5512" w:rsidP="007E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        </w:t>
      </w:r>
      <w:r w:rsidRPr="002D434F">
        <w:rPr>
          <w:rFonts w:ascii="Times New Roman" w:hAnsi="Times New Roman"/>
          <w:sz w:val="24"/>
          <w:szCs w:val="24"/>
        </w:rPr>
        <w:tab/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7E5512" w:rsidRPr="004027B5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</w:t>
      </w:r>
      <w:r>
        <w:rPr>
          <w:rFonts w:ascii="Times New Roman" w:hAnsi="Times New Roman"/>
          <w:sz w:val="24"/>
          <w:szCs w:val="24"/>
        </w:rPr>
        <w:t>4</w:t>
      </w:r>
      <w:r w:rsidRPr="004027B5">
        <w:rPr>
          <w:rFonts w:ascii="Times New Roman" w:hAnsi="Times New Roman"/>
          <w:sz w:val="24"/>
          <w:szCs w:val="24"/>
        </w:rPr>
        <w:t xml:space="preserve"> недели. Общая продолжительность каникул в учебном году составляет соответственно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027B5">
        <w:rPr>
          <w:rFonts w:ascii="Times New Roman" w:hAnsi="Times New Roman"/>
          <w:sz w:val="24"/>
          <w:szCs w:val="24"/>
        </w:rPr>
        <w:t xml:space="preserve"> недель, в том числе 2 недели в зимний период в каждом учебном году.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lastRenderedPageBreak/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теоретическое обучение составляет 77 недель; 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промежуточная аттестация составляет </w:t>
      </w:r>
      <w:proofErr w:type="gramStart"/>
      <w:r w:rsidRPr="00661D2E">
        <w:rPr>
          <w:rFonts w:ascii="Times New Roman" w:hAnsi="Times New Roman"/>
          <w:sz w:val="24"/>
          <w:szCs w:val="24"/>
        </w:rPr>
        <w:t>5  недель</w:t>
      </w:r>
      <w:proofErr w:type="gramEnd"/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учебная и производственная практики 39 недель;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Государственная итоговая аттестация 2 недели;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</w:t>
      </w:r>
      <w:r>
        <w:rPr>
          <w:rFonts w:ascii="Times New Roman" w:hAnsi="Times New Roman"/>
          <w:sz w:val="24"/>
          <w:szCs w:val="24"/>
        </w:rPr>
        <w:t>5 недель</w:t>
      </w:r>
      <w:r w:rsidRPr="00661D2E">
        <w:rPr>
          <w:rFonts w:ascii="Times New Roman" w:hAnsi="Times New Roman"/>
          <w:sz w:val="24"/>
          <w:szCs w:val="24"/>
        </w:rPr>
        <w:t>, каникулы – 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61D2E">
        <w:rPr>
          <w:rFonts w:ascii="Times New Roman" w:hAnsi="Times New Roman"/>
          <w:sz w:val="24"/>
          <w:szCs w:val="24"/>
        </w:rPr>
        <w:t>недели.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E65949">
        <w:rPr>
          <w:rFonts w:ascii="Times New Roman" w:hAnsi="Times New Roman"/>
          <w:sz w:val="24"/>
          <w:szCs w:val="24"/>
        </w:rPr>
        <w:t>стажировок  в</w:t>
      </w:r>
      <w:proofErr w:type="gramEnd"/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E5512" w:rsidRPr="003C7BDA" w:rsidRDefault="007E5512" w:rsidP="007E5512">
      <w:pPr>
        <w:pStyle w:val="ac"/>
        <w:tabs>
          <w:tab w:val="left" w:pos="1134"/>
        </w:tabs>
        <w:ind w:firstLine="851"/>
        <w:jc w:val="both"/>
      </w:pPr>
      <w:r w:rsidRPr="003C7BDA"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>ам</w:t>
      </w:r>
      <w:r w:rsidRPr="00F62679">
        <w:rPr>
          <w:rFonts w:cs="Times New Roman"/>
        </w:rPr>
        <w:t xml:space="preserve"> </w:t>
      </w:r>
      <w:r w:rsidRPr="00BF7337">
        <w:rPr>
          <w:rFonts w:cs="Times New Roman"/>
          <w:color w:val="auto"/>
        </w:rPr>
        <w:t>ФГБУ «Российская государственная библиотека» Национальной электронной библиотеки (НЭБ</w:t>
      </w:r>
      <w:proofErr w:type="gramStart"/>
      <w:r w:rsidRPr="00BF7337">
        <w:rPr>
          <w:rFonts w:cs="Times New Roman"/>
          <w:color w:val="auto"/>
        </w:rPr>
        <w:t>)</w:t>
      </w:r>
      <w:r>
        <w:rPr>
          <w:rFonts w:cs="Times New Roman"/>
          <w:color w:val="auto"/>
        </w:rPr>
        <w:t xml:space="preserve">, </w:t>
      </w:r>
      <w:r w:rsidRPr="00BF7337">
        <w:rPr>
          <w:rFonts w:cs="Times New Roman"/>
          <w:color w:val="auto"/>
        </w:rPr>
        <w:t xml:space="preserve"> </w:t>
      </w:r>
      <w:r w:rsidRPr="004F11E1">
        <w:rPr>
          <w:rFonts w:cs="Times New Roman"/>
          <w:color w:val="auto"/>
        </w:rPr>
        <w:t>к</w:t>
      </w:r>
      <w:proofErr w:type="gramEnd"/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</w:t>
      </w:r>
      <w:r w:rsidRPr="003C7BDA">
        <w:rPr>
          <w:rFonts w:ascii="Times New Roman" w:hAnsi="Times New Roman"/>
          <w:sz w:val="24"/>
          <w:szCs w:val="24"/>
        </w:rPr>
        <w:lastRenderedPageBreak/>
        <w:t xml:space="preserve">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D0065C" w:rsidRDefault="00D0065C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7E5512" w:rsidRPr="008418F9" w:rsidRDefault="007E5512" w:rsidP="007E5512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7E5512" w:rsidRPr="00704199" w:rsidRDefault="007E5512" w:rsidP="007E5512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7E5512" w:rsidRPr="005422FF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22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Технологии материалов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Pr="00F62679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22.02.06 Сварочное производство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 w:rsidR="00AA2FF3">
        <w:rPr>
          <w:rFonts w:ascii="Times New Roman" w:hAnsi="Times New Roman"/>
          <w:sz w:val="24"/>
          <w:szCs w:val="24"/>
        </w:rPr>
        <w:t>специальности</w:t>
      </w:r>
    </w:p>
    <w:p w:rsidR="007E5512" w:rsidRPr="00F62679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22.02.06 Сварочное производство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Default="007E5512" w:rsidP="007E551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360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</w:t>
      </w:r>
      <w:r>
        <w:rPr>
          <w:rFonts w:ascii="Times New Roman" w:hAnsi="Times New Roman"/>
          <w:b/>
          <w:sz w:val="24"/>
          <w:szCs w:val="24"/>
          <w:u w:val="single"/>
        </w:rPr>
        <w:t>21 апреля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года 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7E5512" w:rsidRPr="008418F9" w:rsidRDefault="007E5512" w:rsidP="007E5512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промышленно-технологический техникум им. В.М. Курочкина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звена,</w:t>
      </w:r>
      <w:r w:rsidRPr="008418F9">
        <w:rPr>
          <w:rFonts w:ascii="Times New Roman" w:hAnsi="Times New Roman"/>
          <w:sz w:val="24"/>
          <w:szCs w:val="24"/>
        </w:rPr>
        <w:t xml:space="preserve">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7E5512" w:rsidRDefault="007E5512" w:rsidP="007E551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соответствуют присваиваемой квалификации специалистов среднего звена. Присваиваемая квалификация по базовой подготовке: </w:t>
      </w:r>
      <w:r>
        <w:rPr>
          <w:rFonts w:ascii="Times New Roman" w:hAnsi="Times New Roman"/>
          <w:color w:val="000000"/>
          <w:sz w:val="24"/>
          <w:szCs w:val="24"/>
        </w:rPr>
        <w:t>техник</w:t>
      </w:r>
      <w:r w:rsidRPr="00DF493A">
        <w:rPr>
          <w:rFonts w:ascii="Times New Roman" w:hAnsi="Times New Roman"/>
          <w:sz w:val="24"/>
          <w:szCs w:val="24"/>
        </w:rPr>
        <w:t>.</w:t>
      </w:r>
    </w:p>
    <w:p w:rsidR="007E5512" w:rsidRPr="00D11CD0" w:rsidRDefault="007E5512" w:rsidP="007E5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 работодателем </w:t>
      </w:r>
      <w:r w:rsidRPr="00D11CD0">
        <w:rPr>
          <w:rFonts w:ascii="Times New Roman" w:hAnsi="Times New Roman"/>
          <w:sz w:val="24"/>
          <w:lang w:val="fr-FR" w:eastAsia="en-US"/>
        </w:rPr>
        <w:t>с</w:t>
      </w:r>
      <w:r w:rsidRPr="00D11CD0">
        <w:rPr>
          <w:rFonts w:ascii="Times New Roman" w:hAnsi="Times New Roman"/>
          <w:sz w:val="24"/>
          <w:lang w:eastAsia="en-US"/>
        </w:rPr>
        <w:t>:</w:t>
      </w:r>
      <w:r w:rsidRPr="00D11CD0">
        <w:rPr>
          <w:rFonts w:ascii="Times New Roman" w:hAnsi="Times New Roman"/>
          <w:sz w:val="24"/>
          <w:szCs w:val="24"/>
          <w:lang w:val="fr-FR" w:eastAsia="en-US"/>
        </w:rPr>
        <w:t xml:space="preserve"> О</w:t>
      </w:r>
      <w:r w:rsidRPr="00D11CD0">
        <w:rPr>
          <w:rFonts w:ascii="Times New Roman" w:hAnsi="Times New Roman"/>
          <w:sz w:val="24"/>
          <w:szCs w:val="24"/>
          <w:lang w:eastAsia="en-US"/>
        </w:rPr>
        <w:t>А</w:t>
      </w:r>
      <w:r w:rsidRPr="00D11CD0">
        <w:rPr>
          <w:rFonts w:ascii="Times New Roman" w:hAnsi="Times New Roman"/>
          <w:sz w:val="24"/>
          <w:szCs w:val="24"/>
          <w:lang w:val="fr-FR" w:eastAsia="en-US"/>
        </w:rPr>
        <w:t>О «</w:t>
      </w:r>
      <w:proofErr w:type="spellStart"/>
      <w:r w:rsidRPr="00D11CD0">
        <w:rPr>
          <w:rFonts w:ascii="Times New Roman" w:hAnsi="Times New Roman"/>
          <w:sz w:val="24"/>
          <w:szCs w:val="24"/>
          <w:lang w:eastAsia="en-US"/>
        </w:rPr>
        <w:t>Уралтрансмаш</w:t>
      </w:r>
      <w:proofErr w:type="spellEnd"/>
      <w:r w:rsidRPr="00D11CD0">
        <w:rPr>
          <w:rFonts w:ascii="Times New Roman" w:hAnsi="Times New Roman"/>
          <w:sz w:val="24"/>
          <w:szCs w:val="24"/>
          <w:lang w:eastAsia="en-US"/>
        </w:rPr>
        <w:t>»</w:t>
      </w:r>
      <w:r w:rsidRPr="00D11CD0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7E5512" w:rsidRPr="00D11CD0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заочной форме обучения.</w:t>
      </w:r>
    </w:p>
    <w:p w:rsidR="007E5512" w:rsidRPr="00D11CD0" w:rsidRDefault="007E5512" w:rsidP="007E55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форме обучения на базе основного общего образования 4 года 10 месяцев. </w:t>
      </w:r>
    </w:p>
    <w:p w:rsidR="007E5512" w:rsidRPr="00D11CD0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Обязательная часть программы подготовки специалистов среднего звена составляет 70% от общего объема времени, отведенного на ее освоение.</w:t>
      </w:r>
    </w:p>
    <w:p w:rsidR="007E5512" w:rsidRPr="00D11CD0" w:rsidRDefault="007E5512" w:rsidP="007E5512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Вариативная часть программы подготовки составляет 30% и распределена на расширение и углубление подготовки, осуществляющаяся увеличением количества часов на изучение профессиональных модулей и включением следующих дисциплин общепрофессионального цикла: ОП. 12 Источники питания и оборудование для электрической сварки плавлением, ОП.13 Автоматизация проектирования сварных конструкций, ОП.14 Технология и оборудование контактной сварки, ОП. 15 Энергосберегающие технологии, ОП.16 Технология конструкционных материалов.</w:t>
      </w:r>
    </w:p>
    <w:p w:rsidR="007E5512" w:rsidRPr="00D11CD0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Требование наличия обязательных дисциплин в части общеобразовательного, общего гуманитарного и социально-экономического, математического и естественно-</w:t>
      </w:r>
      <w:r w:rsidRPr="00D11CD0">
        <w:rPr>
          <w:rFonts w:ascii="Times New Roman" w:hAnsi="Times New Roman"/>
          <w:sz w:val="24"/>
          <w:szCs w:val="24"/>
        </w:rPr>
        <w:lastRenderedPageBreak/>
        <w:t>научного, профессионального циклов основной профессиональной образовательной программы базовой подготовки выполняется.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заочной форме обучения составляет 252 недели.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E5512" w:rsidRPr="00BB4CA3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 xml:space="preserve">ская подготовка. </w:t>
      </w:r>
      <w:r w:rsidRPr="00BB4CA3">
        <w:rPr>
          <w:rFonts w:ascii="Times New Roman" w:hAnsi="Times New Roman"/>
          <w:sz w:val="24"/>
          <w:szCs w:val="24"/>
        </w:rPr>
        <w:t>По инициативе студенческих органов самоуправления создана и активно работает вокальная студия.</w:t>
      </w:r>
    </w:p>
    <w:p w:rsidR="007E5512" w:rsidRDefault="007E5512" w:rsidP="007E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</w:t>
      </w:r>
      <w:proofErr w:type="spellStart"/>
      <w:r w:rsidRPr="003C7BD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7E5512" w:rsidRPr="00D11CD0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Максимальный объем аудиторной учебной нагрузки обучающихся в заочной форме составляет 160 часов в год. В максимальный объем аудиторной учебной нагрузки при заочной форме не входят учебная и производственная практики в составе ПМ.</w:t>
      </w:r>
    </w:p>
    <w:p w:rsidR="007E5512" w:rsidRPr="00D11CD0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Общая продолжительность каникул в учебном году составляет соответственно 11 недель, в том числе 2 недели в зимний период в каждом учебном году.</w:t>
      </w:r>
    </w:p>
    <w:p w:rsidR="007E5512" w:rsidRPr="00D11CD0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 xml:space="preserve">Основной формой организации образовательного процесса при заочной форме обучения является лабораторно-экзаменационная сессия, включающая в себя комплекс лабораторно-практических работ, теоретического обучения и оценочных мероприятий. Сессия составляет до 6 недель в год; </w:t>
      </w:r>
    </w:p>
    <w:p w:rsidR="007E5512" w:rsidRPr="00D11CD0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учебная и производственная практики всего 25 недель;</w:t>
      </w:r>
    </w:p>
    <w:p w:rsidR="007E5512" w:rsidRPr="00D11CD0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производственная практика (преддипломная) 4 недели;</w:t>
      </w:r>
    </w:p>
    <w:p w:rsidR="007E5512" w:rsidRPr="00D11CD0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государственная итоговая аттестация 6 недель, из них 4 недели на подготовку выпускной квалификационной работы;</w:t>
      </w:r>
    </w:p>
    <w:p w:rsidR="007E5512" w:rsidRPr="00D11CD0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Консультации для обучающихся по заочной форме обучения предусматриваются образовательной организацией из расчета 4 часа для одного обучающегося на каждый учебный год.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CD0">
        <w:rPr>
          <w:rFonts w:ascii="Times New Roman" w:hAnsi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Учебная и производственная практики реализуются обучающимися самостоятельно с представлением и последующей защитой отчета.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Pr="00E65949">
        <w:rPr>
          <w:rFonts w:ascii="Times New Roman" w:hAnsi="Times New Roman"/>
          <w:sz w:val="24"/>
          <w:szCs w:val="24"/>
        </w:rPr>
        <w:t>стажировок в профильных организациях.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дипломная работа</w:t>
      </w:r>
      <w:r w:rsidRPr="00C43E0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D0065C" w:rsidRDefault="00D0065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По результатам аккредитационной экспертизы в отношении основной образовательной программы </w:t>
      </w:r>
    </w:p>
    <w:p w:rsidR="007E5512" w:rsidRPr="00704199" w:rsidRDefault="007E5512" w:rsidP="007E5512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7E5512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7E5512" w:rsidRPr="005422FF" w:rsidRDefault="007E5512" w:rsidP="007E5512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09</w:t>
      </w:r>
      <w:r w:rsidRPr="005422FF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.00.00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>Информатика и вычислительная техника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Pr="005422FF" w:rsidRDefault="007E5512" w:rsidP="007E5512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09.01.03</w:t>
      </w:r>
      <w:r w:rsidRPr="005422F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Мастер по обработке цифровой информации 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7E5512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u w:val="single"/>
        </w:rPr>
        <w:t>09.01.03</w:t>
      </w:r>
      <w:r w:rsidRPr="005422F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Мастер по обработке цифровой информации</w:t>
      </w:r>
      <w:r w:rsidRPr="00E66F51">
        <w:rPr>
          <w:rFonts w:ascii="Times New Roman" w:hAnsi="Times New Roman"/>
          <w:sz w:val="17"/>
          <w:szCs w:val="17"/>
        </w:rPr>
        <w:t xml:space="preserve"> 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(указывается уровень образования, код и наименование профессии, специальности и направления подготовки, 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Default="007E5512" w:rsidP="007E551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854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02 августа 2013 года 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7E5512" w:rsidRPr="008418F9" w:rsidRDefault="007E5512" w:rsidP="007E5512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 – технологический техникум им. В.М. Курочкина»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 w:rsidRPr="00DF493A">
        <w:rPr>
          <w:rFonts w:ascii="Times New Roman" w:hAnsi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/>
          <w:sz w:val="24"/>
          <w:szCs w:val="24"/>
        </w:rPr>
        <w:t>,</w:t>
      </w:r>
      <w:r w:rsidRPr="008418F9">
        <w:rPr>
          <w:rFonts w:ascii="Times New Roman" w:hAnsi="Times New Roman"/>
          <w:sz w:val="24"/>
          <w:szCs w:val="24"/>
        </w:rPr>
        <w:t xml:space="preserve">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7E5512" w:rsidRDefault="007E5512" w:rsidP="007E551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соответствуют присваиваемой квалификации, квалифицированных рабочих, служащих по данной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профессии. Присваиваемая квалификация по базовой подготовке: </w:t>
      </w:r>
      <w:r>
        <w:rPr>
          <w:rFonts w:ascii="Times New Roman" w:hAnsi="Times New Roman"/>
          <w:color w:val="000000"/>
          <w:sz w:val="24"/>
          <w:szCs w:val="24"/>
        </w:rPr>
        <w:t>оператор электронно-вычислительных и вычислительных машин</w:t>
      </w:r>
      <w:r w:rsidRPr="00DF493A">
        <w:rPr>
          <w:rFonts w:ascii="Times New Roman" w:hAnsi="Times New Roman"/>
          <w:sz w:val="24"/>
          <w:szCs w:val="24"/>
        </w:rPr>
        <w:t>.</w:t>
      </w:r>
    </w:p>
    <w:p w:rsidR="007E5512" w:rsidRPr="00780B8E" w:rsidRDefault="007E5512" w:rsidP="007E5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5219BC">
        <w:rPr>
          <w:rFonts w:ascii="Times New Roman" w:hAnsi="Times New Roman"/>
          <w:sz w:val="24"/>
          <w:lang w:val="fr-FR" w:eastAsia="en-US"/>
        </w:rPr>
        <w:t xml:space="preserve">с </w:t>
      </w:r>
      <w:r w:rsidRPr="005219BC">
        <w:rPr>
          <w:rFonts w:ascii="Times New Roman" w:hAnsi="Times New Roman"/>
          <w:sz w:val="24"/>
          <w:szCs w:val="24"/>
          <w:lang w:val="fr-FR" w:eastAsia="en-US"/>
        </w:rPr>
        <w:t xml:space="preserve">представителями работодателей: </w:t>
      </w:r>
      <w:r w:rsidRPr="009403BC">
        <w:rPr>
          <w:rFonts w:ascii="Times New Roman" w:hAnsi="Times New Roman"/>
          <w:sz w:val="24"/>
          <w:szCs w:val="24"/>
          <w:lang w:eastAsia="en-US"/>
        </w:rPr>
        <w:t>А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О</w:t>
      </w:r>
      <w:r w:rsidRPr="009403BC"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 w:rsidRPr="009403BC">
        <w:rPr>
          <w:rFonts w:ascii="Times New Roman" w:hAnsi="Times New Roman"/>
          <w:sz w:val="24"/>
          <w:szCs w:val="24"/>
          <w:lang w:eastAsia="en-US"/>
        </w:rPr>
        <w:t>Уралтрансмаш</w:t>
      </w:r>
      <w:proofErr w:type="spellEnd"/>
      <w:r w:rsidRPr="009403BC">
        <w:rPr>
          <w:rFonts w:ascii="Times New Roman" w:hAnsi="Times New Roman"/>
          <w:sz w:val="24"/>
          <w:szCs w:val="24"/>
          <w:lang w:eastAsia="en-US"/>
        </w:rPr>
        <w:t>»</w:t>
      </w:r>
      <w:proofErr w:type="gramStart"/>
      <w:r w:rsidRPr="009403B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.</w:t>
      </w:r>
      <w:proofErr w:type="gramEnd"/>
    </w:p>
    <w:p w:rsidR="007E5512" w:rsidRPr="003C7BDA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</w:t>
      </w:r>
      <w:r>
        <w:rPr>
          <w:rFonts w:ascii="Times New Roman" w:hAnsi="Times New Roman"/>
          <w:sz w:val="24"/>
          <w:szCs w:val="24"/>
        </w:rPr>
        <w:t>твляется в очной форме обучения.</w:t>
      </w:r>
    </w:p>
    <w:p w:rsidR="007E5512" w:rsidRPr="003C7BDA" w:rsidRDefault="007E5512" w:rsidP="007E55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7E5512" w:rsidRPr="004027B5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Обязательная часть программы составляет </w:t>
      </w:r>
      <w:r w:rsidRPr="00192934">
        <w:rPr>
          <w:rFonts w:ascii="Times New Roman" w:hAnsi="Times New Roman"/>
          <w:sz w:val="24"/>
          <w:szCs w:val="24"/>
        </w:rPr>
        <w:t xml:space="preserve">75%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7E5512" w:rsidRPr="005A56CE" w:rsidRDefault="007E5512" w:rsidP="007E5512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144 час, согласно ФГОС по профессии </w:t>
      </w:r>
      <w:r w:rsidRPr="00192934">
        <w:rPr>
          <w:rFonts w:ascii="Times New Roman" w:hAnsi="Times New Roman"/>
          <w:sz w:val="24"/>
          <w:szCs w:val="24"/>
        </w:rPr>
        <w:t>09.01.03 Мастер по обработке цифровой информации и распределена на изучение новых учебных дисциплин, которые направлены на формирование дополнительных компетенций, умений,</w:t>
      </w:r>
      <w:r>
        <w:rPr>
          <w:rFonts w:ascii="Times New Roman" w:hAnsi="Times New Roman"/>
          <w:sz w:val="24"/>
          <w:szCs w:val="24"/>
        </w:rPr>
        <w:t xml:space="preserve">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обучения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E5512" w:rsidRPr="00192934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</w:t>
      </w:r>
      <w:r w:rsidRPr="00192934">
        <w:rPr>
          <w:rFonts w:ascii="Times New Roman" w:hAnsi="Times New Roman"/>
          <w:sz w:val="24"/>
          <w:szCs w:val="24"/>
        </w:rPr>
        <w:t>работе творческих коллективов: студия причёски «Градиент», студия актёрского и ораторского искусства  «</w:t>
      </w:r>
      <w:proofErr w:type="spellStart"/>
      <w:r w:rsidRPr="00192934">
        <w:rPr>
          <w:rFonts w:ascii="Times New Roman" w:hAnsi="Times New Roman"/>
          <w:sz w:val="24"/>
          <w:szCs w:val="24"/>
        </w:rPr>
        <w:t>Ювента</w:t>
      </w:r>
      <w:proofErr w:type="spellEnd"/>
      <w:r w:rsidRPr="00192934">
        <w:rPr>
          <w:rFonts w:ascii="Times New Roman" w:hAnsi="Times New Roman"/>
          <w:sz w:val="24"/>
          <w:szCs w:val="24"/>
        </w:rPr>
        <w:t>», 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7E5512" w:rsidRPr="003C7BDA" w:rsidRDefault="007E5512" w:rsidP="007E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34">
        <w:rPr>
          <w:rFonts w:ascii="Times New Roman" w:hAnsi="Times New Roman"/>
          <w:sz w:val="24"/>
          <w:szCs w:val="24"/>
        </w:rPr>
        <w:tab/>
        <w:t xml:space="preserve">При реализации </w:t>
      </w:r>
      <w:proofErr w:type="spellStart"/>
      <w:r w:rsidRPr="0019293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92934">
        <w:rPr>
          <w:rFonts w:ascii="Times New Roman" w:hAnsi="Times New Roman"/>
          <w:sz w:val="24"/>
          <w:szCs w:val="24"/>
        </w:rPr>
        <w:t xml:space="preserve"> подхода предусмотрено использование </w:t>
      </w:r>
      <w:r w:rsidRPr="003C7BDA">
        <w:rPr>
          <w:rFonts w:ascii="Times New Roman" w:hAnsi="Times New Roman"/>
          <w:sz w:val="24"/>
          <w:szCs w:val="24"/>
        </w:rPr>
        <w:t xml:space="preserve">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7E5512" w:rsidRPr="004027B5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</w:t>
      </w:r>
      <w:r>
        <w:rPr>
          <w:rFonts w:ascii="Times New Roman" w:hAnsi="Times New Roman"/>
          <w:sz w:val="24"/>
          <w:szCs w:val="24"/>
        </w:rPr>
        <w:t>4</w:t>
      </w:r>
      <w:r w:rsidRPr="004027B5">
        <w:rPr>
          <w:rFonts w:ascii="Times New Roman" w:hAnsi="Times New Roman"/>
          <w:sz w:val="24"/>
          <w:szCs w:val="24"/>
        </w:rPr>
        <w:t xml:space="preserve"> недели. Общая продолжительность каникул в учебном году составляет соответственно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027B5">
        <w:rPr>
          <w:rFonts w:ascii="Times New Roman" w:hAnsi="Times New Roman"/>
          <w:sz w:val="24"/>
          <w:szCs w:val="24"/>
        </w:rPr>
        <w:t xml:space="preserve"> недель, в том числе 2 недели в зимний период в каждом учебном году.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lastRenderedPageBreak/>
        <w:t xml:space="preserve">теоретическое обучение составляет 77 недель; 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промежуточная аттестация составляет </w:t>
      </w:r>
      <w:proofErr w:type="gramStart"/>
      <w:r w:rsidRPr="00661D2E">
        <w:rPr>
          <w:rFonts w:ascii="Times New Roman" w:hAnsi="Times New Roman"/>
          <w:sz w:val="24"/>
          <w:szCs w:val="24"/>
        </w:rPr>
        <w:t>5  недель</w:t>
      </w:r>
      <w:proofErr w:type="gramEnd"/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учебная и производственная практики 39 недель;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Государственная итоговая аттестация 2 недели;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7E5512" w:rsidRPr="00661D2E" w:rsidRDefault="007E5512" w:rsidP="007E5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 22 недели.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, 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Pr="00E65949">
        <w:rPr>
          <w:rFonts w:ascii="Times New Roman" w:hAnsi="Times New Roman"/>
          <w:sz w:val="24"/>
          <w:szCs w:val="24"/>
        </w:rPr>
        <w:t>стажировок в профильных организациях.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5512" w:rsidRPr="008418F9" w:rsidRDefault="007E5512" w:rsidP="007E5512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lastRenderedPageBreak/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7E5512" w:rsidRPr="00704199" w:rsidRDefault="007E5512" w:rsidP="007E5512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7E5512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7E5512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7E5512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Сервис и туризм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Default="007E5512" w:rsidP="007E5512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E5512" w:rsidRPr="00F62679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43.02.02 Парикмахерское искусство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 w:rsidR="00AA2FF3">
        <w:rPr>
          <w:rFonts w:ascii="Times New Roman" w:hAnsi="Times New Roman"/>
          <w:sz w:val="24"/>
          <w:szCs w:val="24"/>
        </w:rPr>
        <w:t>специальности</w:t>
      </w:r>
      <w:bookmarkStart w:id="0" w:name="_GoBack"/>
      <w:bookmarkEnd w:id="0"/>
    </w:p>
    <w:p w:rsidR="007E5512" w:rsidRPr="00F62679" w:rsidRDefault="007E5512" w:rsidP="007E55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43.02.02 Парикмахерское искусство</w:t>
      </w:r>
    </w:p>
    <w:p w:rsidR="007E5512" w:rsidRPr="00E66F51" w:rsidRDefault="007E5512" w:rsidP="007E5512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7E5512" w:rsidRDefault="007E5512" w:rsidP="007E551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466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 w:rsidRPr="00C8521C">
        <w:rPr>
          <w:rFonts w:ascii="Times New Roman" w:hAnsi="Times New Roman"/>
          <w:b/>
          <w:color w:val="000000"/>
          <w:sz w:val="24"/>
          <w:szCs w:val="24"/>
          <w:u w:val="single"/>
        </w:rPr>
        <w:t>7 мая 2014 года</w:t>
      </w:r>
    </w:p>
    <w:p w:rsidR="007E5512" w:rsidRPr="00E66F51" w:rsidRDefault="007E5512" w:rsidP="007E5512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E5512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a3"/>
        <w:jc w:val="both"/>
        <w:rPr>
          <w:sz w:val="17"/>
          <w:szCs w:val="17"/>
        </w:rPr>
      </w:pPr>
    </w:p>
    <w:p w:rsidR="007E5512" w:rsidRPr="00E66F51" w:rsidRDefault="007E5512" w:rsidP="007E551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7E5512" w:rsidRPr="008418F9" w:rsidRDefault="007E5512" w:rsidP="007E5512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 – технологический техникум им. В.М. Курочкина»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 xml:space="preserve">специалистов среднего </w:t>
      </w:r>
      <w:r w:rsidRPr="00C8521C">
        <w:rPr>
          <w:rFonts w:ascii="Times New Roman" w:hAnsi="Times New Roman"/>
          <w:sz w:val="24"/>
          <w:szCs w:val="24"/>
        </w:rPr>
        <w:t>звена 43.02.02 Парикмахерское искусство, в которой определены область, объекты и вид(ы) профессиональной деятельности выпускников</w:t>
      </w:r>
      <w:r w:rsidRPr="000A1ABD">
        <w:rPr>
          <w:rFonts w:ascii="Times New Roman" w:hAnsi="Times New Roman"/>
          <w:sz w:val="24"/>
          <w:szCs w:val="24"/>
        </w:rPr>
        <w:t xml:space="preserve">. </w:t>
      </w:r>
    </w:p>
    <w:p w:rsidR="007E5512" w:rsidRDefault="007E5512" w:rsidP="007E55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</w:t>
      </w:r>
      <w:proofErr w:type="gramStart"/>
      <w:r>
        <w:rPr>
          <w:rFonts w:ascii="Times New Roman" w:hAnsi="Times New Roman"/>
          <w:iCs/>
          <w:sz w:val="24"/>
          <w:szCs w:val="24"/>
        </w:rPr>
        <w:t>соответствуют  присваиваемой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квалификации специалистов среднего звена по данной специальности Присваиваемая </w:t>
      </w:r>
      <w:r w:rsidRPr="00D61969">
        <w:rPr>
          <w:rFonts w:ascii="Times New Roman" w:hAnsi="Times New Roman"/>
          <w:iCs/>
          <w:sz w:val="24"/>
          <w:szCs w:val="24"/>
        </w:rPr>
        <w:t xml:space="preserve">квалификация по базовой  подготовке: </w:t>
      </w:r>
      <w:r>
        <w:rPr>
          <w:rFonts w:ascii="Times New Roman" w:hAnsi="Times New Roman"/>
          <w:sz w:val="24"/>
          <w:szCs w:val="24"/>
        </w:rPr>
        <w:t>технолог</w:t>
      </w:r>
      <w:r w:rsidRPr="00D619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5512" w:rsidRPr="00D61969" w:rsidRDefault="007E5512" w:rsidP="007E55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D61969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ИП Трофимова Н.В., школа студия «Технологии нюансов»</w:t>
      </w:r>
      <w:r w:rsidRPr="00D61969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7E5512" w:rsidRPr="00D61969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61969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7E5512" w:rsidRPr="003C7BDA" w:rsidRDefault="007E5512" w:rsidP="007E55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7E5512" w:rsidRPr="004027B5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Pr="002D434F">
        <w:rPr>
          <w:rFonts w:ascii="Times New Roman" w:hAnsi="Times New Roman"/>
          <w:sz w:val="24"/>
          <w:szCs w:val="24"/>
        </w:rPr>
        <w:t xml:space="preserve">составляет 75%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7E5512" w:rsidRPr="005A56CE" w:rsidRDefault="007E5512" w:rsidP="007E5512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612 часов, согласно ФГОС по специальности </w:t>
      </w:r>
      <w:r w:rsidRPr="00C8521C">
        <w:rPr>
          <w:rFonts w:ascii="Times New Roman" w:hAnsi="Times New Roman"/>
          <w:sz w:val="24"/>
          <w:szCs w:val="24"/>
        </w:rPr>
        <w:t>43.02.02 Парикмахерское искусство</w:t>
      </w:r>
      <w:r>
        <w:rPr>
          <w:rFonts w:ascii="Times New Roman" w:hAnsi="Times New Roman"/>
          <w:sz w:val="24"/>
          <w:szCs w:val="24"/>
        </w:rPr>
        <w:t xml:space="preserve"> и распределена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5A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учебных дисциплин, которые направлены на формирование дополнительных компетенций,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7E5512" w:rsidRPr="003C7BDA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Структура основной образовательной программы соответствует требованиям ФГОС.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E5512" w:rsidRPr="002D434F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</w:t>
      </w:r>
      <w:r w:rsidRPr="00D61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1969">
        <w:rPr>
          <w:rFonts w:ascii="Times New Roman" w:hAnsi="Times New Roman"/>
          <w:sz w:val="24"/>
          <w:szCs w:val="24"/>
        </w:rPr>
        <w:t xml:space="preserve">студия причёски «Градиент», </w:t>
      </w:r>
      <w:r w:rsidRPr="002D434F">
        <w:rPr>
          <w:rFonts w:ascii="Times New Roman" w:hAnsi="Times New Roman"/>
          <w:sz w:val="24"/>
          <w:szCs w:val="24"/>
        </w:rPr>
        <w:t>студия актёрского и ораторского искусства  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студия </w:t>
      </w:r>
      <w:r w:rsidRPr="002D434F">
        <w:rPr>
          <w:rFonts w:ascii="Times New Roman" w:hAnsi="Times New Roman"/>
          <w:sz w:val="24"/>
          <w:szCs w:val="24"/>
        </w:rPr>
        <w:t>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7E5512" w:rsidRPr="003C7BDA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7E5512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7E5512" w:rsidRPr="004027B5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</w:t>
      </w:r>
      <w:r>
        <w:rPr>
          <w:rFonts w:ascii="Times New Roman" w:hAnsi="Times New Roman"/>
          <w:sz w:val="24"/>
          <w:szCs w:val="24"/>
        </w:rPr>
        <w:t>4</w:t>
      </w:r>
      <w:r w:rsidRPr="004027B5">
        <w:rPr>
          <w:rFonts w:ascii="Times New Roman" w:hAnsi="Times New Roman"/>
          <w:sz w:val="24"/>
          <w:szCs w:val="24"/>
        </w:rPr>
        <w:t xml:space="preserve"> недели. Общая продолжительность каникул в учебном году составляет соответственно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027B5">
        <w:rPr>
          <w:rFonts w:ascii="Times New Roman" w:hAnsi="Times New Roman"/>
          <w:sz w:val="24"/>
          <w:szCs w:val="24"/>
        </w:rPr>
        <w:t xml:space="preserve"> недель, в том числе 2 недели в зимний период в каждом учебном году.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теоретическое обучение составляет </w:t>
      </w:r>
      <w:r>
        <w:rPr>
          <w:rFonts w:ascii="Times New Roman" w:hAnsi="Times New Roman"/>
          <w:sz w:val="24"/>
          <w:szCs w:val="24"/>
        </w:rPr>
        <w:t>94</w:t>
      </w:r>
      <w:r w:rsidRPr="00661D2E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промежуточная аттестация составляет </w:t>
      </w:r>
      <w:proofErr w:type="gramStart"/>
      <w:r w:rsidRPr="00661D2E">
        <w:rPr>
          <w:rFonts w:ascii="Times New Roman" w:hAnsi="Times New Roman"/>
          <w:sz w:val="24"/>
          <w:szCs w:val="24"/>
        </w:rPr>
        <w:t>5  недель</w:t>
      </w:r>
      <w:proofErr w:type="gramEnd"/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учебная и производственная практики </w:t>
      </w:r>
      <w:r>
        <w:rPr>
          <w:rFonts w:ascii="Times New Roman" w:hAnsi="Times New Roman"/>
          <w:sz w:val="24"/>
          <w:szCs w:val="24"/>
        </w:rPr>
        <w:t>14</w:t>
      </w:r>
      <w:r w:rsidRPr="00661D2E">
        <w:rPr>
          <w:rFonts w:ascii="Times New Roman" w:hAnsi="Times New Roman"/>
          <w:sz w:val="24"/>
          <w:szCs w:val="24"/>
        </w:rPr>
        <w:t xml:space="preserve"> недель;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>6 недель;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7E5512" w:rsidRPr="00661D2E" w:rsidRDefault="007E5512" w:rsidP="007E5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Срок обучения в очной форме обучения для лиц, обучающихся на базе основного общего образования, увеличен на </w:t>
      </w:r>
      <w:r>
        <w:rPr>
          <w:rFonts w:ascii="Times New Roman" w:hAnsi="Times New Roman"/>
          <w:sz w:val="24"/>
          <w:szCs w:val="24"/>
        </w:rPr>
        <w:t>5</w:t>
      </w:r>
      <w:r w:rsidRPr="00661D2E">
        <w:rPr>
          <w:rFonts w:ascii="Times New Roman" w:hAnsi="Times New Roman"/>
          <w:sz w:val="24"/>
          <w:szCs w:val="24"/>
        </w:rPr>
        <w:t xml:space="preserve">2 недели из расчета: теоретическое обучение (при обязательной учебной нагрузке 36 часов в неделю) – </w:t>
      </w:r>
      <w:r>
        <w:rPr>
          <w:rFonts w:ascii="Times New Roman" w:hAnsi="Times New Roman"/>
          <w:sz w:val="24"/>
          <w:szCs w:val="24"/>
        </w:rPr>
        <w:t>39</w:t>
      </w:r>
      <w:r w:rsidRPr="00661D2E">
        <w:rPr>
          <w:rFonts w:ascii="Times New Roman" w:hAnsi="Times New Roman"/>
          <w:sz w:val="24"/>
          <w:szCs w:val="24"/>
        </w:rPr>
        <w:t xml:space="preserve"> недель, промежуточная аттестация –</w:t>
      </w:r>
      <w:r>
        <w:rPr>
          <w:rFonts w:ascii="Times New Roman" w:hAnsi="Times New Roman"/>
          <w:sz w:val="24"/>
          <w:szCs w:val="24"/>
        </w:rPr>
        <w:t xml:space="preserve">2 недели, каникулы – 11 </w:t>
      </w:r>
      <w:r w:rsidRPr="00661D2E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ь</w:t>
      </w:r>
      <w:r w:rsidRPr="00661D2E">
        <w:rPr>
          <w:rFonts w:ascii="Times New Roman" w:hAnsi="Times New Roman"/>
          <w:sz w:val="24"/>
          <w:szCs w:val="24"/>
        </w:rPr>
        <w:t>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7E5512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, 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E65949">
        <w:rPr>
          <w:rFonts w:ascii="Times New Roman" w:hAnsi="Times New Roman"/>
          <w:sz w:val="24"/>
          <w:szCs w:val="24"/>
        </w:rPr>
        <w:t>стажировок  в</w:t>
      </w:r>
      <w:proofErr w:type="gramEnd"/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E5512" w:rsidRPr="003C7BDA" w:rsidRDefault="007E5512" w:rsidP="007E5512">
      <w:pPr>
        <w:pStyle w:val="ac"/>
        <w:tabs>
          <w:tab w:val="left" w:pos="1134"/>
        </w:tabs>
        <w:ind w:firstLine="567"/>
        <w:jc w:val="both"/>
      </w:pPr>
      <w:r w:rsidRPr="003C7BDA"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>ам</w:t>
      </w:r>
      <w:r w:rsidRPr="00F62679">
        <w:rPr>
          <w:rFonts w:cs="Times New Roman"/>
        </w:rPr>
        <w:t xml:space="preserve"> </w:t>
      </w:r>
      <w:r w:rsidRPr="00BF7337">
        <w:rPr>
          <w:rFonts w:cs="Times New Roman"/>
          <w:color w:val="auto"/>
        </w:rPr>
        <w:t>ФГБУ «Российская государственная библиотека» Национальной электронной библиотеки (НЭБ</w:t>
      </w:r>
      <w:proofErr w:type="gramStart"/>
      <w:r w:rsidRPr="00BF7337">
        <w:rPr>
          <w:rFonts w:cs="Times New Roman"/>
          <w:color w:val="auto"/>
        </w:rPr>
        <w:t>)</w:t>
      </w:r>
      <w:r>
        <w:rPr>
          <w:rFonts w:cs="Times New Roman"/>
          <w:color w:val="auto"/>
        </w:rPr>
        <w:t xml:space="preserve">, </w:t>
      </w:r>
      <w:r w:rsidRPr="00BF7337">
        <w:rPr>
          <w:rFonts w:cs="Times New Roman"/>
          <w:color w:val="auto"/>
        </w:rPr>
        <w:t xml:space="preserve"> </w:t>
      </w:r>
      <w:r w:rsidRPr="004F11E1">
        <w:rPr>
          <w:rFonts w:cs="Times New Roman"/>
          <w:color w:val="auto"/>
        </w:rPr>
        <w:t>к</w:t>
      </w:r>
      <w:proofErr w:type="gramEnd"/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E5512" w:rsidRPr="003C7BDA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7E5512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7E5512" w:rsidRDefault="007E5512" w:rsidP="007E55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7E5512" w:rsidRDefault="007E5512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D29" w:rsidRPr="00704199" w:rsidRDefault="00A20D29" w:rsidP="00A20D29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A20D29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Сервис и туризм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Default="00A20D29" w:rsidP="00A20D29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A20D29" w:rsidRPr="00F6267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43.01.02 Парикмахер</w:t>
      </w:r>
    </w:p>
    <w:p w:rsidR="00A20D29" w:rsidRPr="00E66F5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A20D29" w:rsidRPr="00E66F51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E66F51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A20D29" w:rsidRPr="00F6267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43.01.02 Парикмахер</w:t>
      </w:r>
    </w:p>
    <w:p w:rsidR="00A20D29" w:rsidRPr="00E66F5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Default="00A20D29" w:rsidP="00A20D2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730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b/>
          <w:sz w:val="24"/>
          <w:szCs w:val="24"/>
          <w:u w:val="single"/>
        </w:rPr>
        <w:t>2 августа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2013 года 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20D29" w:rsidRPr="00E66F51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E66F51" w:rsidRDefault="00A20D29" w:rsidP="00A20D2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A20D29" w:rsidRPr="008418F9" w:rsidRDefault="00A20D29" w:rsidP="00A20D29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 – технологический техникум им. В.М. Курочкина»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 w:rsidRPr="00DF493A">
        <w:rPr>
          <w:rFonts w:ascii="Times New Roman" w:hAnsi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969">
        <w:rPr>
          <w:rFonts w:ascii="Times New Roman" w:hAnsi="Times New Roman"/>
          <w:sz w:val="24"/>
          <w:szCs w:val="24"/>
        </w:rPr>
        <w:t>43.01.02 Парикмахер, в которой определены область, объекты и вид(ы) профессиональной деятельности выпускников</w:t>
      </w:r>
      <w:r w:rsidRPr="000A1ABD">
        <w:rPr>
          <w:rFonts w:ascii="Times New Roman" w:hAnsi="Times New Roman"/>
          <w:sz w:val="24"/>
          <w:szCs w:val="24"/>
        </w:rPr>
        <w:t xml:space="preserve">. </w:t>
      </w:r>
    </w:p>
    <w:p w:rsidR="00A20D29" w:rsidRPr="00D61969" w:rsidRDefault="00A20D29" w:rsidP="00A20D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fr-FR" w:eastAsia="en-US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</w:t>
      </w:r>
      <w:proofErr w:type="gramStart"/>
      <w:r>
        <w:rPr>
          <w:rFonts w:ascii="Times New Roman" w:hAnsi="Times New Roman"/>
          <w:iCs/>
          <w:sz w:val="24"/>
          <w:szCs w:val="24"/>
        </w:rPr>
        <w:t>соответствуют  присваиваемой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квалификации,  квалифицированных рабочих, служащих по данной профессии. Присваиваемая квалификация по базовой</w:t>
      </w:r>
      <w:r w:rsidRPr="00D61969">
        <w:rPr>
          <w:rFonts w:ascii="Times New Roman" w:hAnsi="Times New Roman"/>
          <w:iCs/>
          <w:sz w:val="24"/>
          <w:szCs w:val="24"/>
        </w:rPr>
        <w:t xml:space="preserve"> подготовке: </w:t>
      </w:r>
      <w:r w:rsidRPr="00D61969">
        <w:rPr>
          <w:rFonts w:ascii="Times New Roman" w:hAnsi="Times New Roman"/>
          <w:sz w:val="24"/>
          <w:szCs w:val="24"/>
        </w:rPr>
        <w:t>парикмахер.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969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ИП Трофимова Н.В., школа студия «Технологии нюансов»</w:t>
      </w:r>
      <w:r w:rsidRPr="00D61969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20D29" w:rsidRPr="00D6196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61969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A20D29" w:rsidRPr="003C7BDA" w:rsidRDefault="00A20D29" w:rsidP="00A20D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A20D29" w:rsidRPr="004027B5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Pr="002D434F">
        <w:rPr>
          <w:rFonts w:ascii="Times New Roman" w:hAnsi="Times New Roman"/>
          <w:sz w:val="24"/>
          <w:szCs w:val="24"/>
        </w:rPr>
        <w:t xml:space="preserve">составляет 75%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A20D29" w:rsidRPr="005A56CE" w:rsidRDefault="00A20D29" w:rsidP="00A20D2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144 час, согласно ФГОС по профессии </w:t>
      </w:r>
      <w:r w:rsidRPr="00D61969">
        <w:rPr>
          <w:rFonts w:ascii="Times New Roman" w:hAnsi="Times New Roman"/>
          <w:sz w:val="24"/>
          <w:szCs w:val="24"/>
        </w:rPr>
        <w:t>43.01.02 Парикмахер</w:t>
      </w:r>
      <w:r>
        <w:rPr>
          <w:rFonts w:ascii="Times New Roman" w:hAnsi="Times New Roman"/>
          <w:sz w:val="24"/>
          <w:szCs w:val="24"/>
        </w:rPr>
        <w:t xml:space="preserve"> и распределена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5A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учебных дисциплин, которые направлены на формирование дополнительных компетенций ,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 xml:space="preserve">орме   </w:t>
      </w:r>
      <w:proofErr w:type="gramStart"/>
      <w:r>
        <w:rPr>
          <w:rFonts w:ascii="Times New Roman" w:hAnsi="Times New Roman"/>
          <w:sz w:val="24"/>
          <w:szCs w:val="24"/>
        </w:rPr>
        <w:t>обучения  составляет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20D29" w:rsidRPr="002D434F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</w:t>
      </w:r>
      <w:r w:rsidRPr="00D61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1969">
        <w:rPr>
          <w:rFonts w:ascii="Times New Roman" w:hAnsi="Times New Roman"/>
          <w:sz w:val="24"/>
          <w:szCs w:val="24"/>
        </w:rPr>
        <w:t xml:space="preserve">студия причёски «Градиент», </w:t>
      </w:r>
      <w:r w:rsidRPr="002D434F">
        <w:rPr>
          <w:rFonts w:ascii="Times New Roman" w:hAnsi="Times New Roman"/>
          <w:sz w:val="24"/>
          <w:szCs w:val="24"/>
        </w:rPr>
        <w:t>студия актёрского и ораторского искусства  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студия </w:t>
      </w:r>
      <w:r w:rsidRPr="002D434F">
        <w:rPr>
          <w:rFonts w:ascii="Times New Roman" w:hAnsi="Times New Roman"/>
          <w:sz w:val="24"/>
          <w:szCs w:val="24"/>
        </w:rPr>
        <w:t>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A20D29" w:rsidRPr="003C7BDA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A20D29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lastRenderedPageBreak/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A20D29" w:rsidRPr="004027B5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</w:t>
      </w:r>
      <w:r>
        <w:rPr>
          <w:rFonts w:ascii="Times New Roman" w:hAnsi="Times New Roman"/>
          <w:sz w:val="24"/>
          <w:szCs w:val="24"/>
        </w:rPr>
        <w:t>4</w:t>
      </w:r>
      <w:r w:rsidRPr="004027B5">
        <w:rPr>
          <w:rFonts w:ascii="Times New Roman" w:hAnsi="Times New Roman"/>
          <w:sz w:val="24"/>
          <w:szCs w:val="24"/>
        </w:rPr>
        <w:t xml:space="preserve"> недели. Общая продолжительность каникул в учебном году составляет соответственно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027B5">
        <w:rPr>
          <w:rFonts w:ascii="Times New Roman" w:hAnsi="Times New Roman"/>
          <w:sz w:val="24"/>
          <w:szCs w:val="24"/>
        </w:rPr>
        <w:t xml:space="preserve"> недель, в том числе 2 недели в зимний период в каждом учебном году.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теоретическое обучение составляет 77 недель; 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промежуточная аттестация составляет </w:t>
      </w:r>
      <w:proofErr w:type="gramStart"/>
      <w:r w:rsidRPr="00661D2E">
        <w:rPr>
          <w:rFonts w:ascii="Times New Roman" w:hAnsi="Times New Roman"/>
          <w:sz w:val="24"/>
          <w:szCs w:val="24"/>
        </w:rPr>
        <w:t>5  недель</w:t>
      </w:r>
      <w:proofErr w:type="gramEnd"/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учебная и производственная практики 39 недель;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Государственная итоговая аттестация 2 недели;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A20D29" w:rsidRPr="00661D2E" w:rsidRDefault="00A20D29" w:rsidP="00A20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</w:t>
      </w:r>
      <w:r>
        <w:rPr>
          <w:rFonts w:ascii="Times New Roman" w:hAnsi="Times New Roman"/>
          <w:sz w:val="24"/>
          <w:szCs w:val="24"/>
        </w:rPr>
        <w:t>5 недель</w:t>
      </w:r>
      <w:r w:rsidRPr="00661D2E">
        <w:rPr>
          <w:rFonts w:ascii="Times New Roman" w:hAnsi="Times New Roman"/>
          <w:sz w:val="24"/>
          <w:szCs w:val="24"/>
        </w:rPr>
        <w:t>, каникулы – 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61D2E">
        <w:rPr>
          <w:rFonts w:ascii="Times New Roman" w:hAnsi="Times New Roman"/>
          <w:sz w:val="24"/>
          <w:szCs w:val="24"/>
        </w:rPr>
        <w:t>недели.</w:t>
      </w:r>
    </w:p>
    <w:p w:rsidR="00A20D29" w:rsidRPr="003C7BDA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20D29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, 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20D29" w:rsidRPr="003C7BDA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E65949">
        <w:rPr>
          <w:rFonts w:ascii="Times New Roman" w:hAnsi="Times New Roman"/>
          <w:sz w:val="24"/>
          <w:szCs w:val="24"/>
        </w:rPr>
        <w:t>стажировок  в</w:t>
      </w:r>
      <w:proofErr w:type="gramEnd"/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A20D29" w:rsidRPr="003C7BDA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20D29" w:rsidRPr="003C7BDA" w:rsidRDefault="00A20D29" w:rsidP="00A20D29">
      <w:pPr>
        <w:pStyle w:val="ac"/>
        <w:tabs>
          <w:tab w:val="left" w:pos="1134"/>
        </w:tabs>
        <w:ind w:firstLine="567"/>
        <w:jc w:val="both"/>
      </w:pPr>
      <w:r w:rsidRPr="003C7BDA"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>ам</w:t>
      </w:r>
      <w:r w:rsidRPr="00F62679">
        <w:rPr>
          <w:rFonts w:cs="Times New Roman"/>
        </w:rPr>
        <w:t xml:space="preserve"> </w:t>
      </w:r>
      <w:r w:rsidRPr="00BF7337">
        <w:rPr>
          <w:rFonts w:cs="Times New Roman"/>
          <w:color w:val="auto"/>
        </w:rPr>
        <w:t>ФГБУ «Российская государственная библиотека» Национальной электронной библиотеки (НЭБ)</w:t>
      </w:r>
      <w:r>
        <w:rPr>
          <w:rFonts w:cs="Times New Roman"/>
          <w:color w:val="auto"/>
        </w:rPr>
        <w:t>,</w:t>
      </w:r>
      <w:r w:rsidRPr="00BF7337">
        <w:rPr>
          <w:rFonts w:cs="Times New Roman"/>
          <w:color w:val="auto"/>
        </w:rPr>
        <w:t xml:space="preserve"> </w:t>
      </w:r>
      <w:r w:rsidRPr="004F11E1">
        <w:rPr>
          <w:rFonts w:cs="Times New Roman"/>
          <w:color w:val="auto"/>
        </w:rPr>
        <w:t>к</w:t>
      </w:r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A20D29" w:rsidRPr="003C7BDA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20D29" w:rsidRPr="003C7BDA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20D29" w:rsidRPr="003C7BDA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 xml:space="preserve">ительного заключения </w:t>
      </w:r>
      <w:r>
        <w:rPr>
          <w:rFonts w:ascii="Times New Roman" w:hAnsi="Times New Roman"/>
          <w:sz w:val="24"/>
          <w:szCs w:val="24"/>
        </w:rPr>
        <w:lastRenderedPageBreak/>
        <w:t>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20D29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A20D29" w:rsidRDefault="00A20D29" w:rsidP="00A20D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A20D29" w:rsidRDefault="00A20D29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D29" w:rsidRPr="008418F9" w:rsidRDefault="00A20D29" w:rsidP="00A20D29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A20D29" w:rsidRPr="00704199" w:rsidRDefault="00A20D29" w:rsidP="00A20D29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A20D29" w:rsidRDefault="00A20D29" w:rsidP="00A20D29">
      <w:pPr>
        <w:pStyle w:val="a3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E66F51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A20D29" w:rsidRDefault="00A20D29" w:rsidP="00A20D29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15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Машиностроение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Pr="00304FE1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304FE1">
        <w:rPr>
          <w:rFonts w:ascii="Times New Roman" w:eastAsia="SimSun" w:hAnsi="Times New Roman"/>
          <w:b/>
          <w:bCs/>
          <w:sz w:val="24"/>
          <w:szCs w:val="24"/>
        </w:rPr>
        <w:t xml:space="preserve">15.01.25 Станочник (металлообработка) </w:t>
      </w:r>
    </w:p>
    <w:p w:rsidR="00A20D29" w:rsidRPr="00E66F5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A20D29" w:rsidRPr="00E66F51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E66F51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A20D29" w:rsidRPr="00304FE1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304FE1">
        <w:rPr>
          <w:rFonts w:ascii="Times New Roman" w:eastAsia="SimSun" w:hAnsi="Times New Roman"/>
          <w:b/>
          <w:bCs/>
          <w:sz w:val="24"/>
          <w:szCs w:val="24"/>
        </w:rPr>
        <w:t xml:space="preserve">15.01.25 Станочник (металлообработка) </w:t>
      </w:r>
    </w:p>
    <w:p w:rsidR="00A20D29" w:rsidRPr="00E66F5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Default="00A20D29" w:rsidP="00A20D2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822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b/>
          <w:sz w:val="24"/>
          <w:szCs w:val="24"/>
          <w:u w:val="single"/>
        </w:rPr>
        <w:t>2 августа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2013 года 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20D29" w:rsidRPr="00E66F51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E66F51" w:rsidRDefault="00A20D29" w:rsidP="00A20D2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A20D29" w:rsidRPr="008418F9" w:rsidRDefault="00A20D29" w:rsidP="00A20D29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 – технологический техникум им. В.М. Курочкина»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 w:rsidRPr="00DF493A">
        <w:rPr>
          <w:rFonts w:ascii="Times New Roman" w:hAnsi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FE1">
        <w:rPr>
          <w:rFonts w:ascii="Times New Roman" w:hAnsi="Times New Roman"/>
          <w:sz w:val="24"/>
          <w:szCs w:val="24"/>
        </w:rPr>
        <w:t>15.01.25 Станочник (металлообработка)</w:t>
      </w:r>
      <w:r w:rsidRPr="002D434F">
        <w:rPr>
          <w:rFonts w:ascii="Times New Roman" w:hAnsi="Times New Roman"/>
          <w:sz w:val="24"/>
          <w:szCs w:val="24"/>
        </w:rPr>
        <w:t xml:space="preserve">,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A20D29" w:rsidRPr="00F46FA5" w:rsidRDefault="00A20D29" w:rsidP="00A20D29">
      <w:pPr>
        <w:pStyle w:val="ac"/>
        <w:tabs>
          <w:tab w:val="left" w:pos="1134"/>
        </w:tabs>
        <w:ind w:firstLine="709"/>
        <w:jc w:val="both"/>
        <w:rPr>
          <w:rFonts w:eastAsia="SimSun" w:cs="Times New Roman"/>
          <w:bCs/>
          <w:color w:val="auto"/>
        </w:rPr>
      </w:pPr>
      <w:r>
        <w:rPr>
          <w:iCs/>
        </w:rPr>
        <w:t xml:space="preserve">Конкретные виды деятельности, к которым готовится обучающийся, </w:t>
      </w:r>
      <w:proofErr w:type="gramStart"/>
      <w:r>
        <w:rPr>
          <w:iCs/>
        </w:rPr>
        <w:t>соответствуют  присваиваемой</w:t>
      </w:r>
      <w:proofErr w:type="gramEnd"/>
      <w:r>
        <w:rPr>
          <w:iCs/>
        </w:rPr>
        <w:t xml:space="preserve">  квалификации,  квалифицированных рабочих, служащих по данной профессии. Присваиваемая квалификация по </w:t>
      </w:r>
      <w:proofErr w:type="gramStart"/>
      <w:r>
        <w:rPr>
          <w:iCs/>
        </w:rPr>
        <w:t>базовой  подготовке</w:t>
      </w:r>
      <w:proofErr w:type="gramEnd"/>
      <w:r>
        <w:rPr>
          <w:iCs/>
        </w:rPr>
        <w:t xml:space="preserve">: </w:t>
      </w:r>
      <w:r>
        <w:rPr>
          <w:rFonts w:cs="Times New Roman"/>
          <w:color w:val="auto"/>
        </w:rPr>
        <w:t>станочник широкого профиля</w:t>
      </w:r>
      <w:r w:rsidRPr="00F46FA5">
        <w:rPr>
          <w:rFonts w:cs="Times New Roman"/>
          <w:color w:val="auto"/>
          <w:shd w:val="clear" w:color="auto" w:fill="FFFFFF"/>
        </w:rPr>
        <w:t>.</w:t>
      </w:r>
    </w:p>
    <w:p w:rsidR="00A20D29" w:rsidRDefault="00A20D29" w:rsidP="00A20D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5219BC">
        <w:rPr>
          <w:rFonts w:ascii="Times New Roman" w:hAnsi="Times New Roman"/>
          <w:sz w:val="24"/>
          <w:lang w:val="fr-FR" w:eastAsia="en-US"/>
        </w:rPr>
        <w:t xml:space="preserve">с </w:t>
      </w:r>
      <w:proofErr w:type="gramStart"/>
      <w:r w:rsidRPr="005219BC">
        <w:rPr>
          <w:rFonts w:ascii="Times New Roman" w:hAnsi="Times New Roman"/>
          <w:sz w:val="24"/>
          <w:szCs w:val="24"/>
          <w:lang w:val="fr-FR" w:eastAsia="en-US"/>
        </w:rPr>
        <w:t>представителями  работодателей</w:t>
      </w:r>
      <w:proofErr w:type="gramEnd"/>
      <w:r w:rsidRPr="005219BC">
        <w:rPr>
          <w:rFonts w:ascii="Times New Roman" w:hAnsi="Times New Roman"/>
          <w:sz w:val="24"/>
          <w:szCs w:val="24"/>
          <w:lang w:val="fr-FR" w:eastAsia="en-US"/>
        </w:rPr>
        <w:t xml:space="preserve">: </w:t>
      </w:r>
      <w:r w:rsidRPr="009403BC">
        <w:rPr>
          <w:rFonts w:ascii="Times New Roman" w:hAnsi="Times New Roman"/>
          <w:sz w:val="24"/>
          <w:szCs w:val="24"/>
          <w:lang w:eastAsia="en-US"/>
        </w:rPr>
        <w:t>А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Уралтрансмаш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»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</w:t>
      </w:r>
      <w:r>
        <w:rPr>
          <w:rFonts w:ascii="Times New Roman" w:hAnsi="Times New Roman"/>
          <w:sz w:val="24"/>
          <w:szCs w:val="24"/>
        </w:rPr>
        <w:t>твляется в очной форме обучения.</w:t>
      </w:r>
    </w:p>
    <w:p w:rsidR="00A20D29" w:rsidRPr="003C7BDA" w:rsidRDefault="00A20D29" w:rsidP="00A20D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A20D29" w:rsidRPr="004027B5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lastRenderedPageBreak/>
        <w:t xml:space="preserve">Обязательная часть программы </w:t>
      </w:r>
      <w:r w:rsidRPr="002D434F">
        <w:rPr>
          <w:rFonts w:ascii="Times New Roman" w:hAnsi="Times New Roman"/>
          <w:sz w:val="24"/>
          <w:szCs w:val="24"/>
        </w:rPr>
        <w:t xml:space="preserve">составляет 75%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A20D29" w:rsidRPr="005A56CE" w:rsidRDefault="00A20D29" w:rsidP="00A20D2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108 часов, согласно ФГОС по профессии </w:t>
      </w:r>
      <w:r w:rsidRPr="00304FE1">
        <w:rPr>
          <w:rFonts w:ascii="Times New Roman" w:hAnsi="Times New Roman"/>
          <w:sz w:val="24"/>
          <w:szCs w:val="24"/>
        </w:rPr>
        <w:t>15.01.25 Станочник (металлообработка)</w:t>
      </w:r>
      <w:r>
        <w:rPr>
          <w:rFonts w:ascii="Times New Roman" w:hAnsi="Times New Roman"/>
          <w:sz w:val="24"/>
          <w:szCs w:val="24"/>
        </w:rPr>
        <w:t xml:space="preserve"> и распределена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5A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учебных дисциплин, которые направлены на формирование дополнительных компетенций,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20D29" w:rsidRPr="002D434F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 студия актёрского и ораторского искусства  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>», 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A20D29" w:rsidRPr="003C7BDA" w:rsidRDefault="00A20D29" w:rsidP="00A20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        </w:t>
      </w:r>
      <w:r w:rsidRPr="002D434F">
        <w:rPr>
          <w:rFonts w:ascii="Times New Roman" w:hAnsi="Times New Roman"/>
          <w:sz w:val="24"/>
          <w:szCs w:val="24"/>
        </w:rPr>
        <w:tab/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A20D29" w:rsidRPr="004027B5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</w:t>
      </w:r>
      <w:r>
        <w:rPr>
          <w:rFonts w:ascii="Times New Roman" w:hAnsi="Times New Roman"/>
          <w:sz w:val="24"/>
          <w:szCs w:val="24"/>
        </w:rPr>
        <w:t>3</w:t>
      </w:r>
      <w:r w:rsidRPr="004027B5">
        <w:rPr>
          <w:rFonts w:ascii="Times New Roman" w:hAnsi="Times New Roman"/>
          <w:sz w:val="24"/>
          <w:szCs w:val="24"/>
        </w:rPr>
        <w:t xml:space="preserve"> недели. Общая продолжительность каникул в учебном году составляет соответственно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0</w:t>
      </w:r>
      <w:r w:rsidRPr="0040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027B5">
        <w:rPr>
          <w:rFonts w:ascii="Times New Roman" w:hAnsi="Times New Roman"/>
          <w:sz w:val="24"/>
          <w:szCs w:val="24"/>
        </w:rPr>
        <w:t xml:space="preserve"> недель, в том числе 2 недели в зимний период в каждом учебном году.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теор</w:t>
      </w:r>
      <w:r>
        <w:rPr>
          <w:rFonts w:ascii="Times New Roman" w:hAnsi="Times New Roman"/>
          <w:sz w:val="24"/>
          <w:szCs w:val="24"/>
        </w:rPr>
        <w:t>етическое обучение составляет 75</w:t>
      </w:r>
      <w:r w:rsidRPr="00661D2E">
        <w:rPr>
          <w:rFonts w:ascii="Times New Roman" w:hAnsi="Times New Roman"/>
          <w:sz w:val="24"/>
          <w:szCs w:val="24"/>
        </w:rPr>
        <w:t xml:space="preserve"> недель; 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промежуточная аттестация составляет </w:t>
      </w:r>
      <w:proofErr w:type="gramStart"/>
      <w:r w:rsidRPr="00661D2E">
        <w:rPr>
          <w:rFonts w:ascii="Times New Roman" w:hAnsi="Times New Roman"/>
          <w:sz w:val="24"/>
          <w:szCs w:val="24"/>
        </w:rPr>
        <w:t>5  недель</w:t>
      </w:r>
      <w:proofErr w:type="gramEnd"/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учебная и производственная практики </w:t>
      </w:r>
      <w:r>
        <w:rPr>
          <w:rFonts w:ascii="Times New Roman" w:hAnsi="Times New Roman"/>
          <w:sz w:val="24"/>
          <w:szCs w:val="24"/>
        </w:rPr>
        <w:t>41</w:t>
      </w:r>
      <w:r w:rsidRPr="00661D2E">
        <w:rPr>
          <w:rFonts w:ascii="Times New Roman" w:hAnsi="Times New Roman"/>
          <w:sz w:val="24"/>
          <w:szCs w:val="24"/>
        </w:rPr>
        <w:t xml:space="preserve"> недель;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>3</w:t>
      </w:r>
      <w:r w:rsidRPr="00661D2E">
        <w:rPr>
          <w:rFonts w:ascii="Times New Roman" w:hAnsi="Times New Roman"/>
          <w:sz w:val="24"/>
          <w:szCs w:val="24"/>
        </w:rPr>
        <w:t xml:space="preserve"> недели;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</w:t>
      </w:r>
      <w:r>
        <w:rPr>
          <w:rFonts w:ascii="Times New Roman" w:hAnsi="Times New Roman"/>
          <w:sz w:val="24"/>
          <w:szCs w:val="24"/>
        </w:rPr>
        <w:t>3</w:t>
      </w:r>
      <w:r w:rsidRPr="00661D2E">
        <w:rPr>
          <w:rFonts w:ascii="Times New Roman" w:hAnsi="Times New Roman"/>
          <w:sz w:val="24"/>
          <w:szCs w:val="24"/>
        </w:rPr>
        <w:t xml:space="preserve"> недели.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</w:t>
      </w:r>
      <w:r>
        <w:rPr>
          <w:rFonts w:ascii="Times New Roman" w:hAnsi="Times New Roman"/>
          <w:sz w:val="24"/>
          <w:szCs w:val="24"/>
        </w:rPr>
        <w:t>5 недель</w:t>
      </w:r>
      <w:r w:rsidRPr="00661D2E">
        <w:rPr>
          <w:rFonts w:ascii="Times New Roman" w:hAnsi="Times New Roman"/>
          <w:sz w:val="24"/>
          <w:szCs w:val="24"/>
        </w:rPr>
        <w:t>, каникулы – 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61D2E">
        <w:rPr>
          <w:rFonts w:ascii="Times New Roman" w:hAnsi="Times New Roman"/>
          <w:sz w:val="24"/>
          <w:szCs w:val="24"/>
        </w:rPr>
        <w:t>недели.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E65949">
        <w:rPr>
          <w:rFonts w:ascii="Times New Roman" w:hAnsi="Times New Roman"/>
          <w:sz w:val="24"/>
          <w:szCs w:val="24"/>
        </w:rPr>
        <w:t>стажировок  в</w:t>
      </w:r>
      <w:proofErr w:type="gramEnd"/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20D29" w:rsidRPr="003C7BDA" w:rsidRDefault="00A20D29" w:rsidP="00A20D29">
      <w:pPr>
        <w:pStyle w:val="ac"/>
        <w:tabs>
          <w:tab w:val="left" w:pos="1134"/>
        </w:tabs>
        <w:ind w:firstLine="851"/>
        <w:jc w:val="both"/>
      </w:pPr>
      <w:r w:rsidRPr="003C7BDA"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>ам</w:t>
      </w:r>
      <w:r w:rsidRPr="00F62679">
        <w:rPr>
          <w:rFonts w:cs="Times New Roman"/>
        </w:rPr>
        <w:t xml:space="preserve"> </w:t>
      </w:r>
      <w:r w:rsidRPr="00BF7337">
        <w:rPr>
          <w:rFonts w:cs="Times New Roman"/>
          <w:color w:val="auto"/>
        </w:rPr>
        <w:t>ФГБУ «Российская государственная библиотека» Национальной электронной библиотеки (НЭБ</w:t>
      </w:r>
      <w:proofErr w:type="gramStart"/>
      <w:r w:rsidRPr="00BF7337">
        <w:rPr>
          <w:rFonts w:cs="Times New Roman"/>
          <w:color w:val="auto"/>
        </w:rPr>
        <w:t>)</w:t>
      </w:r>
      <w:r>
        <w:rPr>
          <w:rFonts w:cs="Times New Roman"/>
          <w:color w:val="auto"/>
        </w:rPr>
        <w:t xml:space="preserve">, </w:t>
      </w:r>
      <w:r w:rsidRPr="00BF7337">
        <w:rPr>
          <w:rFonts w:cs="Times New Roman"/>
          <w:color w:val="auto"/>
        </w:rPr>
        <w:t xml:space="preserve"> </w:t>
      </w:r>
      <w:r w:rsidRPr="004F11E1">
        <w:rPr>
          <w:rFonts w:cs="Times New Roman"/>
          <w:color w:val="auto"/>
        </w:rPr>
        <w:t>к</w:t>
      </w:r>
      <w:proofErr w:type="gramEnd"/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A20D29" w:rsidRDefault="00A20D29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pacing w:val="42"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A20D29" w:rsidRPr="00704199" w:rsidRDefault="00A20D29" w:rsidP="00A20D29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A20D29" w:rsidRDefault="00A20D29" w:rsidP="00A20D29">
      <w:pPr>
        <w:pStyle w:val="a3"/>
        <w:ind w:firstLine="708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15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Машиностроение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(код, наименование укрупненной группы профессий, специальностей и направлений подготовки)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Default="00A20D29" w:rsidP="00A20D29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A20D29" w:rsidRPr="00F6267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15.01.05 Сварщик (ручной и частично механизированной сварки (наплавки)</w:t>
      </w:r>
    </w:p>
    <w:p w:rsidR="00A20D29" w:rsidRPr="00E66F5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A20D29" w:rsidRPr="00E66F51" w:rsidRDefault="00A20D29" w:rsidP="00A20D29">
      <w:pPr>
        <w:pStyle w:val="a3"/>
        <w:jc w:val="both"/>
        <w:rPr>
          <w:sz w:val="17"/>
          <w:szCs w:val="17"/>
        </w:rPr>
      </w:pPr>
    </w:p>
    <w:p w:rsidR="00A20D29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A20D29" w:rsidRPr="00E66F51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0D29" w:rsidRPr="00F6267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15.01.05 Сварщик (ручной и частично механизированной сварки (наплавки)</w:t>
      </w:r>
    </w:p>
    <w:p w:rsidR="00A20D29" w:rsidRPr="00E66F5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Default="00A20D29" w:rsidP="00A20D2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50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b/>
          <w:sz w:val="24"/>
          <w:szCs w:val="24"/>
          <w:u w:val="single"/>
        </w:rPr>
        <w:t>29 января 2016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года </w:t>
      </w:r>
    </w:p>
    <w:p w:rsidR="00A20D29" w:rsidRPr="00E66F5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20D29" w:rsidRPr="00E66F51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E66F51" w:rsidRDefault="00A20D29" w:rsidP="00A20D2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A20D29" w:rsidRPr="009847F8" w:rsidRDefault="00A20D29" w:rsidP="00A20D29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промышленно – технологический техникум им. В.М. Курочкина»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 w:rsidRPr="00DF493A">
        <w:rPr>
          <w:rFonts w:ascii="Times New Roman" w:hAnsi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47F8">
        <w:rPr>
          <w:rFonts w:ascii="Times New Roman" w:hAnsi="Times New Roman"/>
          <w:sz w:val="24"/>
          <w:szCs w:val="24"/>
        </w:rPr>
        <w:t xml:space="preserve">15.01.05 Сварщик (ручной и частично механизированной сварки (наплавки), в которой определены область, объекты и вид(ы) профессиональной деятельности выпускников. </w:t>
      </w:r>
    </w:p>
    <w:p w:rsidR="00A20D29" w:rsidRPr="00F46FA5" w:rsidRDefault="00A20D29" w:rsidP="00A20D29">
      <w:pPr>
        <w:pStyle w:val="ac"/>
        <w:tabs>
          <w:tab w:val="left" w:pos="1134"/>
        </w:tabs>
        <w:ind w:firstLine="709"/>
        <w:jc w:val="both"/>
        <w:rPr>
          <w:rFonts w:eastAsia="SimSun" w:cs="Times New Roman"/>
          <w:bCs/>
          <w:color w:val="auto"/>
        </w:rPr>
      </w:pPr>
      <w:r w:rsidRPr="009847F8">
        <w:rPr>
          <w:rFonts w:cs="Times New Roman"/>
          <w:iCs/>
        </w:rPr>
        <w:t xml:space="preserve">Конкретные виды деятельности, к которым готовится обучающийся, </w:t>
      </w:r>
      <w:proofErr w:type="gramStart"/>
      <w:r w:rsidRPr="009847F8">
        <w:rPr>
          <w:rFonts w:cs="Times New Roman"/>
          <w:iCs/>
        </w:rPr>
        <w:t>соответствуют  присваиваемой</w:t>
      </w:r>
      <w:proofErr w:type="gramEnd"/>
      <w:r w:rsidRPr="009847F8">
        <w:rPr>
          <w:rFonts w:cs="Times New Roman"/>
          <w:iCs/>
        </w:rPr>
        <w:t xml:space="preserve">  квалификации,  квалифицированных рабочих, служащих по данной профессии. Присваиваемая квалификация по базовой подготовке: </w:t>
      </w:r>
      <w:r w:rsidRPr="009847F8">
        <w:rPr>
          <w:rFonts w:cs="Times New Roman"/>
          <w:color w:val="auto"/>
        </w:rPr>
        <w:t>с</w:t>
      </w:r>
      <w:r w:rsidRPr="009847F8">
        <w:rPr>
          <w:rFonts w:cs="Times New Roman"/>
          <w:color w:val="auto"/>
          <w:shd w:val="clear" w:color="auto" w:fill="FFFFFF"/>
        </w:rPr>
        <w:t>варщик ручной дуговой</w:t>
      </w:r>
      <w:r w:rsidRPr="00F46FA5">
        <w:rPr>
          <w:rFonts w:cs="Times New Roman"/>
          <w:color w:val="auto"/>
          <w:shd w:val="clear" w:color="auto" w:fill="FFFFFF"/>
        </w:rPr>
        <w:t xml:space="preserve"> сварки плавящимся покрытым электродом, сварщик частично механизированной сварки плавлением.</w:t>
      </w:r>
    </w:p>
    <w:p w:rsidR="00A20D29" w:rsidRDefault="00A20D29" w:rsidP="00A20D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5219BC">
        <w:rPr>
          <w:rFonts w:ascii="Times New Roman" w:hAnsi="Times New Roman"/>
          <w:sz w:val="24"/>
          <w:lang w:val="fr-FR" w:eastAsia="en-US"/>
        </w:rPr>
        <w:t xml:space="preserve">с </w:t>
      </w:r>
      <w:proofErr w:type="gramStart"/>
      <w:r w:rsidRPr="005219BC">
        <w:rPr>
          <w:rFonts w:ascii="Times New Roman" w:hAnsi="Times New Roman"/>
          <w:sz w:val="24"/>
          <w:szCs w:val="24"/>
          <w:lang w:val="fr-FR" w:eastAsia="en-US"/>
        </w:rPr>
        <w:t>представителями  работодателей</w:t>
      </w:r>
      <w:proofErr w:type="gramEnd"/>
      <w:r w:rsidRPr="005219BC">
        <w:rPr>
          <w:rFonts w:ascii="Times New Roman" w:hAnsi="Times New Roman"/>
          <w:sz w:val="24"/>
          <w:szCs w:val="24"/>
          <w:lang w:val="fr-FR" w:eastAsia="en-US"/>
        </w:rPr>
        <w:t xml:space="preserve">: </w:t>
      </w:r>
      <w:r w:rsidRPr="009403BC">
        <w:rPr>
          <w:rFonts w:ascii="Times New Roman" w:hAnsi="Times New Roman"/>
          <w:sz w:val="24"/>
          <w:szCs w:val="24"/>
          <w:lang w:eastAsia="en-US"/>
        </w:rPr>
        <w:t>А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Уралтрансмаш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»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</w:t>
      </w:r>
      <w:r>
        <w:rPr>
          <w:rFonts w:ascii="Times New Roman" w:hAnsi="Times New Roman"/>
          <w:sz w:val="24"/>
          <w:szCs w:val="24"/>
        </w:rPr>
        <w:t>твляется в очной форме обучения.</w:t>
      </w:r>
    </w:p>
    <w:p w:rsidR="00A20D29" w:rsidRPr="003C7BDA" w:rsidRDefault="00A20D29" w:rsidP="00A20D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A20D29" w:rsidRPr="004027B5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Pr="002D434F">
        <w:rPr>
          <w:rFonts w:ascii="Times New Roman" w:hAnsi="Times New Roman"/>
          <w:sz w:val="24"/>
          <w:szCs w:val="24"/>
        </w:rPr>
        <w:t xml:space="preserve">составляет 75%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A20D29" w:rsidRPr="005A56CE" w:rsidRDefault="00A20D29" w:rsidP="00A20D2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216 час, согласно ФГОС по профессии </w:t>
      </w:r>
      <w:r w:rsidRPr="009847F8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/>
          <w:sz w:val="24"/>
          <w:szCs w:val="24"/>
        </w:rPr>
        <w:t xml:space="preserve"> и распределена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5A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учебных дисциплин, которые направлены на формирование дополнительных компетенций,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20D29" w:rsidRPr="002D434F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 студия актёрского и ораторского искусства  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>», 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A20D29" w:rsidRPr="003C7BDA" w:rsidRDefault="00A20D29" w:rsidP="00A20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        </w:t>
      </w:r>
      <w:r w:rsidRPr="002D434F">
        <w:rPr>
          <w:rFonts w:ascii="Times New Roman" w:hAnsi="Times New Roman"/>
          <w:sz w:val="24"/>
          <w:szCs w:val="24"/>
        </w:rPr>
        <w:tab/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A20D29" w:rsidRPr="004027B5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</w:t>
      </w:r>
      <w:r>
        <w:rPr>
          <w:rFonts w:ascii="Times New Roman" w:hAnsi="Times New Roman"/>
          <w:sz w:val="24"/>
          <w:szCs w:val="24"/>
        </w:rPr>
        <w:t>4</w:t>
      </w:r>
      <w:r w:rsidRPr="004027B5">
        <w:rPr>
          <w:rFonts w:ascii="Times New Roman" w:hAnsi="Times New Roman"/>
          <w:sz w:val="24"/>
          <w:szCs w:val="24"/>
        </w:rPr>
        <w:t xml:space="preserve"> недели. Общая продолжительность каникул в учебном году составляет соответственно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1</w:t>
      </w:r>
      <w:r w:rsidRPr="0040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027B5">
        <w:rPr>
          <w:rFonts w:ascii="Times New Roman" w:hAnsi="Times New Roman"/>
          <w:sz w:val="24"/>
          <w:szCs w:val="24"/>
        </w:rPr>
        <w:t xml:space="preserve"> недель, в том числе 2 недели в зимний период в каждом учебном году.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теоретическое обучение составляет 77 недель; 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промежуточная аттестация составляет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661D2E">
        <w:rPr>
          <w:rFonts w:ascii="Times New Roman" w:hAnsi="Times New Roman"/>
          <w:sz w:val="24"/>
          <w:szCs w:val="24"/>
        </w:rPr>
        <w:t xml:space="preserve">  недель</w:t>
      </w:r>
      <w:proofErr w:type="gramEnd"/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учебная и производственная практики 39 недель;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>3</w:t>
      </w:r>
      <w:r w:rsidRPr="00661D2E">
        <w:rPr>
          <w:rFonts w:ascii="Times New Roman" w:hAnsi="Times New Roman"/>
          <w:sz w:val="24"/>
          <w:szCs w:val="24"/>
        </w:rPr>
        <w:t xml:space="preserve"> недели;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</w:t>
      </w:r>
      <w:r>
        <w:rPr>
          <w:rFonts w:ascii="Times New Roman" w:hAnsi="Times New Roman"/>
          <w:sz w:val="24"/>
          <w:szCs w:val="24"/>
        </w:rPr>
        <w:t>5 недель</w:t>
      </w:r>
      <w:r w:rsidRPr="00661D2E">
        <w:rPr>
          <w:rFonts w:ascii="Times New Roman" w:hAnsi="Times New Roman"/>
          <w:sz w:val="24"/>
          <w:szCs w:val="24"/>
        </w:rPr>
        <w:t>, каникулы – 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61D2E">
        <w:rPr>
          <w:rFonts w:ascii="Times New Roman" w:hAnsi="Times New Roman"/>
          <w:sz w:val="24"/>
          <w:szCs w:val="24"/>
        </w:rPr>
        <w:t>недели.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</w:t>
      </w:r>
      <w:r w:rsidRPr="003C7BDA">
        <w:rPr>
          <w:rFonts w:ascii="Times New Roman" w:hAnsi="Times New Roman"/>
          <w:sz w:val="24"/>
          <w:szCs w:val="24"/>
        </w:rPr>
        <w:lastRenderedPageBreak/>
        <w:t xml:space="preserve">профессиональное образование по программам повышения квалификации, в том числе в форме </w:t>
      </w:r>
      <w:proofErr w:type="gramStart"/>
      <w:r w:rsidRPr="00E65949">
        <w:rPr>
          <w:rFonts w:ascii="Times New Roman" w:hAnsi="Times New Roman"/>
          <w:sz w:val="24"/>
          <w:szCs w:val="24"/>
        </w:rPr>
        <w:t>стажировок  в</w:t>
      </w:r>
      <w:proofErr w:type="gramEnd"/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20D29" w:rsidRPr="003C7BDA" w:rsidRDefault="00A20D29" w:rsidP="00A20D29">
      <w:pPr>
        <w:pStyle w:val="ac"/>
        <w:tabs>
          <w:tab w:val="left" w:pos="1134"/>
        </w:tabs>
        <w:ind w:firstLine="851"/>
        <w:jc w:val="both"/>
      </w:pPr>
      <w:r w:rsidRPr="003C7BDA"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>ам</w:t>
      </w:r>
      <w:r w:rsidRPr="00F62679">
        <w:rPr>
          <w:rFonts w:cs="Times New Roman"/>
        </w:rPr>
        <w:t xml:space="preserve"> </w:t>
      </w:r>
      <w:r w:rsidRPr="00BF7337">
        <w:rPr>
          <w:rFonts w:cs="Times New Roman"/>
          <w:color w:val="auto"/>
        </w:rPr>
        <w:t>ФГБУ «Российская государственная библиотека» Национальной электронной библиотеки (НЭБ</w:t>
      </w:r>
      <w:proofErr w:type="gramStart"/>
      <w:r w:rsidRPr="00BF7337">
        <w:rPr>
          <w:rFonts w:cs="Times New Roman"/>
          <w:color w:val="auto"/>
        </w:rPr>
        <w:t>)</w:t>
      </w:r>
      <w:r>
        <w:rPr>
          <w:rFonts w:cs="Times New Roman"/>
          <w:color w:val="auto"/>
        </w:rPr>
        <w:t xml:space="preserve">, </w:t>
      </w:r>
      <w:r w:rsidRPr="00BF7337">
        <w:rPr>
          <w:rFonts w:cs="Times New Roman"/>
          <w:color w:val="auto"/>
        </w:rPr>
        <w:t xml:space="preserve"> </w:t>
      </w:r>
      <w:r w:rsidRPr="004F11E1">
        <w:rPr>
          <w:rFonts w:cs="Times New Roman"/>
          <w:color w:val="auto"/>
        </w:rPr>
        <w:t>к</w:t>
      </w:r>
      <w:proofErr w:type="gramEnd"/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</w:t>
      </w:r>
      <w:r w:rsidRPr="00C43E07">
        <w:rPr>
          <w:color w:val="000000"/>
          <w:sz w:val="27"/>
          <w:szCs w:val="27"/>
        </w:rPr>
        <w:t xml:space="preserve">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A20D29" w:rsidRDefault="00A20D29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D29" w:rsidRPr="008418F9" w:rsidRDefault="00A20D29" w:rsidP="00A20D29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</w:p>
    <w:p w:rsidR="00A20D29" w:rsidRPr="00A20D29" w:rsidRDefault="00A20D29" w:rsidP="00A20D29">
      <w:pPr>
        <w:pStyle w:val="a3"/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0D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A20D29" w:rsidRPr="00150CE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150CE1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A20D29" w:rsidRPr="00150CE1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0"/>
        <w:jc w:val="center"/>
        <w:rPr>
          <w:rFonts w:ascii="Times New Roman" w:eastAsia="SimSun" w:hAnsi="Times New Roman"/>
          <w:bCs/>
          <w:sz w:val="24"/>
          <w:szCs w:val="24"/>
        </w:rPr>
      </w:pPr>
    </w:p>
    <w:p w:rsidR="00A20D29" w:rsidRP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A20D29">
        <w:rPr>
          <w:rFonts w:ascii="Times New Roman" w:eastAsia="SimSun" w:hAnsi="Times New Roman"/>
          <w:b/>
          <w:bCs/>
          <w:sz w:val="24"/>
          <w:szCs w:val="24"/>
        </w:rPr>
        <w:t>15.00.00 Машиностроение</w:t>
      </w:r>
    </w:p>
    <w:p w:rsidR="00A20D29" w:rsidRPr="00150CE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150CE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A20D29" w:rsidRPr="00150CE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Pr="00A20D29" w:rsidRDefault="00A20D29" w:rsidP="00A20D29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A20D29" w:rsidRP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A20D29">
        <w:rPr>
          <w:rFonts w:ascii="Times New Roman" w:hAnsi="Times New Roman"/>
          <w:b/>
          <w:sz w:val="24"/>
          <w:szCs w:val="24"/>
        </w:rPr>
        <w:t>15.01.26 Токарь-универсал</w:t>
      </w:r>
    </w:p>
    <w:p w:rsidR="00A20D29" w:rsidRPr="00150CE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150CE1">
        <w:rPr>
          <w:rFonts w:ascii="Times New Roman" w:hAnsi="Times New Roman"/>
          <w:sz w:val="17"/>
          <w:szCs w:val="17"/>
        </w:rPr>
        <w:t>(код, наименование профессии, специальности и направления подготовки)</w:t>
      </w:r>
    </w:p>
    <w:p w:rsidR="00A20D29" w:rsidRPr="00150CE1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150CE1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0CE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CE1">
        <w:rPr>
          <w:rFonts w:ascii="Times New Roman" w:hAnsi="Times New Roman"/>
          <w:sz w:val="24"/>
          <w:szCs w:val="24"/>
        </w:rPr>
        <w:t>по профессии</w:t>
      </w:r>
    </w:p>
    <w:p w:rsidR="00A20D29" w:rsidRP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A20D29">
        <w:rPr>
          <w:rFonts w:ascii="Times New Roman" w:hAnsi="Times New Roman"/>
          <w:b/>
          <w:sz w:val="24"/>
          <w:szCs w:val="24"/>
        </w:rPr>
        <w:t>среднего профессионального образования 15.01.26 Токарь-универсал</w:t>
      </w:r>
    </w:p>
    <w:p w:rsidR="00A20D29" w:rsidRPr="00150CE1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150CE1">
        <w:rPr>
          <w:rFonts w:ascii="Times New Roman" w:hAnsi="Times New Roman"/>
          <w:sz w:val="17"/>
          <w:szCs w:val="17"/>
        </w:rPr>
        <w:t xml:space="preserve">(указывается уровень образования, код и наименование профессии, специальности и направления подготовки, </w:t>
      </w:r>
    </w:p>
    <w:p w:rsidR="00A20D29" w:rsidRPr="00150CE1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Pr="00A20D29" w:rsidRDefault="00A20D29" w:rsidP="00A20D2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000000"/>
        </w:rPr>
      </w:pPr>
      <w:r w:rsidRPr="00A20D29">
        <w:rPr>
          <w:b/>
          <w:color w:val="000000"/>
        </w:rPr>
        <w:t xml:space="preserve">Приказ </w:t>
      </w:r>
      <w:proofErr w:type="spellStart"/>
      <w:r w:rsidRPr="00A20D29">
        <w:rPr>
          <w:b/>
          <w:color w:val="000000"/>
        </w:rPr>
        <w:t>Минобрнауки</w:t>
      </w:r>
      <w:proofErr w:type="spellEnd"/>
      <w:r w:rsidRPr="00A20D29">
        <w:rPr>
          <w:b/>
          <w:color w:val="000000"/>
        </w:rPr>
        <w:t xml:space="preserve"> России от 02.08.2013г. </w:t>
      </w:r>
      <w:r w:rsidRPr="00A20D29">
        <w:rPr>
          <w:b/>
        </w:rPr>
        <w:t>№ 821 «</w:t>
      </w:r>
      <w:r w:rsidRPr="00A20D29">
        <w:rPr>
          <w:b/>
          <w:color w:val="000000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15.01.26 Токарь-универсал» (зарегистрирован Министерством юстиции Российской Федерации дата 20 августа 2013 года, </w:t>
      </w:r>
      <w:r w:rsidRPr="00A20D29">
        <w:rPr>
          <w:b/>
          <w:color w:val="000000"/>
        </w:rPr>
        <w:lastRenderedPageBreak/>
        <w:t xml:space="preserve">регистрационный № </w:t>
      </w:r>
      <w:proofErr w:type="gramStart"/>
      <w:r w:rsidRPr="00A20D29">
        <w:rPr>
          <w:b/>
          <w:color w:val="000000"/>
        </w:rPr>
        <w:t>29543)с</w:t>
      </w:r>
      <w:proofErr w:type="gramEnd"/>
      <w:r w:rsidRPr="00A20D29">
        <w:rPr>
          <w:b/>
          <w:color w:val="000000"/>
        </w:rPr>
        <w:t xml:space="preserve"> изменениями,</w:t>
      </w:r>
      <w:r w:rsidRPr="00A20D29">
        <w:rPr>
          <w:b/>
          <w:color w:val="000000"/>
        </w:rPr>
        <w:br/>
        <w:t xml:space="preserve">внесенными приказом </w:t>
      </w:r>
      <w:proofErr w:type="spellStart"/>
      <w:r w:rsidRPr="00A20D29">
        <w:rPr>
          <w:b/>
          <w:color w:val="000000"/>
        </w:rPr>
        <w:t>Минобрнауки</w:t>
      </w:r>
      <w:proofErr w:type="spellEnd"/>
      <w:r w:rsidRPr="00A20D29">
        <w:rPr>
          <w:b/>
          <w:color w:val="000000"/>
        </w:rPr>
        <w:t xml:space="preserve"> России от 22.08.2014 г. № 1039,</w:t>
      </w:r>
      <w:r w:rsidRPr="00A20D29">
        <w:rPr>
          <w:b/>
          <w:color w:val="000000"/>
        </w:rPr>
        <w:br/>
        <w:t xml:space="preserve">приказом </w:t>
      </w:r>
      <w:proofErr w:type="spellStart"/>
      <w:r w:rsidRPr="00A20D29">
        <w:rPr>
          <w:b/>
        </w:rPr>
        <w:t>Минобрнауки</w:t>
      </w:r>
      <w:proofErr w:type="spellEnd"/>
      <w:r w:rsidRPr="00A20D29">
        <w:rPr>
          <w:b/>
        </w:rPr>
        <w:t xml:space="preserve"> России от 17 марта 2015 г. № 247</w:t>
      </w:r>
    </w:p>
    <w:p w:rsidR="00A20D29" w:rsidRPr="0040184A" w:rsidRDefault="00A20D29" w:rsidP="00A20D29">
      <w:pPr>
        <w:pStyle w:val="a3"/>
        <w:pBdr>
          <w:top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20D29" w:rsidRPr="00E66F51" w:rsidRDefault="00A20D29" w:rsidP="00A20D2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A20D29" w:rsidRPr="008418F9" w:rsidRDefault="00A20D29" w:rsidP="00A20D29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Организацией разработана </w:t>
      </w:r>
      <w:r w:rsidRPr="008418F9">
        <w:rPr>
          <w:rFonts w:ascii="Times New Roman" w:hAnsi="Times New Roman"/>
          <w:sz w:val="24"/>
          <w:szCs w:val="24"/>
        </w:rPr>
        <w:t xml:space="preserve">основная образовательная программа подготовки </w:t>
      </w:r>
      <w:r w:rsidRPr="00DF493A">
        <w:rPr>
          <w:rFonts w:ascii="Times New Roman" w:hAnsi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C46">
        <w:rPr>
          <w:rFonts w:ascii="Times New Roman" w:hAnsi="Times New Roman"/>
          <w:sz w:val="24"/>
          <w:szCs w:val="24"/>
        </w:rPr>
        <w:t>15.01.26 Токарь-универсал, адаптированная для лиц с ограниченными возможностями здоровья по слуху, в которой определены область, объекты и вид(ы) профессиональной деятельности выпускников</w:t>
      </w:r>
      <w:r w:rsidRPr="000A1ABD">
        <w:rPr>
          <w:rFonts w:ascii="Times New Roman" w:hAnsi="Times New Roman"/>
          <w:sz w:val="24"/>
          <w:szCs w:val="24"/>
        </w:rPr>
        <w:t xml:space="preserve">. </w:t>
      </w:r>
    </w:p>
    <w:p w:rsidR="00A20D29" w:rsidRDefault="00A20D29" w:rsidP="00A20D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fr-FR" w:eastAsia="en-US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соответствуют присваиваемой квалификации, квалифицированных рабочих, служащих по данной профессии. Присваиваемая квалификация: </w:t>
      </w:r>
      <w:r w:rsidRPr="00215C46">
        <w:rPr>
          <w:rFonts w:ascii="Times New Roman" w:hAnsi="Times New Roman"/>
          <w:sz w:val="24"/>
          <w:szCs w:val="24"/>
        </w:rPr>
        <w:t>токарь.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</w:t>
      </w:r>
      <w:r w:rsidRPr="005219BC">
        <w:rPr>
          <w:rFonts w:ascii="Times New Roman" w:hAnsi="Times New Roman"/>
          <w:sz w:val="24"/>
          <w:szCs w:val="24"/>
          <w:lang w:val="fr-FR" w:eastAsia="en-US"/>
        </w:rPr>
        <w:t xml:space="preserve"> </w:t>
      </w:r>
      <w:r w:rsidRPr="009403BC">
        <w:rPr>
          <w:rFonts w:ascii="Times New Roman" w:hAnsi="Times New Roman"/>
          <w:sz w:val="24"/>
          <w:szCs w:val="24"/>
          <w:lang w:eastAsia="en-US"/>
        </w:rPr>
        <w:t>А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Уралтрансмаш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»</w:t>
      </w:r>
      <w:r w:rsidRPr="009403BC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</w:t>
      </w:r>
      <w:r>
        <w:rPr>
          <w:rFonts w:ascii="Times New Roman" w:hAnsi="Times New Roman"/>
          <w:sz w:val="24"/>
          <w:szCs w:val="24"/>
        </w:rPr>
        <w:t>твляется в очной форме обучения.</w:t>
      </w:r>
    </w:p>
    <w:p w:rsidR="00A20D29" w:rsidRPr="003C7BDA" w:rsidRDefault="00A20D29" w:rsidP="00A20D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A20D29" w:rsidRPr="004027B5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Pr="002D434F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80</w:t>
      </w:r>
      <w:r w:rsidRPr="002D434F">
        <w:rPr>
          <w:rFonts w:ascii="Times New Roman" w:hAnsi="Times New Roman"/>
          <w:sz w:val="24"/>
          <w:szCs w:val="24"/>
        </w:rPr>
        <w:t xml:space="preserve">% от </w:t>
      </w:r>
      <w:r w:rsidRPr="004027B5">
        <w:rPr>
          <w:rFonts w:ascii="Times New Roman" w:hAnsi="Times New Roman"/>
          <w:sz w:val="24"/>
          <w:szCs w:val="24"/>
        </w:rPr>
        <w:t>общего объема времени, отведенного на ее освоение.</w:t>
      </w:r>
    </w:p>
    <w:p w:rsidR="00A20D29" w:rsidRPr="005A56CE" w:rsidRDefault="00A20D29" w:rsidP="00A20D2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20%, согласно ФГОС по профессии </w:t>
      </w:r>
      <w:r w:rsidRPr="00215C46">
        <w:rPr>
          <w:rFonts w:ascii="Times New Roman" w:hAnsi="Times New Roman"/>
          <w:sz w:val="24"/>
          <w:szCs w:val="24"/>
        </w:rPr>
        <w:t>15.01.26 Токарь-</w:t>
      </w:r>
      <w:proofErr w:type="spellStart"/>
      <w:r w:rsidRPr="00215C46">
        <w:rPr>
          <w:rFonts w:ascii="Times New Roman" w:hAnsi="Times New Roman"/>
          <w:sz w:val="24"/>
          <w:szCs w:val="24"/>
        </w:rPr>
        <w:t>универсал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распределена на изучение новых учебных дисциплин, которые направлены на формирование дополнительных </w:t>
      </w:r>
      <w:proofErr w:type="gramStart"/>
      <w:r>
        <w:rPr>
          <w:rFonts w:ascii="Times New Roman" w:hAnsi="Times New Roman"/>
          <w:sz w:val="24"/>
          <w:szCs w:val="24"/>
        </w:rPr>
        <w:t>компетенций ,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 xml:space="preserve">Требование наличия обязательных дисциплин в обязательной части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обучения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20D29" w:rsidRPr="002D434F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 студия актёрского и ораторского искусства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4F">
        <w:rPr>
          <w:rFonts w:ascii="Times New Roman" w:hAnsi="Times New Roman"/>
          <w:sz w:val="24"/>
          <w:szCs w:val="24"/>
        </w:rPr>
        <w:t>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>», 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</w:t>
      </w:r>
      <w:r w:rsidRPr="002D434F">
        <w:rPr>
          <w:rFonts w:ascii="Times New Roman" w:hAnsi="Times New Roman"/>
          <w:sz w:val="24"/>
          <w:szCs w:val="24"/>
        </w:rPr>
        <w:lastRenderedPageBreak/>
        <w:t xml:space="preserve">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A20D29" w:rsidRPr="00C76C2C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</w:t>
      </w:r>
      <w:r w:rsidRPr="00C76C2C">
        <w:rPr>
          <w:rFonts w:ascii="Times New Roman" w:hAnsi="Times New Roman"/>
          <w:sz w:val="24"/>
          <w:szCs w:val="24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 xml:space="preserve">Общая продолжительность каникул за период обучения составляет 23 недели. 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 xml:space="preserve">теоретическое обучение составляет 75 недель; 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 xml:space="preserve">промежуточная аттестация составляет 5 недель; 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>учебная и производственная практики 41 неделя;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>Государственная итоговая аттестация 3 недели;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>каникулы составляют 23 недели.</w:t>
      </w:r>
    </w:p>
    <w:p w:rsidR="00A20D29" w:rsidRPr="00C76C2C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–5 недель, каникулы – 23 недели.</w:t>
      </w:r>
    </w:p>
    <w:p w:rsidR="00A20D29" w:rsidRPr="00C76C2C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 xml:space="preserve">Консультации для обучающихся по очной форме обучения предусматриваются образовательной организацией из расчета 4 часа </w:t>
      </w:r>
      <w:proofErr w:type="spellStart"/>
      <w:r w:rsidRPr="00C76C2C">
        <w:rPr>
          <w:rFonts w:ascii="Times New Roman" w:hAnsi="Times New Roman"/>
          <w:sz w:val="24"/>
          <w:szCs w:val="24"/>
        </w:rPr>
        <w:t>дляодного</w:t>
      </w:r>
      <w:proofErr w:type="spellEnd"/>
      <w:r w:rsidRPr="00C76C2C">
        <w:rPr>
          <w:rFonts w:ascii="Times New Roman" w:hAnsi="Times New Roman"/>
          <w:sz w:val="24"/>
          <w:szCs w:val="24"/>
        </w:rPr>
        <w:t xml:space="preserve"> обучающегося на каждый учебный год, в том </w:t>
      </w:r>
      <w:proofErr w:type="spellStart"/>
      <w:r w:rsidRPr="00C76C2C">
        <w:rPr>
          <w:rFonts w:ascii="Times New Roman" w:hAnsi="Times New Roman"/>
          <w:sz w:val="24"/>
          <w:szCs w:val="24"/>
        </w:rPr>
        <w:t>числев</w:t>
      </w:r>
      <w:proofErr w:type="spellEnd"/>
      <w:r w:rsidRPr="00C76C2C">
        <w:rPr>
          <w:rFonts w:ascii="Times New Roman" w:hAnsi="Times New Roman"/>
          <w:sz w:val="24"/>
          <w:szCs w:val="24"/>
        </w:rPr>
        <w:t xml:space="preserve">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6C2C">
        <w:rPr>
          <w:rFonts w:ascii="Times New Roman" w:hAnsi="Times New Roman"/>
          <w:sz w:val="24"/>
          <w:szCs w:val="24"/>
        </w:rPr>
        <w:t>При реализации программы предусмотрены учебная и производственная практики в</w:t>
      </w:r>
      <w:r w:rsidRPr="003C7BDA">
        <w:rPr>
          <w:rFonts w:ascii="Times New Roman" w:hAnsi="Times New Roman"/>
          <w:sz w:val="24"/>
          <w:szCs w:val="24"/>
        </w:rPr>
        <w:t xml:space="preserve">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</w:t>
      </w:r>
      <w:proofErr w:type="spellStart"/>
      <w:r w:rsidRPr="003C7BDA">
        <w:rPr>
          <w:rFonts w:ascii="Times New Roman" w:hAnsi="Times New Roman"/>
          <w:sz w:val="24"/>
          <w:szCs w:val="24"/>
        </w:rPr>
        <w:t>обучающихся.Аттестация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Pr="00E65949">
        <w:rPr>
          <w:rFonts w:ascii="Times New Roman" w:hAnsi="Times New Roman"/>
          <w:sz w:val="24"/>
          <w:szCs w:val="24"/>
        </w:rPr>
        <w:t>стажировок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949">
        <w:rPr>
          <w:rFonts w:ascii="Times New Roman" w:hAnsi="Times New Roman"/>
          <w:sz w:val="24"/>
          <w:szCs w:val="24"/>
        </w:rPr>
        <w:t>в профильных организациях.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20D29" w:rsidRPr="003C7BDA" w:rsidRDefault="00A20D29" w:rsidP="00A20D29">
      <w:pPr>
        <w:pStyle w:val="ac"/>
        <w:tabs>
          <w:tab w:val="left" w:pos="1134"/>
        </w:tabs>
        <w:ind w:firstLine="851"/>
        <w:jc w:val="both"/>
      </w:pPr>
      <w:r w:rsidRPr="003C7BDA"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</w:t>
      </w:r>
      <w:proofErr w:type="spellStart"/>
      <w:r w:rsidRPr="00F62679">
        <w:rPr>
          <w:rFonts w:cs="Times New Roman"/>
        </w:rPr>
        <w:t>ресурс</w:t>
      </w:r>
      <w:r>
        <w:rPr>
          <w:rFonts w:cs="Times New Roman"/>
        </w:rPr>
        <w:t>ам</w:t>
      </w:r>
      <w:r w:rsidRPr="00BF7337">
        <w:rPr>
          <w:rFonts w:cs="Times New Roman"/>
          <w:color w:val="auto"/>
        </w:rPr>
        <w:t>ФГБУ</w:t>
      </w:r>
      <w:proofErr w:type="spellEnd"/>
      <w:r w:rsidRPr="00BF7337">
        <w:rPr>
          <w:rFonts w:cs="Times New Roman"/>
          <w:color w:val="auto"/>
        </w:rPr>
        <w:t xml:space="preserve"> «Российская государственная библиотека» Национальной электронной библиотеки (НЭБ)</w:t>
      </w:r>
      <w:r>
        <w:rPr>
          <w:rFonts w:cs="Times New Roman"/>
          <w:color w:val="auto"/>
        </w:rPr>
        <w:t xml:space="preserve">, </w:t>
      </w:r>
      <w:r w:rsidRPr="004F11E1">
        <w:rPr>
          <w:rFonts w:cs="Times New Roman"/>
          <w:color w:val="auto"/>
        </w:rPr>
        <w:t>к</w:t>
      </w:r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 xml:space="preserve">ительного заключения </w:t>
      </w:r>
      <w:r>
        <w:rPr>
          <w:rFonts w:ascii="Times New Roman" w:hAnsi="Times New Roman"/>
          <w:sz w:val="24"/>
          <w:szCs w:val="24"/>
        </w:rPr>
        <w:lastRenderedPageBreak/>
        <w:t>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</w:t>
      </w:r>
      <w:proofErr w:type="gramStart"/>
      <w:r>
        <w:rPr>
          <w:rFonts w:ascii="Times New Roman" w:hAnsi="Times New Roman"/>
          <w:sz w:val="24"/>
          <w:szCs w:val="24"/>
        </w:rPr>
        <w:t>работы</w:t>
      </w:r>
      <w:r w:rsidRPr="00C43E07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C43E07">
        <w:rPr>
          <w:rFonts w:ascii="Times New Roman" w:hAnsi="Times New Roman"/>
          <w:color w:val="000000"/>
          <w:sz w:val="24"/>
          <w:szCs w:val="24"/>
        </w:rPr>
        <w:t>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A20D29" w:rsidRDefault="00A20D29" w:rsidP="007E5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D29" w:rsidRPr="009C07DF" w:rsidRDefault="00A20D29" w:rsidP="00A20D29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07DF">
        <w:rPr>
          <w:rFonts w:ascii="Times New Roman" w:hAnsi="Times New Roman"/>
          <w:sz w:val="24"/>
          <w:szCs w:val="24"/>
        </w:rPr>
        <w:t>По результатам аккредитационной экспертизы в отношении основной образовательной программы</w:t>
      </w:r>
    </w:p>
    <w:p w:rsidR="00A20D29" w:rsidRPr="00A20D29" w:rsidRDefault="00A20D29" w:rsidP="00A20D29">
      <w:pPr>
        <w:pStyle w:val="a3"/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0D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A20D29" w:rsidRPr="009C07DF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9C07DF">
        <w:rPr>
          <w:rFonts w:ascii="Times New Roman" w:hAnsi="Times New Roman"/>
          <w:sz w:val="17"/>
          <w:szCs w:val="17"/>
        </w:rPr>
        <w:t xml:space="preserve"> (уровень образования)</w:t>
      </w:r>
    </w:p>
    <w:p w:rsidR="00A20D29" w:rsidRPr="009C07DF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0"/>
        <w:jc w:val="center"/>
        <w:rPr>
          <w:rFonts w:ascii="Times New Roman" w:eastAsia="SimSun" w:hAnsi="Times New Roman"/>
          <w:bCs/>
          <w:sz w:val="24"/>
          <w:szCs w:val="24"/>
        </w:rPr>
      </w:pPr>
    </w:p>
    <w:p w:rsidR="00A20D29" w:rsidRPr="00A20D29" w:rsidRDefault="00A20D29" w:rsidP="00A20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A20D29">
        <w:rPr>
          <w:rFonts w:ascii="Times New Roman" w:eastAsia="SimSun" w:hAnsi="Times New Roman"/>
          <w:b/>
          <w:bCs/>
          <w:sz w:val="24"/>
          <w:szCs w:val="24"/>
        </w:rPr>
        <w:t>15.00.00 Машиностроение</w:t>
      </w:r>
    </w:p>
    <w:p w:rsidR="00A20D29" w:rsidRPr="009C07DF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9C07DF">
        <w:rPr>
          <w:rFonts w:ascii="Times New Roman" w:hAnsi="Times New Roman"/>
          <w:sz w:val="17"/>
          <w:szCs w:val="17"/>
        </w:rPr>
        <w:t>(код, наименование укрупненной группы профессий, специальностей и направлений подготовки)</w:t>
      </w:r>
    </w:p>
    <w:p w:rsidR="00A20D29" w:rsidRPr="009C07DF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Pr="009C07DF" w:rsidRDefault="00A20D29" w:rsidP="00A20D29">
      <w:pPr>
        <w:pStyle w:val="a4"/>
        <w:jc w:val="center"/>
        <w:rPr>
          <w:rFonts w:ascii="Times New Roman" w:hAnsi="Times New Roman"/>
          <w:u w:val="single"/>
        </w:rPr>
      </w:pPr>
    </w:p>
    <w:p w:rsidR="00A20D29" w:rsidRPr="009C07DF" w:rsidRDefault="00A20D29" w:rsidP="00A20D2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 w:rsidRPr="009C07DF">
        <w:rPr>
          <w:rFonts w:ascii="Times New Roman" w:hAnsi="Times New Roman"/>
          <w:sz w:val="24"/>
          <w:szCs w:val="24"/>
        </w:rPr>
        <w:t>15.01.30 Слесарь</w:t>
      </w:r>
    </w:p>
    <w:p w:rsidR="00A20D29" w:rsidRPr="009C07DF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9C07DF">
        <w:rPr>
          <w:rFonts w:ascii="Times New Roman" w:hAnsi="Times New Roman"/>
          <w:sz w:val="17"/>
          <w:szCs w:val="17"/>
        </w:rPr>
        <w:t>(код, наименование профессии, специальности и направления подготовки)</w:t>
      </w:r>
    </w:p>
    <w:p w:rsidR="00A20D29" w:rsidRPr="009C07DF" w:rsidRDefault="00A20D29" w:rsidP="00A20D29">
      <w:pPr>
        <w:pStyle w:val="a3"/>
        <w:jc w:val="both"/>
        <w:rPr>
          <w:sz w:val="17"/>
          <w:szCs w:val="17"/>
        </w:rPr>
      </w:pPr>
    </w:p>
    <w:p w:rsidR="00A20D29" w:rsidRPr="009C07DF" w:rsidRDefault="00A20D29" w:rsidP="00A20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07DF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</w:t>
      </w:r>
    </w:p>
    <w:p w:rsidR="00A20D29" w:rsidRPr="00A20D29" w:rsidRDefault="00A20D29" w:rsidP="00A20D2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20D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  <w:r w:rsidRPr="00A20D29">
        <w:rPr>
          <w:rFonts w:ascii="Times New Roman" w:hAnsi="Times New Roman"/>
          <w:b/>
          <w:sz w:val="24"/>
          <w:szCs w:val="24"/>
        </w:rPr>
        <w:t>15.01.30 Слесарь</w:t>
      </w:r>
    </w:p>
    <w:p w:rsidR="00A20D29" w:rsidRPr="009C07DF" w:rsidRDefault="00A20D29" w:rsidP="00A20D29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9C07DF">
        <w:rPr>
          <w:rFonts w:ascii="Times New Roman" w:hAnsi="Times New Roman"/>
          <w:sz w:val="17"/>
          <w:szCs w:val="17"/>
        </w:rPr>
        <w:t xml:space="preserve">(указывается уровень образования, код и наименование профессии, специальности и направления подготовки, </w:t>
      </w:r>
    </w:p>
    <w:p w:rsidR="00A20D29" w:rsidRPr="009C07DF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Pr="009C07DF" w:rsidRDefault="00A20D29" w:rsidP="00A20D2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20D29" w:rsidRPr="00A20D29" w:rsidRDefault="00A20D29" w:rsidP="00A20D2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000000"/>
        </w:rPr>
      </w:pPr>
      <w:r w:rsidRPr="00A20D29">
        <w:rPr>
          <w:b/>
          <w:color w:val="000000"/>
        </w:rPr>
        <w:t xml:space="preserve">Приказ </w:t>
      </w:r>
      <w:proofErr w:type="spellStart"/>
      <w:r w:rsidRPr="00A20D29">
        <w:rPr>
          <w:b/>
          <w:color w:val="000000"/>
        </w:rPr>
        <w:t>Минобрнауки</w:t>
      </w:r>
      <w:proofErr w:type="spellEnd"/>
      <w:r w:rsidRPr="00A20D29">
        <w:rPr>
          <w:b/>
          <w:color w:val="000000"/>
        </w:rPr>
        <w:t xml:space="preserve"> России от 02.08.2013г. </w:t>
      </w:r>
      <w:r w:rsidRPr="00A20D29">
        <w:rPr>
          <w:b/>
        </w:rPr>
        <w:t>№ 817 «</w:t>
      </w:r>
      <w:r w:rsidRPr="00A20D29">
        <w:rPr>
          <w:b/>
          <w:color w:val="000000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15.01.30 Слесарь» (зарегистрирован Министерством юстиции Российской Федерации дата 20 августа 2013 года, регистрационный № 29709) с изменениями, внесенными приказом </w:t>
      </w:r>
      <w:proofErr w:type="spellStart"/>
      <w:r w:rsidRPr="00A20D29">
        <w:rPr>
          <w:b/>
          <w:color w:val="000000"/>
        </w:rPr>
        <w:t>Минобрнауки</w:t>
      </w:r>
      <w:proofErr w:type="spellEnd"/>
      <w:r w:rsidRPr="00A20D29">
        <w:rPr>
          <w:b/>
          <w:color w:val="000000"/>
        </w:rPr>
        <w:t xml:space="preserve"> от 9 апреля 2015 года № 390</w:t>
      </w:r>
    </w:p>
    <w:p w:rsidR="00A20D29" w:rsidRPr="0040184A" w:rsidRDefault="00A20D29" w:rsidP="00A20D29">
      <w:pPr>
        <w:pStyle w:val="a3"/>
        <w:pBdr>
          <w:top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20D29" w:rsidRPr="0040184A" w:rsidRDefault="00A20D29" w:rsidP="00A20D2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ФГОС) установлено.</w:t>
      </w:r>
    </w:p>
    <w:p w:rsidR="00A20D29" w:rsidRDefault="00A20D29" w:rsidP="00A20D29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организацией </w:t>
      </w:r>
      <w:r w:rsidRPr="009C07DF">
        <w:rPr>
          <w:rFonts w:ascii="Times New Roman" w:hAnsi="Times New Roman"/>
          <w:sz w:val="24"/>
          <w:szCs w:val="24"/>
        </w:rPr>
        <w:t xml:space="preserve">разработана основная образовательная программа подготовки квалифицированных рабочих, служащих </w:t>
      </w:r>
      <w:r>
        <w:rPr>
          <w:rFonts w:ascii="Times New Roman" w:hAnsi="Times New Roman"/>
          <w:sz w:val="24"/>
          <w:szCs w:val="24"/>
        </w:rPr>
        <w:t xml:space="preserve">по профессии, </w:t>
      </w:r>
      <w:r w:rsidRPr="009C07DF">
        <w:rPr>
          <w:rFonts w:ascii="Times New Roman" w:hAnsi="Times New Roman"/>
          <w:sz w:val="24"/>
          <w:szCs w:val="24"/>
        </w:rPr>
        <w:t xml:space="preserve">в которой определены область, объекты и вид(ы) профессиональной деятельности выпускников. </w:t>
      </w:r>
      <w:r w:rsidRPr="005000BD">
        <w:rPr>
          <w:rFonts w:ascii="Times New Roman" w:hAnsi="Times New Roman"/>
          <w:sz w:val="24"/>
          <w:szCs w:val="24"/>
        </w:rPr>
        <w:t>Конкретные виды деятельности, к которым готовится обучающийся, соответствуют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0BD">
        <w:rPr>
          <w:rFonts w:ascii="Times New Roman" w:hAnsi="Times New Roman"/>
          <w:sz w:val="24"/>
          <w:szCs w:val="24"/>
        </w:rPr>
        <w:t>присваиваемой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0BD">
        <w:rPr>
          <w:rFonts w:ascii="Times New Roman" w:hAnsi="Times New Roman"/>
          <w:sz w:val="24"/>
          <w:szCs w:val="24"/>
        </w:rPr>
        <w:t>квалификации, квалифицированных рабочих, служащих по данной профессии. Присваиваемая квалификация по базовой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0BD">
        <w:rPr>
          <w:rFonts w:ascii="Times New Roman" w:hAnsi="Times New Roman"/>
          <w:sz w:val="24"/>
          <w:szCs w:val="24"/>
        </w:rPr>
        <w:t>подготовке: слесарь-ремонтник.</w:t>
      </w:r>
    </w:p>
    <w:p w:rsidR="00A20D29" w:rsidRPr="005000BD" w:rsidRDefault="00A20D29" w:rsidP="00A20D29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000BD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АО «</w:t>
      </w:r>
      <w:proofErr w:type="spellStart"/>
      <w:r w:rsidRPr="005000BD">
        <w:rPr>
          <w:rFonts w:ascii="Times New Roman" w:hAnsi="Times New Roman"/>
          <w:sz w:val="24"/>
          <w:szCs w:val="24"/>
        </w:rPr>
        <w:t>Уралтрансмаш</w:t>
      </w:r>
      <w:proofErr w:type="spellEnd"/>
      <w:r w:rsidRPr="005000BD">
        <w:rPr>
          <w:rFonts w:ascii="Times New Roman" w:hAnsi="Times New Roman"/>
          <w:sz w:val="24"/>
          <w:szCs w:val="24"/>
        </w:rPr>
        <w:t>».</w:t>
      </w:r>
    </w:p>
    <w:p w:rsidR="00A20D29" w:rsidRPr="008A6397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6397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A20D29" w:rsidRPr="008A6397" w:rsidRDefault="00A20D29" w:rsidP="00A20D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6397">
        <w:rPr>
          <w:rFonts w:ascii="Times New Roman" w:hAnsi="Times New Roman"/>
          <w:sz w:val="24"/>
          <w:szCs w:val="24"/>
        </w:rPr>
        <w:lastRenderedPageBreak/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2 года 10 месяцев. </w:t>
      </w:r>
    </w:p>
    <w:p w:rsidR="00A20D29" w:rsidRPr="008A6397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6397">
        <w:rPr>
          <w:rFonts w:ascii="Times New Roman" w:hAnsi="Times New Roman"/>
          <w:sz w:val="24"/>
          <w:szCs w:val="24"/>
        </w:rPr>
        <w:t>Обязательная часть программы составляет 80% от общего объема времени, отведенного на ее освоение.</w:t>
      </w:r>
    </w:p>
    <w:p w:rsidR="00A20D29" w:rsidRPr="005A56CE" w:rsidRDefault="00A20D29" w:rsidP="00A20D2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8A6397">
        <w:rPr>
          <w:rFonts w:ascii="Times New Roman" w:hAnsi="Times New Roman"/>
          <w:sz w:val="24"/>
          <w:szCs w:val="24"/>
        </w:rPr>
        <w:t xml:space="preserve">Вариативная часть программы подготовки квалифицированных рабочих, служащих составляет 20% согласно ФГОС по профессии 15.01.30 Слесарь и распределена на изучение новых учебных дисциплин, которые направлены на формирование дополнительных компетенций, умений, знаний, необходимых для </w:t>
      </w:r>
      <w:proofErr w:type="spellStart"/>
      <w:r w:rsidRPr="008A6397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Pr="008A6397"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</w:t>
      </w:r>
      <w:r>
        <w:rPr>
          <w:rFonts w:ascii="Times New Roman" w:hAnsi="Times New Roman"/>
          <w:sz w:val="24"/>
          <w:szCs w:val="24"/>
        </w:rPr>
        <w:t xml:space="preserve"> 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выполняется.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обучения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>студенческого самоуправления, участие обучающихся в работе творческих коллективов: студия актёрского и ораторского искусства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4F">
        <w:rPr>
          <w:rFonts w:ascii="Times New Roman" w:hAnsi="Times New Roman"/>
          <w:sz w:val="24"/>
          <w:szCs w:val="24"/>
        </w:rPr>
        <w:t>«</w:t>
      </w:r>
      <w:proofErr w:type="spellStart"/>
      <w:r w:rsidRPr="002D434F">
        <w:rPr>
          <w:rFonts w:ascii="Times New Roman" w:hAnsi="Times New Roman"/>
          <w:sz w:val="24"/>
          <w:szCs w:val="24"/>
        </w:rPr>
        <w:t>Ювента</w:t>
      </w:r>
      <w:proofErr w:type="spellEnd"/>
      <w:r w:rsidRPr="002D434F">
        <w:rPr>
          <w:rFonts w:ascii="Times New Roman" w:hAnsi="Times New Roman"/>
          <w:sz w:val="24"/>
          <w:szCs w:val="24"/>
        </w:rPr>
        <w:t>», спортивных секций: баскетбол, волейбол «Мы за здоровый образ жизни», организована работа музея трудовой и боевой славы «Летопись славных дел». Обучающиеся техникума совместно с педагогическими работниками принимают активное участие в волонтёрском движении.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4F">
        <w:rPr>
          <w:rFonts w:ascii="Times New Roman" w:hAnsi="Times New Roman"/>
          <w:sz w:val="24"/>
          <w:szCs w:val="24"/>
        </w:rPr>
        <w:t xml:space="preserve">При реализации </w:t>
      </w:r>
      <w:proofErr w:type="spellStart"/>
      <w:r w:rsidRPr="002D43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D434F"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:rsidR="00A20D29" w:rsidRPr="004027B5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 академических часов</w:t>
      </w:r>
      <w:r w:rsidRPr="001750AC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27B5">
        <w:rPr>
          <w:rFonts w:ascii="Times New Roman" w:hAnsi="Times New Roman"/>
          <w:sz w:val="24"/>
          <w:szCs w:val="24"/>
        </w:rPr>
        <w:t xml:space="preserve">Общая продолжительность каникул составляет соответственно 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4027B5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и.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теоретическое обучение составляет 7</w:t>
      </w:r>
      <w:r>
        <w:rPr>
          <w:rFonts w:ascii="Times New Roman" w:hAnsi="Times New Roman"/>
          <w:sz w:val="24"/>
          <w:szCs w:val="24"/>
        </w:rPr>
        <w:t>4</w:t>
      </w:r>
      <w:r w:rsidRPr="00661D2E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661D2E">
        <w:rPr>
          <w:rFonts w:ascii="Times New Roman" w:hAnsi="Times New Roman"/>
          <w:sz w:val="24"/>
          <w:szCs w:val="24"/>
        </w:rPr>
        <w:t xml:space="preserve">; 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промежуточная аттестация составляет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D2E">
        <w:rPr>
          <w:rFonts w:ascii="Times New Roman" w:hAnsi="Times New Roman"/>
          <w:sz w:val="24"/>
          <w:szCs w:val="24"/>
        </w:rPr>
        <w:t xml:space="preserve">недель; 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учебная и производственная практики </w:t>
      </w:r>
      <w:r>
        <w:rPr>
          <w:rFonts w:ascii="Times New Roman" w:hAnsi="Times New Roman"/>
          <w:sz w:val="24"/>
          <w:szCs w:val="24"/>
        </w:rPr>
        <w:t>41</w:t>
      </w:r>
      <w:r w:rsidRPr="00661D2E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я</w:t>
      </w:r>
      <w:r w:rsidRPr="00661D2E">
        <w:rPr>
          <w:rFonts w:ascii="Times New Roman" w:hAnsi="Times New Roman"/>
          <w:sz w:val="24"/>
          <w:szCs w:val="24"/>
        </w:rPr>
        <w:t>;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Госуд</w:t>
      </w:r>
      <w:r>
        <w:rPr>
          <w:rFonts w:ascii="Times New Roman" w:hAnsi="Times New Roman"/>
          <w:sz w:val="24"/>
          <w:szCs w:val="24"/>
        </w:rPr>
        <w:t>арственная итоговая аттестация 3</w:t>
      </w:r>
      <w:r w:rsidRPr="00661D2E">
        <w:rPr>
          <w:rFonts w:ascii="Times New Roman" w:hAnsi="Times New Roman"/>
          <w:sz w:val="24"/>
          <w:szCs w:val="24"/>
        </w:rPr>
        <w:t xml:space="preserve"> недели;</w:t>
      </w:r>
    </w:p>
    <w:p w:rsidR="00A20D29" w:rsidRPr="00661D2E" w:rsidRDefault="00A20D29" w:rsidP="00A2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 </w:t>
      </w:r>
      <w:r w:rsidRPr="00D12753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 xml:space="preserve">егося на каждый учебный год, в том числе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При реализации программы предусмотрены учебная и производственная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Pr="00E65949">
        <w:rPr>
          <w:rFonts w:ascii="Times New Roman" w:hAnsi="Times New Roman"/>
          <w:sz w:val="24"/>
          <w:szCs w:val="24"/>
        </w:rPr>
        <w:t>стажировок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949">
        <w:rPr>
          <w:rFonts w:ascii="Times New Roman" w:hAnsi="Times New Roman"/>
          <w:sz w:val="24"/>
          <w:szCs w:val="24"/>
        </w:rPr>
        <w:t>в профильных организациях.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20D29" w:rsidRPr="003C7BDA" w:rsidRDefault="00A20D29" w:rsidP="00A20D29">
      <w:pPr>
        <w:pStyle w:val="ac"/>
        <w:tabs>
          <w:tab w:val="left" w:pos="709"/>
        </w:tabs>
        <w:ind w:firstLine="709"/>
        <w:jc w:val="both"/>
      </w:pPr>
      <w:r w:rsidRPr="006D32C2">
        <w:rPr>
          <w:rFonts w:eastAsia="Calibri" w:cs="Times New Roman"/>
          <w:color w:val="auto"/>
          <w:lang w:eastAsia="en-US" w:bidi="ar-SA"/>
        </w:rPr>
        <w:t>При</w:t>
      </w:r>
      <w:r w:rsidRPr="003C7BDA">
        <w:t xml:space="preserve">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 xml:space="preserve">ам </w:t>
      </w:r>
      <w:r w:rsidRPr="00BF7337">
        <w:rPr>
          <w:rFonts w:cs="Times New Roman"/>
          <w:color w:val="auto"/>
        </w:rPr>
        <w:t>ФГБУ «Российская государственная библиотека» Национальной электронной библиотеки (НЭБ)</w:t>
      </w:r>
      <w:r>
        <w:rPr>
          <w:rFonts w:cs="Times New Roman"/>
          <w:color w:val="auto"/>
        </w:rPr>
        <w:t xml:space="preserve">, </w:t>
      </w:r>
      <w:r w:rsidRPr="004F11E1">
        <w:rPr>
          <w:rFonts w:cs="Times New Roman"/>
          <w:color w:val="auto"/>
        </w:rPr>
        <w:t>к</w:t>
      </w:r>
      <w:r>
        <w:rPr>
          <w:rFonts w:cs="Times New Roman"/>
          <w:color w:val="auto"/>
        </w:rPr>
        <w:t xml:space="preserve"> образовательной платформе ЭБС ЮРАЙТ, </w:t>
      </w:r>
      <w:r w:rsidRPr="003C7BDA">
        <w:t>к комплектам библиотечного фонда.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20D29" w:rsidRPr="003C7BDA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 </w:t>
      </w:r>
      <w:r w:rsidRPr="00C43E07">
        <w:rPr>
          <w:rFonts w:ascii="Times New Roman" w:hAnsi="Times New Roman"/>
          <w:color w:val="000000"/>
          <w:sz w:val="24"/>
          <w:szCs w:val="24"/>
        </w:rPr>
        <w:t>(выпускная практическая квалификационная работа и письменная экзаменационная работа)</w:t>
      </w:r>
      <w:r>
        <w:rPr>
          <w:rFonts w:ascii="Times New Roman" w:hAnsi="Times New Roman"/>
          <w:sz w:val="24"/>
          <w:szCs w:val="24"/>
        </w:rPr>
        <w:t>.</w:t>
      </w:r>
    </w:p>
    <w:p w:rsidR="00A20D29" w:rsidRDefault="00A20D29" w:rsidP="00A20D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3C7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7BDA"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704199" w:rsidRDefault="00704199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61115B" w:rsidRDefault="0061115B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FE3A08" w:rsidRDefault="00FE3A08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  <w:t>ВЫВОДЫ</w:t>
      </w:r>
    </w:p>
    <w:p w:rsidR="00D0065C" w:rsidRPr="00254979" w:rsidRDefault="00D0065C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FE3A08" w:rsidRPr="00254979" w:rsidRDefault="00FE3A08" w:rsidP="00FE3A08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2549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результатам аккредитационной экспертизы в отношении основных образовательных программ </w:t>
      </w:r>
      <w:r w:rsidRPr="002549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среднего профессионального образования</w:t>
      </w:r>
    </w:p>
    <w:p w:rsidR="009272BC" w:rsidRPr="009272BC" w:rsidRDefault="009272BC" w:rsidP="00927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1" w:name="_Hlk27388898"/>
      <w:r w:rsidRPr="009272B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13.00.00 Электро- и теплоэнергетика</w:t>
      </w:r>
    </w:p>
    <w:p w:rsidR="009272BC" w:rsidRPr="009272BC" w:rsidRDefault="009272BC" w:rsidP="0092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272BC">
        <w:rPr>
          <w:rFonts w:ascii="Times New Roman" w:eastAsia="Times New Roman" w:hAnsi="Times New Roman" w:cs="Times New Roman"/>
          <w:sz w:val="24"/>
          <w:szCs w:val="24"/>
          <w:lang w:eastAsia="x-none"/>
        </w:rPr>
        <w:t>13.01.10 Электромонтер по ремонту и обслуживанию электрооборудования (по отраслям)</w:t>
      </w:r>
    </w:p>
    <w:p w:rsidR="009508ED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22.00.00</w:t>
      </w:r>
      <w:r w:rsidRPr="007041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Технологии металлов</w:t>
      </w:r>
    </w:p>
    <w:p w:rsidR="009508ED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22.02.06 Сварочное производство</w:t>
      </w:r>
    </w:p>
    <w:p w:rsidR="009508ED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041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09.00.00 Информатика и вычислительная техника</w:t>
      </w:r>
    </w:p>
    <w:p w:rsidR="009508ED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09.01.03 Мастер по обработке цифровой информации</w:t>
      </w:r>
    </w:p>
    <w:p w:rsidR="009508ED" w:rsidRPr="00254979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43</w:t>
      </w:r>
      <w:r w:rsidRPr="0025497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.00.00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Сервиз и туризм</w:t>
      </w:r>
    </w:p>
    <w:p w:rsidR="009508ED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43.02.02 Парикмахерское искусство</w:t>
      </w:r>
    </w:p>
    <w:p w:rsidR="009508ED" w:rsidRPr="00254979" w:rsidRDefault="009508ED" w:rsidP="0095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43.01.02 Парикмахер</w:t>
      </w:r>
    </w:p>
    <w:p w:rsidR="00662B35" w:rsidRPr="00662B35" w:rsidRDefault="00662B35" w:rsidP="00662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62B3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15.00.00 Машиностроение</w:t>
      </w:r>
    </w:p>
    <w:p w:rsidR="00694BD5" w:rsidRDefault="009508ED" w:rsidP="0069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15.01.05 Сварщик (ручной и частично механизированной сварки (наплавки)</w:t>
      </w:r>
    </w:p>
    <w:p w:rsidR="009508ED" w:rsidRDefault="009508ED" w:rsidP="0069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15.01.25 Станочник (металлообработка)</w:t>
      </w:r>
    </w:p>
    <w:p w:rsidR="009508ED" w:rsidRDefault="009508ED" w:rsidP="0069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15.01.26 Токарь-универсал</w:t>
      </w:r>
    </w:p>
    <w:p w:rsidR="009508ED" w:rsidRPr="00694BD5" w:rsidRDefault="009508ED" w:rsidP="0069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15.01.30 Слесарь</w:t>
      </w:r>
    </w:p>
    <w:bookmarkEnd w:id="1"/>
    <w:p w:rsidR="009272BC" w:rsidRDefault="009272BC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E3A08" w:rsidRPr="00254979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49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установлено</w:t>
      </w:r>
      <w:r w:rsidRPr="002549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соответствие</w:t>
      </w:r>
      <w:r w:rsidRPr="002549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содержания и качества подготовки обучающихся ФГОС.</w:t>
      </w:r>
    </w:p>
    <w:p w:rsidR="00FE3A08" w:rsidRPr="00254979" w:rsidRDefault="00FE3A08" w:rsidP="00FE3A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3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426"/>
        <w:gridCol w:w="3884"/>
      </w:tblGrid>
      <w:tr w:rsidR="00FE3A08" w:rsidRPr="00254979" w:rsidTr="00694BD5">
        <w:trPr>
          <w:cantSplit/>
          <w:trHeight w:val="62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9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254979" w:rsidRDefault="00254979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Васильевна</w:t>
            </w:r>
          </w:p>
        </w:tc>
      </w:tr>
    </w:tbl>
    <w:p w:rsidR="00FE3A08" w:rsidRPr="00254979" w:rsidRDefault="00FE3A08">
      <w:pPr>
        <w:rPr>
          <w:rFonts w:ascii="Times New Roman" w:hAnsi="Times New Roman" w:cs="Times New Roman"/>
          <w:sz w:val="24"/>
          <w:szCs w:val="24"/>
        </w:rPr>
      </w:pPr>
    </w:p>
    <w:sectPr w:rsidR="00FE3A08" w:rsidRPr="002549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3C" w:rsidRDefault="00D0633C" w:rsidP="00552C20">
      <w:pPr>
        <w:spacing w:after="0" w:line="240" w:lineRule="auto"/>
      </w:pPr>
      <w:r>
        <w:separator/>
      </w:r>
    </w:p>
  </w:endnote>
  <w:endnote w:type="continuationSeparator" w:id="0">
    <w:p w:rsidR="00D0633C" w:rsidRDefault="00D0633C" w:rsidP="0055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904257"/>
      <w:docPartObj>
        <w:docPartGallery w:val="Page Numbers (Bottom of Page)"/>
        <w:docPartUnique/>
      </w:docPartObj>
    </w:sdtPr>
    <w:sdtEndPr/>
    <w:sdtContent>
      <w:p w:rsidR="00A20D29" w:rsidRDefault="00A20D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F3">
          <w:rPr>
            <w:noProof/>
          </w:rPr>
          <w:t>21</w:t>
        </w:r>
        <w:r>
          <w:fldChar w:fldCharType="end"/>
        </w:r>
      </w:p>
    </w:sdtContent>
  </w:sdt>
  <w:p w:rsidR="00A20D29" w:rsidRDefault="00A20D29">
    <w:pPr>
      <w:pStyle w:val="a8"/>
    </w:pPr>
  </w:p>
  <w:p w:rsidR="00A20D29" w:rsidRDefault="00A20D29"/>
  <w:p w:rsidR="00A20D29" w:rsidRDefault="00A20D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3C" w:rsidRDefault="00D0633C" w:rsidP="00552C20">
      <w:pPr>
        <w:spacing w:after="0" w:line="240" w:lineRule="auto"/>
      </w:pPr>
      <w:r>
        <w:separator/>
      </w:r>
    </w:p>
  </w:footnote>
  <w:footnote w:type="continuationSeparator" w:id="0">
    <w:p w:rsidR="00D0633C" w:rsidRDefault="00D0633C" w:rsidP="00552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C"/>
    <w:rsid w:val="000465FF"/>
    <w:rsid w:val="0004703D"/>
    <w:rsid w:val="00047455"/>
    <w:rsid w:val="00135239"/>
    <w:rsid w:val="00151A9E"/>
    <w:rsid w:val="001970BC"/>
    <w:rsid w:val="002353AE"/>
    <w:rsid w:val="00254979"/>
    <w:rsid w:val="0029342A"/>
    <w:rsid w:val="002F317A"/>
    <w:rsid w:val="003344B3"/>
    <w:rsid w:val="0036706D"/>
    <w:rsid w:val="00372EB8"/>
    <w:rsid w:val="00380511"/>
    <w:rsid w:val="003B623A"/>
    <w:rsid w:val="00430672"/>
    <w:rsid w:val="004A4DD1"/>
    <w:rsid w:val="004E14C8"/>
    <w:rsid w:val="004F5289"/>
    <w:rsid w:val="00552C20"/>
    <w:rsid w:val="00565D31"/>
    <w:rsid w:val="0056613A"/>
    <w:rsid w:val="0057225F"/>
    <w:rsid w:val="005B1780"/>
    <w:rsid w:val="0061115B"/>
    <w:rsid w:val="00662B35"/>
    <w:rsid w:val="00670B3C"/>
    <w:rsid w:val="00694BD5"/>
    <w:rsid w:val="006E687C"/>
    <w:rsid w:val="00704199"/>
    <w:rsid w:val="00756D19"/>
    <w:rsid w:val="0078218D"/>
    <w:rsid w:val="007E5512"/>
    <w:rsid w:val="0087164E"/>
    <w:rsid w:val="008D0265"/>
    <w:rsid w:val="009272BC"/>
    <w:rsid w:val="009508ED"/>
    <w:rsid w:val="00A20D29"/>
    <w:rsid w:val="00AA2FF3"/>
    <w:rsid w:val="00AA645A"/>
    <w:rsid w:val="00C17A0D"/>
    <w:rsid w:val="00C454F6"/>
    <w:rsid w:val="00CE6525"/>
    <w:rsid w:val="00D0065C"/>
    <w:rsid w:val="00D0633C"/>
    <w:rsid w:val="00D533A3"/>
    <w:rsid w:val="00D56C53"/>
    <w:rsid w:val="00D61514"/>
    <w:rsid w:val="00D76E4B"/>
    <w:rsid w:val="00DF493A"/>
    <w:rsid w:val="00F07A5D"/>
    <w:rsid w:val="00F35F07"/>
    <w:rsid w:val="00F54CF0"/>
    <w:rsid w:val="00F948EC"/>
    <w:rsid w:val="00FA52C1"/>
    <w:rsid w:val="00FA5715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6742C-5E4A-4948-BBE0-D5B27B3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F6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5B1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B1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B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52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customStyle="1" w:styleId="10">
    <w:name w:val="Без интервала1"/>
    <w:rsid w:val="0036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6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AA6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065C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7E5512"/>
    <w:pPr>
      <w:widowControl w:val="0"/>
      <w:spacing w:after="0" w:line="240" w:lineRule="auto"/>
      <w:contextualSpacing/>
    </w:pPr>
    <w:rPr>
      <w:rFonts w:ascii="Times New Roman" w:eastAsia="Arial Unicode MS" w:hAnsi="Times New Roman" w:cs="Arial Unicode MS"/>
      <w:color w:val="000000"/>
      <w:sz w:val="24"/>
      <w:szCs w:val="24"/>
      <w:lang w:bidi="ru-RU"/>
    </w:rPr>
  </w:style>
  <w:style w:type="paragraph" w:customStyle="1" w:styleId="headertext">
    <w:name w:val="headertext"/>
    <w:basedOn w:val="a"/>
    <w:rsid w:val="00A2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11065</Words>
  <Characters>63072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</dc:creator>
  <cp:keywords/>
  <dc:description/>
  <cp:lastModifiedBy>Яна Викторовна Лыжина</cp:lastModifiedBy>
  <cp:revision>2</cp:revision>
  <cp:lastPrinted>2020-11-25T06:25:00Z</cp:lastPrinted>
  <dcterms:created xsi:type="dcterms:W3CDTF">2020-11-25T06:27:00Z</dcterms:created>
  <dcterms:modified xsi:type="dcterms:W3CDTF">2020-11-25T06:27:00Z</dcterms:modified>
</cp:coreProperties>
</file>