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689C8" w14:textId="77777777" w:rsidR="003817F2" w:rsidRDefault="003817F2" w:rsidP="003817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3C52325C" w14:textId="03C07E8C" w:rsidR="003817F2" w:rsidRDefault="003817F2" w:rsidP="003817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экспертов, составленной по результатам аккредитационной экспертизы</w:t>
      </w:r>
    </w:p>
    <w:p w14:paraId="548DFB52" w14:textId="77777777" w:rsidR="003817F2" w:rsidRDefault="003817F2" w:rsidP="00381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37FE1" w14:textId="2D3212EA" w:rsidR="003817F2" w:rsidRDefault="003817F2" w:rsidP="00381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69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7» </w:t>
      </w:r>
      <w:r w:rsidR="003969CD">
        <w:rPr>
          <w:rFonts w:ascii="Times New Roman" w:hAnsi="Times New Roman" w:cs="Times New Roman"/>
          <w:sz w:val="24"/>
          <w:szCs w:val="24"/>
        </w:rPr>
        <w:t>ноябр</w:t>
      </w:r>
      <w:r>
        <w:rPr>
          <w:rFonts w:ascii="Times New Roman" w:hAnsi="Times New Roman" w:cs="Times New Roman"/>
          <w:sz w:val="24"/>
          <w:szCs w:val="24"/>
        </w:rPr>
        <w:t>я 2020 г.</w:t>
      </w:r>
    </w:p>
    <w:p w14:paraId="37BFA95D" w14:textId="65EF655C" w:rsidR="003817F2" w:rsidRDefault="003817F2" w:rsidP="00381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составления заключения)</w:t>
      </w:r>
    </w:p>
    <w:p w14:paraId="2C105BD5" w14:textId="0A9FB2F4" w:rsidR="003817F2" w:rsidRDefault="003817F2" w:rsidP="00381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A0F370" w14:textId="6CB3276D" w:rsidR="003817F2" w:rsidRDefault="003817F2" w:rsidP="0038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молодежной политики Свердловской области от 0</w:t>
      </w:r>
      <w:r w:rsidR="00D413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35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.2020 г. № </w:t>
      </w:r>
      <w:r w:rsidR="00D41352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21-га «О проведении аккредитационной экспертизы» проведена аккредитационная экспертиза экспертами (далее – экспертная группа) по основным образовательным программам, реализуемым в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государственном автономном профессиональном образовательном учреждении Свердловской области «Екатеринбургский техникум</w:t>
      </w:r>
      <w:r w:rsidR="00D41352">
        <w:rPr>
          <w:rFonts w:ascii="Times New Roman" w:hAnsi="Times New Roman" w:cs="Times New Roman"/>
          <w:b/>
          <w:bCs/>
          <w:sz w:val="24"/>
          <w:szCs w:val="24"/>
        </w:rPr>
        <w:t xml:space="preserve"> химического машиностроения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организация).</w:t>
      </w:r>
    </w:p>
    <w:p w14:paraId="62A73A47" w14:textId="4D3D4C95" w:rsidR="003817F2" w:rsidRDefault="003817F2" w:rsidP="0038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образовательной деятельности, согласно перечням документов и материалов, приведенным в отчетах об аккредитационной экспертизе, организацией представлены в полном объеме.</w:t>
      </w:r>
    </w:p>
    <w:p w14:paraId="43AFCAB8" w14:textId="36C90F79" w:rsidR="003817F2" w:rsidRDefault="003817F2" w:rsidP="0038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53BC62" w14:textId="77777777" w:rsidR="00D41352" w:rsidRPr="008418F9" w:rsidRDefault="00D41352" w:rsidP="00D41352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14:paraId="516EC6FB" w14:textId="77777777" w:rsidR="00D41352" w:rsidRDefault="00D41352" w:rsidP="00D4135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21D45AAF" w14:textId="77777777" w:rsidR="00D41352" w:rsidRDefault="00D41352" w:rsidP="00D4135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DA516F">
        <w:rPr>
          <w:rFonts w:ascii="Times New Roman" w:hAnsi="Times New Roman"/>
          <w:b/>
          <w:sz w:val="24"/>
          <w:szCs w:val="24"/>
        </w:rPr>
        <w:t>13.00.00 Электро- и теплоэнергетика</w:t>
      </w:r>
    </w:p>
    <w:p w14:paraId="6AA7BAB2" w14:textId="77777777" w:rsidR="00D41352" w:rsidRPr="003E679F" w:rsidRDefault="00D41352" w:rsidP="00D41352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E679F">
        <w:rPr>
          <w:rFonts w:ascii="Times New Roman" w:hAnsi="Times New Roman"/>
          <w:sz w:val="16"/>
          <w:szCs w:val="16"/>
        </w:rPr>
        <w:t xml:space="preserve"> (код, наименование укрупненной группы профессий, специальностей и направлений подготовки)</w:t>
      </w:r>
    </w:p>
    <w:p w14:paraId="3FB237AC" w14:textId="77777777" w:rsidR="00D41352" w:rsidRPr="00E66F51" w:rsidRDefault="00D41352" w:rsidP="00D4135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14:paraId="330EA8BD" w14:textId="77777777" w:rsidR="00D41352" w:rsidRDefault="00D41352" w:rsidP="00D41352">
      <w:pPr>
        <w:pStyle w:val="aa"/>
        <w:jc w:val="center"/>
        <w:rPr>
          <w:rFonts w:ascii="Times New Roman" w:hAnsi="Times New Roman"/>
          <w:b/>
          <w:u w:val="single"/>
        </w:rPr>
      </w:pPr>
    </w:p>
    <w:p w14:paraId="546C19AD" w14:textId="77777777" w:rsidR="00D41352" w:rsidRPr="00F62679" w:rsidRDefault="00D41352" w:rsidP="00D4135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DA516F">
        <w:rPr>
          <w:rFonts w:ascii="Times New Roman" w:hAnsi="Times New Roman"/>
          <w:b/>
          <w:sz w:val="24"/>
          <w:szCs w:val="24"/>
        </w:rPr>
        <w:t>13.0</w:t>
      </w:r>
      <w:r>
        <w:rPr>
          <w:rFonts w:ascii="Times New Roman" w:hAnsi="Times New Roman"/>
          <w:b/>
          <w:sz w:val="24"/>
          <w:szCs w:val="24"/>
        </w:rPr>
        <w:t>1</w:t>
      </w:r>
      <w:r w:rsidRPr="00DA516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 Электромонтер по ремонту и обслуживанию электрооборудования (по отраслям)</w:t>
      </w:r>
    </w:p>
    <w:p w14:paraId="5221D278" w14:textId="77777777" w:rsidR="00D41352" w:rsidRPr="003E679F" w:rsidRDefault="00D41352" w:rsidP="00D41352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3E679F">
        <w:rPr>
          <w:rFonts w:ascii="Times New Roman" w:hAnsi="Times New Roman"/>
          <w:sz w:val="16"/>
          <w:szCs w:val="16"/>
        </w:rPr>
        <w:t xml:space="preserve"> (код, наименование профессии, специальности и направления подготовки)</w:t>
      </w:r>
    </w:p>
    <w:p w14:paraId="76943083" w14:textId="77777777" w:rsidR="00D41352" w:rsidRPr="003E679F" w:rsidRDefault="00D41352" w:rsidP="00D41352">
      <w:pPr>
        <w:pStyle w:val="a3"/>
        <w:jc w:val="both"/>
        <w:rPr>
          <w:sz w:val="16"/>
          <w:szCs w:val="16"/>
        </w:rPr>
      </w:pPr>
    </w:p>
    <w:p w14:paraId="2E161983" w14:textId="77777777" w:rsidR="00D41352" w:rsidRPr="00E66F51" w:rsidRDefault="00D41352" w:rsidP="00D41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</w:t>
      </w:r>
      <w:r>
        <w:rPr>
          <w:rFonts w:ascii="Times New Roman" w:hAnsi="Times New Roman"/>
          <w:sz w:val="24"/>
          <w:szCs w:val="24"/>
        </w:rPr>
        <w:t>ьного образования   по профессии</w:t>
      </w:r>
    </w:p>
    <w:p w14:paraId="20DD7D40" w14:textId="77777777" w:rsidR="00D41352" w:rsidRPr="00F62679" w:rsidRDefault="00D41352" w:rsidP="00D4135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DA516F">
        <w:rPr>
          <w:rFonts w:ascii="Times New Roman" w:hAnsi="Times New Roman"/>
          <w:b/>
          <w:sz w:val="24"/>
          <w:szCs w:val="24"/>
        </w:rPr>
        <w:t>13.0</w:t>
      </w:r>
      <w:r>
        <w:rPr>
          <w:rFonts w:ascii="Times New Roman" w:hAnsi="Times New Roman"/>
          <w:b/>
          <w:sz w:val="24"/>
          <w:szCs w:val="24"/>
        </w:rPr>
        <w:t>1</w:t>
      </w:r>
      <w:r w:rsidRPr="00DA516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 Электромонтер по ремонту и обслуживанию электрооборудования (по отраслям)</w:t>
      </w:r>
    </w:p>
    <w:p w14:paraId="6C1ABEBD" w14:textId="77777777" w:rsidR="00D41352" w:rsidRPr="003E679F" w:rsidRDefault="00D41352" w:rsidP="00D41352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3E679F">
        <w:rPr>
          <w:rFonts w:ascii="Times New Roman" w:hAnsi="Times New Roman"/>
          <w:sz w:val="16"/>
          <w:szCs w:val="16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14:paraId="5914453B" w14:textId="77777777" w:rsidR="00D41352" w:rsidRPr="00E66F51" w:rsidRDefault="00D41352" w:rsidP="00D41352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14:paraId="79B0C9E9" w14:textId="77777777" w:rsidR="00D41352" w:rsidRDefault="00D41352" w:rsidP="00EF39DE">
      <w:pPr>
        <w:pStyle w:val="a3"/>
        <w:pBdr>
          <w:bottom w:val="single" w:sz="4" w:space="1" w:color="auto"/>
        </w:pBd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5F3A5E">
        <w:rPr>
          <w:rFonts w:ascii="Times New Roman" w:hAnsi="Times New Roman"/>
          <w:bCs/>
          <w:sz w:val="24"/>
          <w:szCs w:val="24"/>
        </w:rPr>
        <w:t xml:space="preserve">риказ № 802 от </w:t>
      </w:r>
      <w:r w:rsidRPr="005F3A5E">
        <w:rPr>
          <w:rFonts w:ascii="Times New Roman" w:hAnsi="Times New Roman"/>
          <w:bCs/>
          <w:color w:val="000000"/>
          <w:sz w:val="24"/>
          <w:szCs w:val="24"/>
        </w:rPr>
        <w:t>2 августа 2013 года</w:t>
      </w:r>
      <w:r w:rsidRPr="005F3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(по отраслям)» </w:t>
      </w:r>
    </w:p>
    <w:p w14:paraId="0E3EFBEA" w14:textId="77777777" w:rsidR="00D41352" w:rsidRPr="003E679F" w:rsidRDefault="00D41352" w:rsidP="00D41352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E679F">
        <w:rPr>
          <w:rFonts w:ascii="Times New Roman" w:hAnsi="Times New Roman"/>
          <w:sz w:val="16"/>
          <w:szCs w:val="16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14:paraId="2152F4AF" w14:textId="77777777" w:rsidR="00D41352" w:rsidRDefault="00D41352" w:rsidP="00D41352">
      <w:pPr>
        <w:pStyle w:val="a3"/>
        <w:jc w:val="both"/>
        <w:rPr>
          <w:sz w:val="17"/>
          <w:szCs w:val="17"/>
        </w:rPr>
      </w:pPr>
    </w:p>
    <w:p w14:paraId="37A2E37C" w14:textId="77777777" w:rsidR="00D41352" w:rsidRPr="00E66F51" w:rsidRDefault="00D41352" w:rsidP="00D4135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</w:t>
      </w:r>
      <w:r>
        <w:rPr>
          <w:rFonts w:ascii="Times New Roman" w:hAnsi="Times New Roman"/>
          <w:sz w:val="24"/>
          <w:szCs w:val="24"/>
        </w:rPr>
        <w:t>:</w:t>
      </w:r>
    </w:p>
    <w:p w14:paraId="7EFDE043" w14:textId="77777777" w:rsidR="00D41352" w:rsidRPr="00174284" w:rsidRDefault="00D41352" w:rsidP="00D413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присваиваемым квалификациям. Присваиваемая квалификация</w:t>
      </w:r>
      <w:r w:rsidRPr="001742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74284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электрооборудования.</w:t>
      </w:r>
    </w:p>
    <w:p w14:paraId="6C9170D5" w14:textId="77777777" w:rsidR="00D41352" w:rsidRPr="00174284" w:rsidRDefault="00D41352" w:rsidP="00D413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 xml:space="preserve">согласована с работодателями – главным энергетиком ООО «Уральский дизель-моторный завод» </w:t>
      </w:r>
      <w:proofErr w:type="spellStart"/>
      <w:r w:rsidRPr="00174284">
        <w:rPr>
          <w:rFonts w:ascii="Times New Roman" w:hAnsi="Times New Roman"/>
          <w:sz w:val="24"/>
          <w:szCs w:val="24"/>
        </w:rPr>
        <w:t>Стременцовым</w:t>
      </w:r>
      <w:proofErr w:type="spellEnd"/>
      <w:r w:rsidRPr="00174284">
        <w:rPr>
          <w:rFonts w:ascii="Times New Roman" w:hAnsi="Times New Roman"/>
          <w:sz w:val="24"/>
          <w:szCs w:val="24"/>
        </w:rPr>
        <w:t xml:space="preserve"> А.А. 21.09.2018г, 01.09.2019г, главным инженером АО «</w:t>
      </w:r>
      <w:proofErr w:type="spellStart"/>
      <w:r w:rsidRPr="00174284">
        <w:rPr>
          <w:rFonts w:ascii="Times New Roman" w:hAnsi="Times New Roman"/>
          <w:sz w:val="24"/>
          <w:szCs w:val="24"/>
        </w:rPr>
        <w:t>Химпродукция</w:t>
      </w:r>
      <w:proofErr w:type="spellEnd"/>
      <w:r w:rsidRPr="0017428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74284">
        <w:rPr>
          <w:rFonts w:ascii="Times New Roman" w:hAnsi="Times New Roman"/>
          <w:sz w:val="24"/>
          <w:szCs w:val="24"/>
        </w:rPr>
        <w:t>Свитовым</w:t>
      </w:r>
      <w:proofErr w:type="spellEnd"/>
      <w:r w:rsidRPr="00174284">
        <w:rPr>
          <w:rFonts w:ascii="Times New Roman" w:hAnsi="Times New Roman"/>
          <w:sz w:val="24"/>
          <w:szCs w:val="24"/>
        </w:rPr>
        <w:t xml:space="preserve"> А.А. 31.08.2020 года, рассмотрена на ПЦК (протокол от 31.08.2020 года № 7), утверждена приказом директора от 01.09.2020 года № 225-о/д. Конкретные виды деятельности, к которым готовится обучающийся, соответствуют </w:t>
      </w:r>
      <w:r w:rsidRPr="00174284">
        <w:rPr>
          <w:rFonts w:ascii="Times New Roman" w:hAnsi="Times New Roman"/>
          <w:sz w:val="24"/>
          <w:szCs w:val="24"/>
        </w:rPr>
        <w:lastRenderedPageBreak/>
        <w:t>присваиваемой квалификации. Обучение по образовательной программе осуществляется в очной форме обучения.</w:t>
      </w:r>
    </w:p>
    <w:p w14:paraId="22A29D62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в очной форме обучения на базе основного общего образования 2 года 10 месяцев. </w:t>
      </w:r>
    </w:p>
    <w:p w14:paraId="537C71C5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Обязательная часть ППКРС составляет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определены техникумом по согласованию с ПЦК (предметно-цикловой комиссией).</w:t>
      </w:r>
    </w:p>
    <w:p w14:paraId="6825831B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14:paraId="02239C45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Срок получения образования по программе в очной форме обучения составляет 147 недель.</w:t>
      </w:r>
    </w:p>
    <w:p w14:paraId="2B2EC767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3CA48713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 xml:space="preserve">Объем времени (216ч), отведенный на вариативную часть учебных циклов образовательной программы использован на увеличение объема времени, отведенного на дисциплины и модули обязательной части, а также на введение новых дисциплин и модулей: ОП.06 Безопасность жизнедеятельности (в т.ч. 35 ч освоение основ военной службы), ОП.07 Информационные технологии в профессиональной деятельности / Адаптивные информационные и коммуникационные технологии, ОП.08 Экологические основы природопользования, ОП.09 Современные технологии электромонтажных работ. Изучение новых учебных дисциплин направлено на формирование дополнительных компетенций, умений, знаний, необходимых для </w:t>
      </w:r>
      <w:proofErr w:type="spellStart"/>
      <w:r w:rsidRPr="00174284"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 w:rsidRPr="00174284"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образования, в том числе с учетом особенностей стандартов </w:t>
      </w:r>
      <w:r w:rsidRPr="00174284">
        <w:rPr>
          <w:rFonts w:ascii="Times New Roman" w:hAnsi="Times New Roman"/>
          <w:sz w:val="24"/>
          <w:szCs w:val="24"/>
          <w:lang w:val="en-US"/>
        </w:rPr>
        <w:t>WorldSkills</w:t>
      </w:r>
      <w:r w:rsidRPr="00174284">
        <w:rPr>
          <w:rFonts w:ascii="Times New Roman" w:hAnsi="Times New Roman"/>
          <w:sz w:val="24"/>
          <w:szCs w:val="24"/>
        </w:rPr>
        <w:t>.</w:t>
      </w:r>
    </w:p>
    <w:p w14:paraId="0EDEA76B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выполняется.</w:t>
      </w:r>
    </w:p>
    <w:p w14:paraId="0EC95A3D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14:paraId="5D9789A2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198803E4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1209F4DC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составляет на 1-2 курсах 11 недель, на 3 курсе 2 недели в учебном году.</w:t>
      </w:r>
    </w:p>
    <w:p w14:paraId="230343C9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14:paraId="4F4C41C5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теоретическое обучение составляет 77 недель; </w:t>
      </w:r>
    </w:p>
    <w:p w14:paraId="3B8414E8" w14:textId="77777777" w:rsidR="00D41352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5522E92A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2 недели;</w:t>
      </w:r>
    </w:p>
    <w:p w14:paraId="3757C4C7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каникулы составляют 24 недели.</w:t>
      </w:r>
    </w:p>
    <w:p w14:paraId="3D24DBF0" w14:textId="77777777" w:rsidR="00D41352" w:rsidRPr="00174284" w:rsidRDefault="00D41352" w:rsidP="00D4135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284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14:paraId="4A165144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553877B1" w14:textId="77777777" w:rsidR="00D41352" w:rsidRPr="00174284" w:rsidRDefault="00D41352" w:rsidP="00D4135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74284">
        <w:rPr>
          <w:rFonts w:ascii="Times New Roman" w:eastAsia="Arial" w:hAnsi="Times New Roman"/>
          <w:sz w:val="24"/>
          <w:szCs w:val="24"/>
          <w:lang w:eastAsia="ar-SA"/>
        </w:rPr>
        <w:t>Объем недельной образовательной нагрузки обучающихся по программе составляет 36 академических часов и включает все виды работы во взаимодействии с преподавателем и самостоятельную учебную работу; все виды проводимых учебных мероприятий, требующих взаимодействия обучаемого и отражены в объеме часов дисциплин, междисциплинарных курсов, практик, составляющих структуру учебного плана.</w:t>
      </w:r>
    </w:p>
    <w:p w14:paraId="7254A0E8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При реализации программы в профессиональном учебном цикле предусмотрены учебная и производственная практики.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которой соответствует профилю подготовки обучающихся. Аттестация по итогам производственной практики предусмотрена по результатам, подтвержденным документами соответствующей организации.</w:t>
      </w:r>
    </w:p>
    <w:p w14:paraId="33ADDBCB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Квалификация педагогических работников техникума отвечает квалификационным требованиям, указанным в квалификационных справочниках, и (или) профессиональных стандартах (при наличии). Педагогические работники имеют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деятельности: проведение технического обслуживания и ремонта электрооборудования промышленных предприятий под руководством лиц технического надзора не реже 1 раза в 3 года с учетом расширения спектра профессиональных компетенций. 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деятельности: проведение технического обслуживания и ремонта электрооборудования промышленных предприятий под руководством лиц технического надзора в общем числе педагогических работников, реализующих образовательную программу составляет не менее 25 %.</w:t>
      </w:r>
    </w:p>
    <w:p w14:paraId="2FD5C9CC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37AB62CA" w14:textId="77777777" w:rsidR="00D41352" w:rsidRPr="00174284" w:rsidRDefault="00D41352" w:rsidP="00D41352">
      <w:pPr>
        <w:pStyle w:val="ab"/>
        <w:tabs>
          <w:tab w:val="left" w:pos="1134"/>
        </w:tabs>
        <w:ind w:firstLine="709"/>
        <w:jc w:val="both"/>
        <w:rPr>
          <w:rFonts w:cs="Times New Roman"/>
        </w:rPr>
      </w:pPr>
      <w:r w:rsidRPr="00174284">
        <w:rPr>
          <w:rFonts w:cs="Times New Roman"/>
        </w:rPr>
        <w:t xml:space="preserve">При реализации программы каждый обучающийся обеспечен доступом к профессиональным базам данных и библиотечным фондам, к информационным ресурсам сети «Интернет», к информационным ресурсам </w:t>
      </w:r>
      <w:r w:rsidRPr="00174284">
        <w:rPr>
          <w:rFonts w:cs="Times New Roman"/>
          <w:color w:val="auto"/>
        </w:rPr>
        <w:t xml:space="preserve">ФГБУ «Российская государственная библиотека», </w:t>
      </w:r>
      <w:r w:rsidRPr="00174284">
        <w:rPr>
          <w:rFonts w:cs="Times New Roman"/>
        </w:rPr>
        <w:t>к комплектам библиотечного фонда.</w:t>
      </w:r>
    </w:p>
    <w:p w14:paraId="44F9A464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38247555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69B61205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 xml:space="preserve"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</w:t>
      </w:r>
    </w:p>
    <w:p w14:paraId="08DE4959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Тематика выпускной практической квалификационной работы (</w:t>
      </w:r>
      <w:proofErr w:type="spellStart"/>
      <w:r w:rsidRPr="00174284">
        <w:rPr>
          <w:rFonts w:ascii="Times New Roman" w:hAnsi="Times New Roman"/>
          <w:sz w:val="24"/>
          <w:szCs w:val="24"/>
        </w:rPr>
        <w:t>ВПрКР</w:t>
      </w:r>
      <w:proofErr w:type="spellEnd"/>
      <w:r w:rsidRPr="00174284">
        <w:rPr>
          <w:rFonts w:ascii="Times New Roman" w:hAnsi="Times New Roman"/>
          <w:sz w:val="24"/>
          <w:szCs w:val="24"/>
        </w:rPr>
        <w:t xml:space="preserve">) по профессии Электромонтер по ремонту и обслуживанию электрооборудования (по отраслям) разрабатывается мастером производственного обучения совместно с работодателем, содержание соответствует содержанию одного или нескольких профессиональных модулей. Темы </w:t>
      </w:r>
      <w:proofErr w:type="spellStart"/>
      <w:r w:rsidRPr="00174284">
        <w:rPr>
          <w:rFonts w:ascii="Times New Roman" w:hAnsi="Times New Roman"/>
          <w:sz w:val="24"/>
          <w:szCs w:val="24"/>
        </w:rPr>
        <w:t>ВПрКР</w:t>
      </w:r>
      <w:proofErr w:type="spellEnd"/>
      <w:r w:rsidRPr="00174284">
        <w:rPr>
          <w:rFonts w:ascii="Times New Roman" w:hAnsi="Times New Roman"/>
          <w:sz w:val="24"/>
          <w:szCs w:val="24"/>
        </w:rPr>
        <w:t xml:space="preserve"> имеют практико-ориентированный характер. Тематика письменной экзаменационной работы </w:t>
      </w:r>
      <w:r w:rsidRPr="00174284">
        <w:rPr>
          <w:rFonts w:ascii="Times New Roman" w:hAnsi="Times New Roman"/>
          <w:sz w:val="24"/>
          <w:szCs w:val="24"/>
        </w:rPr>
        <w:lastRenderedPageBreak/>
        <w:t>(ПЭР) по профессии Электромонтер по ремонту и обслуживанию электрооборудования (по отраслям) разрабатывается преподавателем профессионального цикла совместно с мастером производственного обучения и работодателем, содержание соответствует содержанию одного или нескольких профессиональных модулей. Темы ПЭР имеют практико-ориентированный характер.</w:t>
      </w:r>
    </w:p>
    <w:p w14:paraId="5B43A2C8" w14:textId="59A16DDE" w:rsidR="00D41352" w:rsidRPr="00174284" w:rsidRDefault="00D41352" w:rsidP="00D41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коллективов: общественная организация</w:t>
      </w:r>
      <w:r w:rsidRPr="001742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студентов -</w:t>
      </w:r>
      <w:r w:rsidRPr="001742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студенческое самоуправление (деятельность студенческого Совета обучающихся техникума и общежития), спортивные, творческие движения (военно-патриотический клуб «Ратник»,  кружок «Спортивные игры»</w:t>
      </w:r>
      <w:r w:rsidRPr="00174284">
        <w:rPr>
          <w:rStyle w:val="2"/>
          <w:sz w:val="24"/>
          <w:szCs w:val="24"/>
        </w:rPr>
        <w:t xml:space="preserve">, «Хобби клуб», кружок «Атлетической культуры», кружок «Волонтер», «Английский клуб»). Воспитательный </w:t>
      </w:r>
      <w:r w:rsidRPr="00174284">
        <w:rPr>
          <w:rFonts w:ascii="Times New Roman" w:hAnsi="Times New Roman"/>
          <w:sz w:val="24"/>
          <w:szCs w:val="24"/>
        </w:rPr>
        <w:t>процесс в ГАПОУ СО «</w:t>
      </w:r>
      <w:r>
        <w:rPr>
          <w:rFonts w:ascii="Times New Roman" w:hAnsi="Times New Roman"/>
          <w:sz w:val="24"/>
          <w:szCs w:val="24"/>
        </w:rPr>
        <w:t xml:space="preserve">Екатеринбургский техникум химического </w:t>
      </w:r>
      <w:proofErr w:type="gramStart"/>
      <w:r>
        <w:rPr>
          <w:rFonts w:ascii="Times New Roman" w:hAnsi="Times New Roman"/>
          <w:sz w:val="24"/>
          <w:szCs w:val="24"/>
        </w:rPr>
        <w:t>машиностроения</w:t>
      </w:r>
      <w:r w:rsidRPr="00174284">
        <w:rPr>
          <w:rFonts w:ascii="Times New Roman" w:hAnsi="Times New Roman"/>
          <w:sz w:val="24"/>
          <w:szCs w:val="24"/>
        </w:rPr>
        <w:t>»  по</w:t>
      </w:r>
      <w:proofErr w:type="gramEnd"/>
      <w:r w:rsidRPr="00174284">
        <w:rPr>
          <w:rFonts w:ascii="Times New Roman" w:hAnsi="Times New Roman"/>
          <w:sz w:val="24"/>
          <w:szCs w:val="24"/>
        </w:rPr>
        <w:t xml:space="preserve"> направлению подготовки по профессиям и специальностям организован на основе «Рабочей программы профессионального воспитания», сформированной на период 2020 - 2023 гг., и направлен на формирование компетенций (социальных, ключевых, общих, общекультурных). </w:t>
      </w:r>
    </w:p>
    <w:p w14:paraId="4CC8C3DF" w14:textId="77777777" w:rsidR="00D41352" w:rsidRPr="00174284" w:rsidRDefault="00D41352" w:rsidP="00D41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14:paraId="4D0F2D75" w14:textId="77777777" w:rsidR="00D41352" w:rsidRPr="00174284" w:rsidRDefault="00D41352" w:rsidP="00D413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14:paraId="5A4FCD79" w14:textId="129C69D3" w:rsidR="00D41352" w:rsidRDefault="00D41352" w:rsidP="00D413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23B93A" w14:textId="77777777" w:rsidR="00EF39DE" w:rsidRPr="00EF39DE" w:rsidRDefault="00EF39DE" w:rsidP="00EF39D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аккредитационной экспертизы в отношении основной образовательной программы </w:t>
      </w:r>
    </w:p>
    <w:p w14:paraId="0185D232" w14:textId="77777777" w:rsidR="00EF39DE" w:rsidRPr="00EF39DE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39DE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14:paraId="05DD7FD7" w14:textId="77777777" w:rsidR="00EF39DE" w:rsidRPr="003E679F" w:rsidRDefault="00EF39DE" w:rsidP="00EF39DE">
      <w:pPr>
        <w:pStyle w:val="a3"/>
        <w:spacing w:line="276" w:lineRule="auto"/>
        <w:jc w:val="center"/>
        <w:rPr>
          <w:rFonts w:ascii="Times New Roman" w:hAnsi="Times New Roman"/>
          <w:w w:val="90"/>
          <w:sz w:val="16"/>
          <w:szCs w:val="16"/>
        </w:rPr>
      </w:pPr>
      <w:r w:rsidRPr="003E679F">
        <w:rPr>
          <w:rFonts w:ascii="Times New Roman" w:hAnsi="Times New Roman"/>
          <w:w w:val="90"/>
          <w:sz w:val="16"/>
          <w:szCs w:val="16"/>
        </w:rPr>
        <w:t>(уровень образования)</w:t>
      </w:r>
    </w:p>
    <w:p w14:paraId="1D7E0D03" w14:textId="77777777" w:rsidR="00EF39DE" w:rsidRPr="00EF39DE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39DE">
        <w:rPr>
          <w:rFonts w:ascii="Times New Roman" w:hAnsi="Times New Roman"/>
          <w:b/>
          <w:sz w:val="24"/>
          <w:szCs w:val="24"/>
        </w:rPr>
        <w:t>15.00.00 Машиностроение</w:t>
      </w:r>
    </w:p>
    <w:p w14:paraId="07C5EA04" w14:textId="77777777" w:rsidR="00EF39DE" w:rsidRPr="003E679F" w:rsidRDefault="00EF39DE" w:rsidP="00EF39DE">
      <w:pPr>
        <w:pStyle w:val="a3"/>
        <w:spacing w:line="276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E679F">
        <w:rPr>
          <w:rFonts w:ascii="Times New Roman" w:hAnsi="Times New Roman"/>
          <w:w w:val="90"/>
          <w:sz w:val="16"/>
          <w:szCs w:val="16"/>
        </w:rPr>
        <w:t>(</w:t>
      </w:r>
      <w:r w:rsidRPr="003E679F">
        <w:rPr>
          <w:rFonts w:ascii="Times New Roman" w:eastAsia="Times New Roman" w:hAnsi="Times New Roman"/>
          <w:sz w:val="16"/>
          <w:szCs w:val="16"/>
          <w:lang w:eastAsia="ru-RU"/>
        </w:rPr>
        <w:t>код, наименование укрупненной группы профессий, специальностей и направлений подготовки)</w:t>
      </w:r>
    </w:p>
    <w:p w14:paraId="4EAF5F4D" w14:textId="77777777" w:rsidR="00EF39DE" w:rsidRPr="00EF39DE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39DE">
        <w:rPr>
          <w:rFonts w:ascii="Times New Roman" w:hAnsi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14:paraId="62B03897" w14:textId="77777777" w:rsidR="00EF39DE" w:rsidRDefault="00EF39DE" w:rsidP="00EF39DE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E7E5E0" w14:textId="3693E475" w:rsidR="00EF39DE" w:rsidRPr="00EF39DE" w:rsidRDefault="00EF39DE" w:rsidP="00EF39D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</w:p>
    <w:p w14:paraId="336A9CE4" w14:textId="77777777" w:rsidR="00EF39DE" w:rsidRPr="00EF39DE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39DE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14:paraId="1C119A7E" w14:textId="77777777" w:rsidR="00EF39DE" w:rsidRPr="00EF39DE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39DE">
        <w:rPr>
          <w:rFonts w:ascii="Times New Roman" w:hAnsi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14:paraId="6A608812" w14:textId="77777777" w:rsidR="00EF39DE" w:rsidRPr="003E679F" w:rsidRDefault="00EF39DE" w:rsidP="00EF39DE">
      <w:pPr>
        <w:pStyle w:val="a3"/>
        <w:spacing w:line="276" w:lineRule="auto"/>
        <w:jc w:val="center"/>
        <w:rPr>
          <w:rFonts w:ascii="Times New Roman" w:hAnsi="Times New Roman"/>
          <w:w w:val="90"/>
          <w:sz w:val="16"/>
          <w:szCs w:val="16"/>
        </w:rPr>
      </w:pPr>
      <w:r w:rsidRPr="003E679F">
        <w:rPr>
          <w:rFonts w:ascii="Times New Roman" w:hAnsi="Times New Roman"/>
          <w:w w:val="90"/>
          <w:sz w:val="16"/>
          <w:szCs w:val="16"/>
        </w:rPr>
        <w:t>(указывается уровень образования, код и наименование профессии, специальности и направления подготовки)</w:t>
      </w:r>
    </w:p>
    <w:p w14:paraId="6FE17008" w14:textId="77777777" w:rsidR="00EF39DE" w:rsidRDefault="00EF39DE" w:rsidP="00EF39DE">
      <w:pPr>
        <w:pStyle w:val="a3"/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511281" w14:textId="5EDD6E68" w:rsidR="00EF39DE" w:rsidRPr="00EF39DE" w:rsidRDefault="00EF39DE" w:rsidP="00EF39DE">
      <w:pPr>
        <w:pStyle w:val="a3"/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Минобрнауки России от 29 января 2016 г. № 50 «Об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(наплавки)» </w:t>
      </w:r>
    </w:p>
    <w:p w14:paraId="053F8AED" w14:textId="77777777" w:rsidR="00EF39DE" w:rsidRPr="003E679F" w:rsidRDefault="00EF39DE" w:rsidP="00EF39DE">
      <w:pPr>
        <w:pStyle w:val="a3"/>
        <w:spacing w:line="276" w:lineRule="auto"/>
        <w:jc w:val="center"/>
        <w:rPr>
          <w:rFonts w:ascii="Times New Roman" w:hAnsi="Times New Roman"/>
          <w:w w:val="90"/>
          <w:sz w:val="16"/>
          <w:szCs w:val="16"/>
        </w:rPr>
      </w:pPr>
      <w:r w:rsidRPr="003E679F">
        <w:rPr>
          <w:rFonts w:ascii="Times New Roman" w:hAnsi="Times New Roman"/>
          <w:w w:val="90"/>
          <w:sz w:val="16"/>
          <w:szCs w:val="16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14:paraId="71C15214" w14:textId="77777777" w:rsidR="00EF39DE" w:rsidRPr="00EF39DE" w:rsidRDefault="00EF39DE" w:rsidP="00EF39DE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hAnsi="Times New Roman"/>
          <w:w w:val="95"/>
          <w:sz w:val="24"/>
          <w:szCs w:val="24"/>
        </w:rPr>
        <w:t>(</w:t>
      </w: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далее – ФГОС) установлено:</w:t>
      </w:r>
    </w:p>
    <w:p w14:paraId="2076BB02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государственном автономном профессиональном образовательном учреждении Свердловской области «</w:t>
      </w:r>
      <w:r w:rsidRPr="00EF39DE">
        <w:rPr>
          <w:rFonts w:ascii="Times New Roman" w:hAnsi="Times New Roman"/>
          <w:color w:val="000000" w:themeColor="text1"/>
          <w:sz w:val="24"/>
          <w:szCs w:val="24"/>
        </w:rPr>
        <w:t>Екатеринбургский техникум химического машиностроения</w:t>
      </w:r>
      <w:r w:rsidRPr="00EF39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присваиваемым квалификациям. Присваиваемые квалификации</w:t>
      </w:r>
      <w:r w:rsidRPr="00EF39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Сварщик ручной дуговой сварки плавящимся покрытым электродом, Сварщик частично механизированной сварки плавлением.</w:t>
      </w:r>
    </w:p>
    <w:p w14:paraId="05F10B61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разработана образовательной организацией совместно с заинтересованными работодателями: ООО «Веста»,</w:t>
      </w:r>
      <w:r w:rsidRPr="00EF39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согласована</w:t>
      </w:r>
      <w:r w:rsidRPr="00EF39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директором Ярцевым НМ,</w:t>
      </w:r>
      <w:r w:rsidRPr="00EF39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F39DE">
        <w:rPr>
          <w:rFonts w:ascii="Times New Roman" w:hAnsi="Times New Roman"/>
          <w:sz w:val="24"/>
          <w:szCs w:val="24"/>
        </w:rPr>
        <w:t xml:space="preserve">ООО «ПК ЭКМИ», согласована директором </w:t>
      </w:r>
      <w:proofErr w:type="spellStart"/>
      <w:r w:rsidRPr="00EF39DE">
        <w:rPr>
          <w:rFonts w:ascii="Times New Roman" w:hAnsi="Times New Roman"/>
          <w:sz w:val="24"/>
          <w:szCs w:val="24"/>
        </w:rPr>
        <w:t>Горбулевым</w:t>
      </w:r>
      <w:proofErr w:type="spellEnd"/>
      <w:r w:rsidRPr="00EF39DE">
        <w:rPr>
          <w:rFonts w:ascii="Times New Roman" w:hAnsi="Times New Roman"/>
          <w:sz w:val="24"/>
          <w:szCs w:val="24"/>
        </w:rPr>
        <w:t xml:space="preserve"> А.Е.</w:t>
      </w:r>
      <w:r w:rsidRPr="00EF39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0B4E3EF1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Обучение по образовательной программе осуществляется в очной форме обучения.</w:t>
      </w:r>
    </w:p>
    <w:p w14:paraId="53D14797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получения среднего профессионального образования по программе в очной форме на базе основного общего образования составляет 2 года 10 месяцев. </w:t>
      </w:r>
    </w:p>
    <w:p w14:paraId="1EB453DC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 программы составляет 70% от общего объема времени, отведенного на ее освоение.</w:t>
      </w:r>
    </w:p>
    <w:p w14:paraId="0701D6E6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Вариативная часть программы подготовки квалифицированных рабочих, служащих составляет 30%.</w:t>
      </w:r>
    </w:p>
    <w:p w14:paraId="6C9DDCF7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14:paraId="7F32DE65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Срок получения образования по программе в очной форме обучения составляет 147 недель.</w:t>
      </w:r>
    </w:p>
    <w:p w14:paraId="5D8AD3D5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31ED780F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организаций: военно-патриотический клуб «Ратник», кружок «Спортивные игры», «Хобби клуб», кружок «Атлетической культуры», кружок «Волонтер», «Английский клуб».</w:t>
      </w:r>
    </w:p>
    <w:p w14:paraId="7E239D94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14:paraId="37613791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279D98CF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63FBFC96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составляет на 1-2 курсах 11 недель, на 3 курсе 2 недели в учебном году.</w:t>
      </w:r>
    </w:p>
    <w:p w14:paraId="5515F9F5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14:paraId="47230252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теоретическое обучение составляет 77 недель; </w:t>
      </w:r>
    </w:p>
    <w:p w14:paraId="251CE739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составляет 4 недели; </w:t>
      </w:r>
    </w:p>
    <w:p w14:paraId="60DF2A9B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каникулы составляют 24 недели.</w:t>
      </w:r>
    </w:p>
    <w:p w14:paraId="6C725F49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14:paraId="7ABE71B2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</w:t>
      </w: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771CB55E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14:paraId="2366D328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3ABF70AF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14:paraId="5D52CA88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4C309EE5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в сетевой форме не осуществляется.</w:t>
      </w:r>
    </w:p>
    <w:p w14:paraId="004C88B8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13259FF0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представителей работодателя.</w:t>
      </w:r>
    </w:p>
    <w:p w14:paraId="25756A4B" w14:textId="77777777" w:rsidR="00EF39DE" w:rsidRPr="00EF39DE" w:rsidRDefault="00EF39DE" w:rsidP="00EF3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9DE">
        <w:rPr>
          <w:rFonts w:ascii="Times New Roman" w:hAnsi="Times New Roman" w:cs="Times New Roman"/>
          <w:sz w:val="24"/>
          <w:szCs w:val="24"/>
        </w:rPr>
        <w:t>Тематика выпускных квалификационных работ соответствует содержанию двух профессиональных модулей: ПМ.01 Проведение подготовительных, сборочных операций перед сваркой, зачистка и контроль сварных швов после сварки, ПМ.02 Ручная дуговая сварка (наплавка, резка) плавящимся покрытым электродом.</w:t>
      </w:r>
    </w:p>
    <w:p w14:paraId="247B989E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9DE">
        <w:rPr>
          <w:rFonts w:ascii="Times New Roman" w:eastAsia="Times New Roman" w:hAnsi="Times New Roman"/>
          <w:sz w:val="24"/>
          <w:szCs w:val="24"/>
          <w:lang w:eastAsia="ru-RU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14:paraId="349ABB7E" w14:textId="77777777" w:rsidR="00EF39DE" w:rsidRPr="00EF39DE" w:rsidRDefault="00EF39DE" w:rsidP="00EF39D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2A2333" w14:textId="77777777" w:rsidR="00EF39DE" w:rsidRPr="000C4EFD" w:rsidRDefault="00EF39DE" w:rsidP="00EF39D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EF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аккредитационной экспертизы в отношении основной образовательной программы </w:t>
      </w:r>
    </w:p>
    <w:p w14:paraId="7F951691" w14:textId="77777777" w:rsidR="00EF39DE" w:rsidRPr="003E679F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679F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14:paraId="158FBDFA" w14:textId="77777777" w:rsidR="00EF39DE" w:rsidRPr="000C4EFD" w:rsidRDefault="00EF39DE" w:rsidP="00EF39DE">
      <w:pPr>
        <w:pStyle w:val="a3"/>
        <w:spacing w:line="276" w:lineRule="auto"/>
        <w:jc w:val="center"/>
        <w:rPr>
          <w:rFonts w:ascii="Times New Roman" w:hAnsi="Times New Roman"/>
          <w:w w:val="90"/>
          <w:sz w:val="16"/>
          <w:szCs w:val="16"/>
        </w:rPr>
      </w:pPr>
      <w:r w:rsidRPr="000C4EFD">
        <w:rPr>
          <w:rFonts w:ascii="Times New Roman" w:hAnsi="Times New Roman"/>
          <w:w w:val="90"/>
          <w:sz w:val="16"/>
          <w:szCs w:val="16"/>
        </w:rPr>
        <w:t>(уровень образования)</w:t>
      </w:r>
    </w:p>
    <w:p w14:paraId="4677D8B1" w14:textId="77777777" w:rsidR="00EF39DE" w:rsidRPr="003E679F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679F">
        <w:rPr>
          <w:rFonts w:ascii="Times New Roman" w:hAnsi="Times New Roman"/>
          <w:b/>
          <w:sz w:val="24"/>
          <w:szCs w:val="24"/>
        </w:rPr>
        <w:t>15.00.00 Машиностроение</w:t>
      </w:r>
    </w:p>
    <w:p w14:paraId="7EC0D2F7" w14:textId="77777777" w:rsidR="00EF39DE" w:rsidRPr="000C4EFD" w:rsidRDefault="00EF39DE" w:rsidP="00EF39DE">
      <w:pPr>
        <w:pStyle w:val="a3"/>
        <w:spacing w:line="276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4EFD">
        <w:rPr>
          <w:rFonts w:ascii="Times New Roman" w:hAnsi="Times New Roman"/>
          <w:w w:val="90"/>
          <w:sz w:val="16"/>
          <w:szCs w:val="16"/>
        </w:rPr>
        <w:t xml:space="preserve"> (</w:t>
      </w:r>
      <w:r w:rsidRPr="000C4EFD">
        <w:rPr>
          <w:rFonts w:ascii="Times New Roman" w:eastAsia="Times New Roman" w:hAnsi="Times New Roman"/>
          <w:sz w:val="16"/>
          <w:szCs w:val="16"/>
          <w:lang w:eastAsia="ru-RU"/>
        </w:rPr>
        <w:t>код, наименование укрупненной группы профессий, специальностей и направлений подготовки)</w:t>
      </w:r>
    </w:p>
    <w:p w14:paraId="466A57AC" w14:textId="77777777" w:rsidR="00EF39DE" w:rsidRPr="003E679F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679F">
        <w:rPr>
          <w:rFonts w:ascii="Times New Roman" w:hAnsi="Times New Roman"/>
          <w:b/>
          <w:sz w:val="24"/>
          <w:szCs w:val="24"/>
        </w:rPr>
        <w:t>15.02.08 Технология машиностроения</w:t>
      </w:r>
    </w:p>
    <w:p w14:paraId="78B24AC1" w14:textId="77777777" w:rsidR="00EF39DE" w:rsidRPr="000C4EFD" w:rsidRDefault="00EF39DE" w:rsidP="00EF39DE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EF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специальности</w:t>
      </w:r>
      <w:r w:rsidRPr="000C4E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EAD62E" w14:textId="77777777" w:rsidR="00EF39DE" w:rsidRPr="003E679F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679F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14:paraId="4E279D85" w14:textId="77777777" w:rsidR="00EF39DE" w:rsidRPr="003E679F" w:rsidRDefault="00EF39DE" w:rsidP="00EF39DE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679F">
        <w:rPr>
          <w:rFonts w:ascii="Times New Roman" w:hAnsi="Times New Roman"/>
          <w:b/>
          <w:sz w:val="24"/>
          <w:szCs w:val="24"/>
        </w:rPr>
        <w:t>15.02.08 Технология машиностроения</w:t>
      </w:r>
    </w:p>
    <w:p w14:paraId="60D2C610" w14:textId="77777777" w:rsidR="00EF39DE" w:rsidRPr="000C4EFD" w:rsidRDefault="00EF39DE" w:rsidP="00EF39DE">
      <w:pPr>
        <w:pStyle w:val="a3"/>
        <w:spacing w:line="276" w:lineRule="auto"/>
        <w:jc w:val="center"/>
        <w:rPr>
          <w:rFonts w:ascii="Times New Roman" w:hAnsi="Times New Roman"/>
          <w:w w:val="90"/>
          <w:sz w:val="16"/>
          <w:szCs w:val="16"/>
        </w:rPr>
      </w:pPr>
      <w:r w:rsidRPr="00A57302">
        <w:rPr>
          <w:rFonts w:ascii="Times New Roman" w:hAnsi="Times New Roman"/>
          <w:w w:val="90"/>
          <w:sz w:val="17"/>
          <w:szCs w:val="17"/>
        </w:rPr>
        <w:t xml:space="preserve"> (</w:t>
      </w:r>
      <w:r w:rsidRPr="000C4EFD">
        <w:rPr>
          <w:rFonts w:ascii="Times New Roman" w:hAnsi="Times New Roman"/>
          <w:w w:val="90"/>
          <w:sz w:val="16"/>
          <w:szCs w:val="16"/>
        </w:rPr>
        <w:t>указывается уровень образования, код и наименование профессии, специальности и направления подготовки)</w:t>
      </w:r>
    </w:p>
    <w:p w14:paraId="11055059" w14:textId="77777777" w:rsidR="00EF39DE" w:rsidRPr="003E679F" w:rsidRDefault="00EF39DE" w:rsidP="003E679F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w w:val="90"/>
          <w:sz w:val="24"/>
          <w:szCs w:val="24"/>
        </w:rPr>
      </w:pPr>
      <w:r w:rsidRPr="003E679F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18 апреля 2014 г. № 350 «Об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машиностроения»</w:t>
      </w:r>
    </w:p>
    <w:p w14:paraId="21806284" w14:textId="77777777" w:rsidR="003E679F" w:rsidRDefault="003E679F" w:rsidP="003E679F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</w:p>
    <w:p w14:paraId="13E81577" w14:textId="3D167482" w:rsidR="00EF39DE" w:rsidRPr="003E679F" w:rsidRDefault="00EF39DE" w:rsidP="003E679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9F">
        <w:rPr>
          <w:rFonts w:ascii="Times New Roman" w:hAnsi="Times New Roman"/>
          <w:w w:val="95"/>
          <w:sz w:val="24"/>
          <w:szCs w:val="24"/>
        </w:rPr>
        <w:t>(</w:t>
      </w:r>
      <w:r w:rsidRPr="003E679F">
        <w:rPr>
          <w:rFonts w:ascii="Times New Roman" w:eastAsia="Times New Roman" w:hAnsi="Times New Roman"/>
          <w:sz w:val="24"/>
          <w:szCs w:val="24"/>
          <w:lang w:eastAsia="ru-RU"/>
        </w:rPr>
        <w:t>далее – ФГОС) установлено:</w:t>
      </w:r>
    </w:p>
    <w:p w14:paraId="498C335F" w14:textId="77777777" w:rsidR="00EF39DE" w:rsidRPr="003E679F" w:rsidRDefault="00EF39DE" w:rsidP="003E679F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государственном автономном профессиональном образовательном учреждении Свердловской области </w:t>
      </w: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3E679F">
        <w:rPr>
          <w:rFonts w:ascii="Times New Roman" w:hAnsi="Times New Roman"/>
          <w:color w:val="000000" w:themeColor="text1"/>
          <w:sz w:val="24"/>
          <w:szCs w:val="24"/>
        </w:rPr>
        <w:t>Екатеринбургский техникум химического машиностроения</w:t>
      </w: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3E679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основные образовательные программы подготовки специалистов среднего звена, в которых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Техник. </w:t>
      </w:r>
    </w:p>
    <w:p w14:paraId="229BA5BF" w14:textId="77777777" w:rsidR="00EF39DE" w:rsidRPr="003E679F" w:rsidRDefault="00EF39DE" w:rsidP="003E679F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разработана образовательной организацией совместно с заинтересованным работодателем АО «Свердловский НИИ Химического машиностроения», согласована начальником опытного производства Медведевым М.Ю.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483248E2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 образовательной программе осуществляется в очной и заочной формах обучения.</w:t>
      </w:r>
    </w:p>
    <w:p w14:paraId="4C22DE4B" w14:textId="77777777" w:rsidR="00EF39DE" w:rsidRPr="003E679F" w:rsidRDefault="00EF39DE" w:rsidP="003E679F">
      <w:pPr>
        <w:pStyle w:val="a3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месяцев, в заочной форме обучения на базе среднего общего образования составляет 3 года 10 месяцев.</w:t>
      </w:r>
    </w:p>
    <w:p w14:paraId="70B6B511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Обязательная часть программы составляет 69,9 % от общего объема времени, отведенного на ее освоение.</w:t>
      </w:r>
    </w:p>
    <w:p w14:paraId="2C4D3481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Вариативная часть программы подготовки специалистов среднего звена составляет 30,1%.</w:t>
      </w:r>
    </w:p>
    <w:p w14:paraId="28E3FEEC" w14:textId="5F8CF16B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</w:t>
      </w:r>
      <w:r w:rsidR="003E679F"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базовой подготовки выполняется</w:t>
      </w: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4DB77734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14:paraId="1264ED12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получения образования по программе базовой подготовки в очной форме обучения составляет 199 недель.</w:t>
      </w:r>
    </w:p>
    <w:p w14:paraId="44E78396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00AFE63E" w14:textId="77777777" w:rsidR="00EF39DE" w:rsidRPr="003E679F" w:rsidRDefault="00EF39DE" w:rsidP="003E6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военно-патриотический клуб «Ратник»,  кружок «Спортивные игры», «Хобби клуб», кружок «Атлетической культуры», кружок «Волонтер», «Английский клуб» </w:t>
      </w:r>
    </w:p>
    <w:p w14:paraId="77207658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14:paraId="3368F30D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5C40FA16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Максимальный объем аудиторной учебной нагрузки в заочной форме обучения составляет не менее 160 академических часов в год.</w:t>
      </w:r>
    </w:p>
    <w:p w14:paraId="43C6F8F5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Общая продолжительность каникул за период обучения по очной форме составляет 34 недели. Общая продолжительность каникул составляет на 1-2 курсах 11 недель, на 3 курсе 10 недель на 4 курсе 2 недели в учебном году.</w:t>
      </w:r>
    </w:p>
    <w:p w14:paraId="4349961C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14:paraId="79109878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теоретическое обучение составляет 122 недели; </w:t>
      </w:r>
    </w:p>
    <w:p w14:paraId="0CB62DCE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составляет 8 недель; </w:t>
      </w:r>
    </w:p>
    <w:p w14:paraId="4407F534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каникулы составляют 34 недели.</w:t>
      </w:r>
    </w:p>
    <w:p w14:paraId="00569CAB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для обучающихся по очной и заочной формах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14:paraId="15C4F842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учетом </w:t>
      </w: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результатов, подтвержденных документами соответствующих организаций.</w:t>
      </w:r>
    </w:p>
    <w:p w14:paraId="4074AEEE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14:paraId="5767B616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40C13CF0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14:paraId="504B9FF3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0044022D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4C14241B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14:paraId="3BB9FCA6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Тематика выпускных квалификационных работ соответствует содержанию нескольких профессиональных модулей.</w:t>
      </w:r>
    </w:p>
    <w:p w14:paraId="691E3030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14:paraId="462B9101" w14:textId="77777777" w:rsidR="00EF39DE" w:rsidRPr="003E679F" w:rsidRDefault="00EF39DE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48A974" w14:textId="77777777" w:rsidR="003E679F" w:rsidRPr="00C66ADA" w:rsidRDefault="003E679F" w:rsidP="003E679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результатам аккредитационной экспертизы в отношении основной образовательной программы </w:t>
      </w:r>
    </w:p>
    <w:p w14:paraId="27999F55" w14:textId="77777777" w:rsidR="003E679F" w:rsidRPr="003E679F" w:rsidRDefault="003E679F" w:rsidP="003E679F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9F">
        <w:rPr>
          <w:rFonts w:ascii="Times New Roman" w:hAnsi="Times New Roman"/>
          <w:b/>
          <w:color w:val="000000" w:themeColor="text1"/>
          <w:sz w:val="24"/>
          <w:szCs w:val="24"/>
        </w:rPr>
        <w:t>среднего профессионального образования</w:t>
      </w:r>
    </w:p>
    <w:p w14:paraId="4B8251B3" w14:textId="77777777" w:rsidR="003E679F" w:rsidRPr="00C66ADA" w:rsidRDefault="003E679F" w:rsidP="003E679F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w w:val="90"/>
          <w:sz w:val="16"/>
          <w:szCs w:val="16"/>
        </w:rPr>
      </w:pPr>
      <w:r w:rsidRPr="00C66ADA">
        <w:rPr>
          <w:rFonts w:ascii="Times New Roman" w:hAnsi="Times New Roman"/>
          <w:color w:val="000000" w:themeColor="text1"/>
          <w:w w:val="90"/>
          <w:sz w:val="16"/>
          <w:szCs w:val="16"/>
        </w:rPr>
        <w:t>(уровень образования)</w:t>
      </w:r>
    </w:p>
    <w:p w14:paraId="6185275A" w14:textId="77777777" w:rsidR="003E679F" w:rsidRPr="003E679F" w:rsidRDefault="003E679F" w:rsidP="003E679F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9F">
        <w:rPr>
          <w:rFonts w:ascii="Times New Roman" w:hAnsi="Times New Roman"/>
          <w:b/>
          <w:color w:val="000000" w:themeColor="text1"/>
          <w:sz w:val="24"/>
          <w:szCs w:val="24"/>
        </w:rPr>
        <w:t>23.00.00 Техника и технологии наземного транспорта,</w:t>
      </w:r>
    </w:p>
    <w:p w14:paraId="4C43940B" w14:textId="77777777" w:rsidR="003E679F" w:rsidRPr="00C66ADA" w:rsidRDefault="003E679F" w:rsidP="003E679F">
      <w:pPr>
        <w:pStyle w:val="a3"/>
        <w:spacing w:line="276" w:lineRule="auto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C66ADA">
        <w:rPr>
          <w:rFonts w:ascii="Times New Roman" w:hAnsi="Times New Roman"/>
          <w:color w:val="000000" w:themeColor="text1"/>
          <w:w w:val="90"/>
          <w:sz w:val="16"/>
          <w:szCs w:val="16"/>
        </w:rPr>
        <w:t>(</w:t>
      </w:r>
      <w:r w:rsidRPr="00C66ADA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код, наименование укрупненной группы профессий, специальностей и направлений подготовки)</w:t>
      </w:r>
    </w:p>
    <w:p w14:paraId="5793367F" w14:textId="77777777" w:rsidR="003E679F" w:rsidRPr="003E679F" w:rsidRDefault="003E679F" w:rsidP="003E679F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17"/>
          <w:szCs w:val="17"/>
        </w:rPr>
      </w:pPr>
      <w:r w:rsidRPr="003E67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23.01.03 Автомеханик </w:t>
      </w:r>
    </w:p>
    <w:p w14:paraId="459E916F" w14:textId="77777777" w:rsidR="003E679F" w:rsidRPr="00C66ADA" w:rsidRDefault="003E679F" w:rsidP="003E679F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</w:p>
    <w:p w14:paraId="6F3E2D5B" w14:textId="77777777" w:rsidR="003E679F" w:rsidRPr="003E679F" w:rsidRDefault="003E679F" w:rsidP="003E679F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79F">
        <w:rPr>
          <w:rFonts w:ascii="Times New Roman" w:hAnsi="Times New Roman"/>
          <w:b/>
          <w:color w:val="000000" w:themeColor="text1"/>
          <w:sz w:val="24"/>
          <w:szCs w:val="24"/>
        </w:rPr>
        <w:t>среднего профессионального образования</w:t>
      </w:r>
    </w:p>
    <w:p w14:paraId="3F5EFAB0" w14:textId="77777777" w:rsidR="003E679F" w:rsidRPr="003E679F" w:rsidRDefault="003E679F" w:rsidP="003E679F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17"/>
          <w:szCs w:val="17"/>
        </w:rPr>
      </w:pPr>
      <w:r w:rsidRPr="003E67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23.01.03 Автомеханик </w:t>
      </w:r>
    </w:p>
    <w:p w14:paraId="39C40AE1" w14:textId="77777777" w:rsidR="003E679F" w:rsidRPr="00C66ADA" w:rsidRDefault="003E679F" w:rsidP="003E679F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w w:val="90"/>
          <w:sz w:val="16"/>
          <w:szCs w:val="16"/>
        </w:rPr>
      </w:pPr>
      <w:r w:rsidRPr="00C66ADA">
        <w:rPr>
          <w:rFonts w:ascii="Times New Roman" w:hAnsi="Times New Roman"/>
          <w:color w:val="000000" w:themeColor="text1"/>
          <w:w w:val="90"/>
          <w:sz w:val="17"/>
          <w:szCs w:val="17"/>
        </w:rPr>
        <w:t xml:space="preserve"> (</w:t>
      </w:r>
      <w:r w:rsidRPr="00C66ADA">
        <w:rPr>
          <w:rFonts w:ascii="Times New Roman" w:hAnsi="Times New Roman"/>
          <w:color w:val="000000" w:themeColor="text1"/>
          <w:w w:val="90"/>
          <w:sz w:val="16"/>
          <w:szCs w:val="16"/>
        </w:rPr>
        <w:t>указывается уровень образования, код и наименование профессии, специальности и направления подготовки)</w:t>
      </w:r>
    </w:p>
    <w:p w14:paraId="30E22485" w14:textId="77777777" w:rsidR="003E679F" w:rsidRPr="00C52CFB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Минобрнауки России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/>
          <w:sz w:val="24"/>
          <w:szCs w:val="24"/>
        </w:rPr>
        <w:t>от 0</w:t>
      </w:r>
      <w:r>
        <w:rPr>
          <w:rFonts w:ascii="Times New Roman" w:eastAsia="Times New Roman" w:hAnsi="Times New Roman"/>
          <w:sz w:val="24"/>
          <w:szCs w:val="24"/>
        </w:rPr>
        <w:t>2.08.2013</w:t>
      </w:r>
      <w:r w:rsidRPr="003008F0">
        <w:rPr>
          <w:rFonts w:ascii="Times New Roman" w:eastAsia="Times New Roman" w:hAnsi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/>
          <w:sz w:val="24"/>
          <w:szCs w:val="24"/>
        </w:rPr>
        <w:t xml:space="preserve">701 </w:t>
      </w:r>
      <w:r w:rsidRPr="00C52C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(ред. от 09.04.2015)</w:t>
      </w:r>
    </w:p>
    <w:p w14:paraId="6E9FC06E" w14:textId="6E953B7A" w:rsidR="003E679F" w:rsidRPr="003008F0" w:rsidRDefault="003E679F" w:rsidP="003E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F0">
        <w:rPr>
          <w:rFonts w:ascii="Times New Roman" w:eastAsia="Times New Roman" w:hAnsi="Times New Roman" w:cs="Times New Roman"/>
          <w:sz w:val="24"/>
          <w:szCs w:val="24"/>
        </w:rPr>
        <w:t>"Об утверждении федерального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 w:cs="Times New Roman"/>
          <w:sz w:val="24"/>
          <w:szCs w:val="24"/>
        </w:rPr>
        <w:t>стандарта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профессии </w:t>
      </w:r>
      <w:r w:rsidRPr="003008F0">
        <w:rPr>
          <w:rFonts w:ascii="Times New Roman" w:eastAsia="Times New Roman" w:hAnsi="Times New Roman" w:cs="Times New Roman"/>
          <w:sz w:val="24"/>
          <w:szCs w:val="24"/>
        </w:rPr>
        <w:t>190631.01</w:t>
      </w:r>
      <w:r w:rsidRPr="00C52CF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Автомеханик"</w:t>
      </w:r>
      <w:r w:rsidRPr="003008F0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в Минюсте России </w:t>
      </w:r>
      <w:r>
        <w:rPr>
          <w:rFonts w:ascii="Times New Roman" w:eastAsia="Times New Roman" w:hAnsi="Times New Roman" w:cs="Times New Roman"/>
          <w:sz w:val="24"/>
          <w:szCs w:val="24"/>
        </w:rPr>
        <w:t>20.08</w:t>
      </w:r>
      <w:r w:rsidRPr="003008F0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08F0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</w:rPr>
        <w:t>29498</w:t>
      </w:r>
      <w:r w:rsidRPr="003008F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62C0F" w14:textId="77777777" w:rsidR="003E679F" w:rsidRPr="003008F0" w:rsidRDefault="003E679F" w:rsidP="003E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5EF4E4BC" w14:textId="77777777" w:rsidR="003E679F" w:rsidRPr="00B82BCB" w:rsidRDefault="003E679F" w:rsidP="003E679F">
      <w:pPr>
        <w:pStyle w:val="a3"/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4"/>
          <w:szCs w:val="4"/>
          <w:lang w:eastAsia="ru-RU"/>
        </w:rPr>
      </w:pPr>
    </w:p>
    <w:p w14:paraId="73F7DD5B" w14:textId="77777777" w:rsidR="003E679F" w:rsidRPr="003E679F" w:rsidRDefault="003E679F" w:rsidP="003E679F">
      <w:pPr>
        <w:pStyle w:val="a3"/>
        <w:jc w:val="center"/>
        <w:rPr>
          <w:rFonts w:ascii="Times New Roman" w:hAnsi="Times New Roman"/>
          <w:color w:val="000000" w:themeColor="text1"/>
          <w:w w:val="90"/>
          <w:sz w:val="16"/>
          <w:szCs w:val="16"/>
        </w:rPr>
      </w:pPr>
      <w:r w:rsidRPr="00C66ADA">
        <w:rPr>
          <w:rFonts w:ascii="Times New Roman" w:hAnsi="Times New Roman"/>
          <w:color w:val="000000" w:themeColor="text1"/>
          <w:w w:val="90"/>
          <w:sz w:val="16"/>
          <w:szCs w:val="16"/>
        </w:rPr>
        <w:t xml:space="preserve">реквизиты приказа Министерства образования и науки Российской Федерации об утверждении соответствующего федерального государственного </w:t>
      </w:r>
      <w:r w:rsidRPr="003E679F">
        <w:rPr>
          <w:rFonts w:ascii="Times New Roman" w:hAnsi="Times New Roman"/>
          <w:color w:val="000000" w:themeColor="text1"/>
          <w:w w:val="90"/>
          <w:sz w:val="16"/>
          <w:szCs w:val="16"/>
        </w:rPr>
        <w:t>образовательного стандарта)</w:t>
      </w:r>
    </w:p>
    <w:p w14:paraId="06F3E84B" w14:textId="77777777" w:rsidR="003E679F" w:rsidRPr="003E679F" w:rsidRDefault="003E679F" w:rsidP="003E679F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hAnsi="Times New Roman"/>
          <w:color w:val="000000" w:themeColor="text1"/>
          <w:w w:val="95"/>
          <w:sz w:val="24"/>
          <w:szCs w:val="24"/>
        </w:rPr>
        <w:t>(</w:t>
      </w: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 – ФГОС) установлено:</w:t>
      </w:r>
    </w:p>
    <w:p w14:paraId="56233F04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государственном автономном профессиональном образовательном учреждении Свердловской области «Екатеринбургский техникум химического машиностроения»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</w:t>
      </w:r>
      <w:r w:rsidRPr="003E679F">
        <w:rPr>
          <w:rFonts w:ascii="Times New Roman" w:hAnsi="Times New Roman"/>
          <w:sz w:val="24"/>
          <w:szCs w:val="24"/>
        </w:rPr>
        <w:t xml:space="preserve"> </w:t>
      </w: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слесарь по ремонту автомобилей</w:t>
      </w:r>
      <w:r w:rsidRPr="003E67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1355805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 работодателем </w:t>
      </w:r>
      <w:r w:rsidRPr="003E679F">
        <w:rPr>
          <w:rFonts w:ascii="Times New Roman" w:hAnsi="Times New Roman"/>
          <w:sz w:val="24"/>
          <w:szCs w:val="24"/>
        </w:rPr>
        <w:t xml:space="preserve">ООО «Регион Сервис», согласована с директором </w:t>
      </w:r>
      <w:proofErr w:type="spellStart"/>
      <w:r w:rsidRPr="003E679F">
        <w:rPr>
          <w:rFonts w:ascii="Times New Roman" w:hAnsi="Times New Roman"/>
          <w:sz w:val="24"/>
          <w:szCs w:val="24"/>
        </w:rPr>
        <w:t>Бугачевым</w:t>
      </w:r>
      <w:proofErr w:type="spellEnd"/>
      <w:r w:rsidRPr="003E679F">
        <w:rPr>
          <w:rFonts w:ascii="Times New Roman" w:hAnsi="Times New Roman"/>
          <w:sz w:val="24"/>
          <w:szCs w:val="24"/>
        </w:rPr>
        <w:t xml:space="preserve"> Евгением Андреевичем, ООО «Лига моторов», согласована с директором Крупиным Олегом Юрьевичем</w:t>
      </w: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 </w:t>
      </w:r>
      <w:bookmarkStart w:id="1" w:name="OLE_LINK12"/>
      <w:bookmarkStart w:id="2" w:name="OLE_LINK13"/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ежегодно обновляется с учетом запросов работодателей, развития региона, экономики, техники, технологий и социальной сферы.</w:t>
      </w:r>
      <w:bookmarkEnd w:id="1"/>
      <w:bookmarkEnd w:id="2"/>
    </w:p>
    <w:p w14:paraId="167E69F2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Обучение по образовательной программе осуществляется в очной форме обучения.</w:t>
      </w:r>
    </w:p>
    <w:p w14:paraId="0AB33040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получения среднего профессионального образования по программе базовой подготовки в очной форме на базе основного общего образования составляет 2 год 10 месяцев.</w:t>
      </w:r>
    </w:p>
    <w:p w14:paraId="174EB7BB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Обязательная часть программы составляет 80 % от общего объема времени, отведенного на ее освоение. Вариативная часть программы подготовки специалистов среднего звена составляет 20%.</w:t>
      </w:r>
    </w:p>
    <w:p w14:paraId="41EB486A" w14:textId="0AEC36FD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Требование наличия обязательных дисциплин в обязательной части общепрофессионального цикла основной образовательной программы базовой подготовки выполняется.</w:t>
      </w:r>
    </w:p>
    <w:p w14:paraId="7A45EF48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14:paraId="67F9A91F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получения образования по программе базовой подготовки в очной форме обучения составляет 147 недель.</w:t>
      </w:r>
    </w:p>
    <w:p w14:paraId="6FD9EFC9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16D0F6F2" w14:textId="77777777" w:rsidR="003E679F" w:rsidRPr="003E679F" w:rsidRDefault="003E679F" w:rsidP="003E679F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679F">
        <w:rPr>
          <w:rFonts w:ascii="Times New Roman" w:hAnsi="Times New Roman"/>
          <w:bCs/>
          <w:sz w:val="24"/>
          <w:szCs w:val="24"/>
        </w:rPr>
        <w:t>Социокультурная среда техникума формируется на основе целей и задач образовательной деятельности по подготовке специалистов среднего звена.</w:t>
      </w:r>
    </w:p>
    <w:p w14:paraId="699E5E61" w14:textId="77777777" w:rsidR="003E679F" w:rsidRPr="003E679F" w:rsidRDefault="003E679F" w:rsidP="003E6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bCs/>
          <w:sz w:val="24"/>
          <w:szCs w:val="24"/>
        </w:rPr>
        <w:t>С целью совершенствования профессионального образования студентов и единого подхода к системе воспитания в ГАПОУ СО «ЕТХМ» разработана рабочая программа профессионального воспитания.</w:t>
      </w:r>
      <w:r w:rsidRPr="003E679F">
        <w:rPr>
          <w:rFonts w:ascii="Times New Roman" w:hAnsi="Times New Roman" w:cs="Times New Roman"/>
          <w:sz w:val="24"/>
          <w:szCs w:val="24"/>
        </w:rPr>
        <w:t xml:space="preserve"> Воспитательный процесс в ГАПОУ СО «ЕТХМ» по профессии 23.01.03 Автомеханик организован на основе рабочей программы воспитания, сформированной на период 2020 - 2023 гг., и направлен на формирование компетенций (социальных, ключевых, общих, общекультурных). Переориентация воспитательного </w:t>
      </w:r>
      <w:r w:rsidRPr="003E679F">
        <w:rPr>
          <w:rFonts w:ascii="Times New Roman" w:hAnsi="Times New Roman" w:cs="Times New Roman"/>
          <w:sz w:val="24"/>
          <w:szCs w:val="24"/>
        </w:rPr>
        <w:lastRenderedPageBreak/>
        <w:t>процесса на реализацию компетентностного подхода означает новизну подхода ко всем компонентам организации воспитания студентов в техникуме:</w:t>
      </w:r>
    </w:p>
    <w:p w14:paraId="7B979F7A" w14:textId="77777777" w:rsidR="003E679F" w:rsidRPr="003E679F" w:rsidRDefault="003E679F" w:rsidP="003E67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 xml:space="preserve">планирования и прогнозирования результатов, поиска новых механизмов управления и студенческого самоуправления; </w:t>
      </w:r>
    </w:p>
    <w:p w14:paraId="02CE0F46" w14:textId="77777777" w:rsidR="003E679F" w:rsidRPr="003E679F" w:rsidRDefault="003E679F" w:rsidP="003E67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>отбора педагогических и воспитательных программ и методик;</w:t>
      </w:r>
    </w:p>
    <w:p w14:paraId="362C9EF6" w14:textId="77777777" w:rsidR="003E679F" w:rsidRPr="003E679F" w:rsidRDefault="003E679F" w:rsidP="003E67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>гуманизации образовательного процесса и создания педагогической среды, технологиями совершенствования профессиональных компетенций педагогического состава в вопросах воспитания;</w:t>
      </w:r>
    </w:p>
    <w:p w14:paraId="68DB157D" w14:textId="7D7D71AB" w:rsidR="003E679F" w:rsidRPr="003E679F" w:rsidRDefault="003E679F" w:rsidP="003E67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самообразования педагогов, психолого- педагогического сопровождения обучающихся в воспитательном процессе.</w:t>
      </w:r>
    </w:p>
    <w:p w14:paraId="37D45040" w14:textId="77777777" w:rsidR="003E679F" w:rsidRPr="003E679F" w:rsidRDefault="003E679F" w:rsidP="003E6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 xml:space="preserve">Одна из задач программы – освоение студентами обучающихся по профессии 23.01.03 Автомеханик общих компетенций. </w:t>
      </w:r>
    </w:p>
    <w:p w14:paraId="67177A0B" w14:textId="24B572F5" w:rsidR="003E679F" w:rsidRPr="003E679F" w:rsidRDefault="003E679F" w:rsidP="003E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>Основные направления воспитательной деятельности по профессиональному воспитанию и социализации обучающихся, прописаны с учётом требований ФГОС СПО по формированию общих компетенций обучающихся в учреждении СПО, каждое направление имеет перечень развиваемых ОК. Это позволяет систематизировать и дифференцировать общие компетенции. Благодаря этому программа профессионального воспитания и социализации охватывает все жизненные состояния, необходимые человеку любой специальности и возраста.</w:t>
      </w:r>
    </w:p>
    <w:p w14:paraId="0AB1ED30" w14:textId="77777777" w:rsidR="003E679F" w:rsidRPr="003E679F" w:rsidRDefault="003E679F" w:rsidP="003E6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рабочей программы профессионального воспитания:</w:t>
      </w:r>
    </w:p>
    <w:p w14:paraId="66E50135" w14:textId="77777777" w:rsidR="003E679F" w:rsidRPr="003E679F" w:rsidRDefault="003E679F" w:rsidP="003E6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>Гражданско-</w:t>
      </w:r>
      <w:r w:rsidRPr="003E679F">
        <w:rPr>
          <w:rFonts w:ascii="Times New Roman" w:hAnsi="Times New Roman" w:cs="Times New Roman"/>
          <w:sz w:val="24"/>
          <w:szCs w:val="24"/>
        </w:rPr>
        <w:t>патриотическое</w:t>
      </w:r>
      <w:r w:rsidRPr="003E67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6C45FC" w14:textId="77777777" w:rsidR="003E679F" w:rsidRPr="003E679F" w:rsidRDefault="003E679F" w:rsidP="003E6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3E679F">
        <w:rPr>
          <w:rFonts w:ascii="Times New Roman" w:hAnsi="Times New Roman" w:cs="Times New Roman"/>
          <w:color w:val="000000"/>
          <w:sz w:val="24"/>
          <w:szCs w:val="24"/>
        </w:rPr>
        <w:t>-ориентированное;</w:t>
      </w:r>
    </w:p>
    <w:p w14:paraId="26C5DECB" w14:textId="77777777" w:rsidR="003E679F" w:rsidRPr="003E679F" w:rsidRDefault="003E679F" w:rsidP="003E6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Спортивное и </w:t>
      </w:r>
      <w:proofErr w:type="spellStart"/>
      <w:r w:rsidRPr="003E679F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3E67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00CA2C" w14:textId="77777777" w:rsidR="003E679F" w:rsidRPr="003E679F" w:rsidRDefault="003E679F" w:rsidP="003E6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>Экологическое;</w:t>
      </w:r>
    </w:p>
    <w:p w14:paraId="0958A4D9" w14:textId="77777777" w:rsidR="003E679F" w:rsidRPr="003E679F" w:rsidRDefault="003E679F" w:rsidP="003E6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>Студенческое самоуправлении;</w:t>
      </w:r>
    </w:p>
    <w:p w14:paraId="28B8C86A" w14:textId="77777777" w:rsidR="003E679F" w:rsidRPr="003E679F" w:rsidRDefault="003E679F" w:rsidP="003E6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>Культурно-творческое;</w:t>
      </w:r>
    </w:p>
    <w:p w14:paraId="53ED4B18" w14:textId="77777777" w:rsidR="003E679F" w:rsidRPr="003E679F" w:rsidRDefault="003E679F" w:rsidP="003E6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>Бизнес – ориентирующее;</w:t>
      </w:r>
    </w:p>
    <w:p w14:paraId="5166C796" w14:textId="77777777" w:rsidR="003E679F" w:rsidRPr="003E679F" w:rsidRDefault="003E679F" w:rsidP="003E6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>Антикоррупционное.</w:t>
      </w:r>
    </w:p>
    <w:p w14:paraId="6F03A699" w14:textId="77777777" w:rsidR="003E679F" w:rsidRPr="003E679F" w:rsidRDefault="003E679F" w:rsidP="003E679F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679F">
        <w:rPr>
          <w:rFonts w:ascii="Times New Roman" w:hAnsi="Times New Roman"/>
          <w:bCs/>
          <w:sz w:val="24"/>
          <w:szCs w:val="24"/>
        </w:rPr>
        <w:t xml:space="preserve">В плане воспитательной работы ГАПОУ СО «ЕТХМ» отражены мероприятия приоритетных направлений воспитания. </w:t>
      </w:r>
    </w:p>
    <w:p w14:paraId="7A1B2501" w14:textId="77777777" w:rsidR="003E679F" w:rsidRPr="003E679F" w:rsidRDefault="003E679F" w:rsidP="003E679F">
      <w:pPr>
        <w:spacing w:after="0" w:line="240" w:lineRule="auto"/>
        <w:ind w:firstLine="709"/>
        <w:jc w:val="both"/>
        <w:rPr>
          <w:rStyle w:val="2"/>
          <w:rFonts w:cs="Times New Roman"/>
          <w:sz w:val="24"/>
          <w:szCs w:val="24"/>
        </w:rPr>
      </w:pPr>
      <w:r w:rsidRPr="003E679F">
        <w:rPr>
          <w:rStyle w:val="2"/>
          <w:rFonts w:cs="Times New Roman"/>
          <w:sz w:val="24"/>
          <w:szCs w:val="24"/>
        </w:rPr>
        <w:t xml:space="preserve">В техникуме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</w:t>
      </w:r>
      <w:r w:rsidRPr="003E679F">
        <w:rPr>
          <w:rFonts w:ascii="Times New Roman" w:hAnsi="Times New Roman" w:cs="Times New Roman"/>
          <w:sz w:val="24"/>
          <w:szCs w:val="24"/>
        </w:rPr>
        <w:t>способствующее развитию воспитательного компонента образовательной деятельности по ОПОП СПО, включая развитие студенческого самоуправления (деятельность студенческого Совета обучающихся техникума и общежития) и участие обучающихся в работе спортивных, творческих движениях таки как: военно-патриотический клуб «Ратник»,  кружок «Спортивные игры»</w:t>
      </w:r>
      <w:r w:rsidRPr="003E679F">
        <w:rPr>
          <w:rStyle w:val="2"/>
          <w:rFonts w:cs="Times New Roman"/>
          <w:sz w:val="24"/>
          <w:szCs w:val="24"/>
        </w:rPr>
        <w:t xml:space="preserve">, «Хобби клуб», кружок «Атлетической культуры», кружок «Волонтер», «Английский клуб». </w:t>
      </w:r>
    </w:p>
    <w:p w14:paraId="7E678714" w14:textId="284C9A66" w:rsidR="003E679F" w:rsidRPr="003E679F" w:rsidRDefault="003E679F" w:rsidP="003E679F">
      <w:pPr>
        <w:spacing w:after="0" w:line="240" w:lineRule="auto"/>
        <w:ind w:firstLine="709"/>
        <w:jc w:val="both"/>
        <w:rPr>
          <w:rStyle w:val="2"/>
          <w:rFonts w:cs="Times New Roman"/>
          <w:sz w:val="24"/>
          <w:szCs w:val="24"/>
        </w:rPr>
      </w:pPr>
      <w:r w:rsidRPr="003E679F">
        <w:rPr>
          <w:rStyle w:val="2"/>
          <w:rFonts w:cs="Times New Roman"/>
          <w:sz w:val="24"/>
          <w:szCs w:val="24"/>
        </w:rPr>
        <w:t>Воспитательный процесс в техникуме направлен на формирование личности студента-выпускника, которому присущи профессиональная компетентность, гуманистическая ориентированность, гражданственность, социальная активность, стремление к жизненному успеху и самореализации, творческая увлеченность, чувство гордости за свой техникум.</w:t>
      </w:r>
    </w:p>
    <w:p w14:paraId="64B603DF" w14:textId="77777777" w:rsidR="003E679F" w:rsidRPr="003E679F" w:rsidRDefault="003E679F" w:rsidP="003E679F">
      <w:pPr>
        <w:spacing w:after="0" w:line="240" w:lineRule="auto"/>
        <w:ind w:firstLine="709"/>
        <w:jc w:val="both"/>
        <w:rPr>
          <w:rStyle w:val="2"/>
          <w:rFonts w:cs="Times New Roman"/>
          <w:sz w:val="24"/>
          <w:szCs w:val="24"/>
        </w:rPr>
      </w:pPr>
      <w:r w:rsidRPr="003E679F">
        <w:rPr>
          <w:rStyle w:val="2"/>
          <w:rFonts w:cs="Times New Roman"/>
          <w:sz w:val="24"/>
          <w:szCs w:val="24"/>
        </w:rPr>
        <w:t>Созданы условия для максимального удовлетворения потребностей студентов в профессиональном, интеллектуальном, духовном, культурном, нравственном развитии; для активной жизнедеятельности студентов; для воспитания потребности в здоровом образе жизни; для формирования чувства корпоративности и солидарности; формирование и развитие умений и навыков управления коллективом в различных формах студенческого самоуправления.</w:t>
      </w:r>
    </w:p>
    <w:p w14:paraId="35BF7AB9" w14:textId="77777777" w:rsidR="003E679F" w:rsidRPr="003E679F" w:rsidRDefault="003E679F" w:rsidP="003E679F">
      <w:pPr>
        <w:spacing w:after="0" w:line="240" w:lineRule="auto"/>
        <w:ind w:firstLine="709"/>
        <w:jc w:val="both"/>
        <w:rPr>
          <w:rStyle w:val="2"/>
          <w:rFonts w:cs="Times New Roman"/>
          <w:sz w:val="24"/>
          <w:szCs w:val="24"/>
        </w:rPr>
      </w:pPr>
      <w:r w:rsidRPr="003E679F">
        <w:rPr>
          <w:rStyle w:val="2"/>
          <w:rFonts w:cs="Times New Roman"/>
          <w:sz w:val="24"/>
          <w:szCs w:val="24"/>
        </w:rPr>
        <w:t xml:space="preserve">Целенаправленное развитие социально-личностных компетенций в условия социокультурной среды техникума реализуется в ходе учебного процесса, участие </w:t>
      </w:r>
      <w:r w:rsidRPr="003E679F">
        <w:rPr>
          <w:rStyle w:val="2"/>
          <w:rFonts w:cs="Times New Roman"/>
          <w:sz w:val="24"/>
          <w:szCs w:val="24"/>
        </w:rPr>
        <w:lastRenderedPageBreak/>
        <w:t xml:space="preserve">студентов во внеурочной воспитательной работе и социально – значимой проектной деятельности. </w:t>
      </w:r>
    </w:p>
    <w:p w14:paraId="0DD3D697" w14:textId="77777777" w:rsidR="003E679F" w:rsidRPr="003E679F" w:rsidRDefault="003E679F" w:rsidP="003E679F">
      <w:pPr>
        <w:spacing w:after="0" w:line="240" w:lineRule="auto"/>
        <w:ind w:firstLine="709"/>
        <w:jc w:val="both"/>
        <w:rPr>
          <w:rStyle w:val="2"/>
          <w:rFonts w:cs="Times New Roman"/>
          <w:color w:val="FF0000"/>
          <w:sz w:val="24"/>
          <w:szCs w:val="24"/>
        </w:rPr>
      </w:pPr>
      <w:r w:rsidRPr="003E679F">
        <w:rPr>
          <w:rStyle w:val="2"/>
          <w:rFonts w:cs="Times New Roman"/>
          <w:sz w:val="24"/>
          <w:szCs w:val="24"/>
        </w:rPr>
        <w:t>Классные руководители групп используют в своей деятельности различные формы: индивидуальные беседы, классные часы, тематические классные часы, участвуют в олимпиадах, научно-практических конференциях. Воспитательная работа в техникуме планируется в соответствии с нормативно-методическими документами по организации учебно-воспитательного процесса федерального, регионального и локального уровней.</w:t>
      </w:r>
      <w:r w:rsidRPr="003E679F">
        <w:rPr>
          <w:rStyle w:val="2"/>
          <w:rFonts w:cs="Times New Roman"/>
          <w:color w:val="FF0000"/>
          <w:sz w:val="24"/>
          <w:szCs w:val="24"/>
        </w:rPr>
        <w:t xml:space="preserve"> </w:t>
      </w:r>
    </w:p>
    <w:p w14:paraId="12DC07FF" w14:textId="77777777" w:rsidR="003E679F" w:rsidRPr="003E679F" w:rsidRDefault="003E679F" w:rsidP="003E6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>Переориентация воспитательного процесса на реализацию компетентностного подхода означает новизну подхода ко всем компонентам организации воспитания студентов в техникуме:</w:t>
      </w:r>
    </w:p>
    <w:p w14:paraId="1E2B6A66" w14:textId="77777777" w:rsidR="003E679F" w:rsidRPr="003E679F" w:rsidRDefault="003E679F" w:rsidP="003E67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 xml:space="preserve">планирования и прогнозирования результатов, поиска новых механизмов управления и студенческого самоуправления; </w:t>
      </w:r>
    </w:p>
    <w:p w14:paraId="029D9DB4" w14:textId="77777777" w:rsidR="003E679F" w:rsidRPr="003E679F" w:rsidRDefault="003E679F" w:rsidP="003E67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>отбора педагогических и воспитательных программ и методик;</w:t>
      </w:r>
    </w:p>
    <w:p w14:paraId="73B7C347" w14:textId="77777777" w:rsidR="003E679F" w:rsidRPr="003E679F" w:rsidRDefault="003E679F" w:rsidP="003E67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>гуманизации образовательного процесса и создания педагогической среды, технологиями совершенствования профессиональных компетенций педагогического состава в вопросах воспитания;</w:t>
      </w:r>
    </w:p>
    <w:p w14:paraId="6BCB602C" w14:textId="1DCC0A08" w:rsidR="003E679F" w:rsidRPr="003E679F" w:rsidRDefault="003E679F" w:rsidP="003E67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79F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самообразования педагогов, психолого- педагогического сопровождения обучающихся в воспитательном процессе.</w:t>
      </w:r>
    </w:p>
    <w:p w14:paraId="74355F9B" w14:textId="00770B88" w:rsidR="003E679F" w:rsidRPr="003E679F" w:rsidRDefault="003E679F" w:rsidP="003E6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9F">
        <w:rPr>
          <w:rFonts w:ascii="Times New Roman" w:hAnsi="Times New Roman" w:cs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процесс активных и интерактивных форм проведения внеклассных мероприятий. В результате профессионального воспитания у обучающихся по профессиям и специальностям должны быть сформированы такие качества личности, как трудолюбие, целеустремленность, экономическая рациональность, профессиональная этика, способность принимать ответственные решения, умение работать в коллективе, развиты творческие способности и другие качества, необходимые специалисту.</w:t>
      </w:r>
    </w:p>
    <w:p w14:paraId="3EA1C59B" w14:textId="77777777" w:rsidR="003E679F" w:rsidRPr="003E679F" w:rsidRDefault="003E679F" w:rsidP="003E679F">
      <w:pPr>
        <w:pStyle w:val="paragraph"/>
        <w:ind w:firstLine="705"/>
        <w:jc w:val="both"/>
        <w:textAlignment w:val="baseline"/>
        <w:rPr>
          <w:color w:val="000000" w:themeColor="text1"/>
        </w:rPr>
      </w:pPr>
      <w:r w:rsidRPr="003E679F">
        <w:rPr>
          <w:color w:val="000000" w:themeColor="text1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14:paraId="5F268E5E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65309BCA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Общая продолжительность каникул за период обучения составляет 24 недели. Общая продолжительность каникул составляет на 1 курсе 11 недель, на 2 курсе 11 недель, на 3 курсе 2 недели в учебном году.</w:t>
      </w:r>
    </w:p>
    <w:p w14:paraId="14D586F3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14:paraId="5EA6E7B3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теоретическое обучение составляет 77 недель; </w:t>
      </w:r>
    </w:p>
    <w:p w14:paraId="4413AC8C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промежуточная аттестация составляет 5 недель; </w:t>
      </w:r>
    </w:p>
    <w:p w14:paraId="41CF4DA0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каникулы составляют 24 недели.</w:t>
      </w:r>
    </w:p>
    <w:p w14:paraId="48E1DA00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14:paraId="1B751AE7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7695CEC8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</w:t>
      </w: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профессиональное образование по программам повышения квалификации, в том числе в форме стажировок в профильных организациях. </w:t>
      </w:r>
    </w:p>
    <w:p w14:paraId="6C2AB7B4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3DD667B5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14:paraId="65555335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15660AE6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06BCC996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14:paraId="138E4388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14:paraId="53C1692F" w14:textId="77777777" w:rsidR="003E679F" w:rsidRPr="003E679F" w:rsidRDefault="003E679F" w:rsidP="003E679F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67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14:paraId="15947A47" w14:textId="6E70813B" w:rsidR="00EF39DE" w:rsidRDefault="00EF39DE" w:rsidP="00EF39D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45F937" w14:textId="77777777" w:rsidR="002D59FE" w:rsidRPr="007079BF" w:rsidRDefault="002D59FE" w:rsidP="002D59F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79BF">
        <w:rPr>
          <w:rFonts w:ascii="Times New Roman" w:hAnsi="Times New Roman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среднего профессионального образования </w:t>
      </w:r>
    </w:p>
    <w:p w14:paraId="66F26225" w14:textId="77777777" w:rsidR="002D59FE" w:rsidRDefault="002D59FE" w:rsidP="002D59F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76974F" w14:textId="2D17039D" w:rsidR="002D59FE" w:rsidRPr="002D59FE" w:rsidRDefault="002D59FE" w:rsidP="002D59F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D59F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38.00.00 Экономика и управление </w:t>
      </w:r>
    </w:p>
    <w:p w14:paraId="2B9793EF" w14:textId="77777777" w:rsidR="002D59FE" w:rsidRPr="002D59FE" w:rsidRDefault="002D59FE" w:rsidP="002D59FE">
      <w:pPr>
        <w:pStyle w:val="a3"/>
        <w:jc w:val="center"/>
        <w:rPr>
          <w:rFonts w:ascii="Times New Roman" w:hAnsi="Times New Roman"/>
          <w:iCs/>
          <w:sz w:val="16"/>
          <w:szCs w:val="16"/>
        </w:rPr>
      </w:pPr>
      <w:r w:rsidRPr="002D59FE">
        <w:rPr>
          <w:rFonts w:ascii="Times New Roman" w:hAnsi="Times New Roman"/>
          <w:iCs/>
          <w:sz w:val="16"/>
          <w:szCs w:val="16"/>
        </w:rPr>
        <w:t>(код, наименование укрупненной группы профессий, специальностей и направлений подготовки)</w:t>
      </w:r>
    </w:p>
    <w:p w14:paraId="11111776" w14:textId="77777777" w:rsidR="002D59FE" w:rsidRDefault="002D59FE" w:rsidP="002D59FE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12F051" w14:textId="7BAC038C" w:rsidR="002D59FE" w:rsidRPr="00D31C58" w:rsidRDefault="002D59FE" w:rsidP="002D59FE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14:paraId="7E9A51FA" w14:textId="77777777" w:rsidR="002D59FE" w:rsidRPr="002D59FE" w:rsidRDefault="002D59FE" w:rsidP="002D59FE">
      <w:pPr>
        <w:pStyle w:val="a3"/>
        <w:ind w:firstLine="709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 w:rsidRPr="002D59FE">
        <w:rPr>
          <w:rFonts w:ascii="Times New Roman" w:hAnsi="Times New Roman"/>
          <w:b/>
          <w:iCs/>
          <w:sz w:val="16"/>
          <w:szCs w:val="16"/>
        </w:rPr>
        <w:t xml:space="preserve"> </w:t>
      </w:r>
      <w:r w:rsidRPr="002D59FE">
        <w:rPr>
          <w:rFonts w:ascii="Times New Roman" w:hAnsi="Times New Roman"/>
          <w:iCs/>
          <w:sz w:val="16"/>
          <w:szCs w:val="16"/>
        </w:rPr>
        <w:t>(код, наименование профессии, специальности и направления подготовки)</w:t>
      </w:r>
    </w:p>
    <w:p w14:paraId="24523370" w14:textId="77777777" w:rsidR="002D59FE" w:rsidRDefault="002D59FE" w:rsidP="002D59FE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B04E4E" w14:textId="233048D3" w:rsidR="002D59FE" w:rsidRPr="00C52CFB" w:rsidRDefault="002D59FE" w:rsidP="002D59FE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Минобрнауки России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/>
          <w:sz w:val="24"/>
          <w:szCs w:val="24"/>
        </w:rPr>
        <w:t>от 0</w:t>
      </w:r>
      <w:r>
        <w:rPr>
          <w:rFonts w:ascii="Times New Roman" w:eastAsia="Times New Roman" w:hAnsi="Times New Roman"/>
          <w:sz w:val="24"/>
          <w:szCs w:val="24"/>
        </w:rPr>
        <w:t>5.02.2018</w:t>
      </w:r>
      <w:r w:rsidRPr="003008F0">
        <w:rPr>
          <w:rFonts w:ascii="Times New Roman" w:eastAsia="Times New Roman" w:hAnsi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/>
          <w:sz w:val="24"/>
          <w:szCs w:val="24"/>
        </w:rPr>
        <w:t xml:space="preserve">69 </w:t>
      </w:r>
      <w:r w:rsidRPr="00C52C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(ред. от 09.04.2015)</w:t>
      </w:r>
    </w:p>
    <w:p w14:paraId="0147DC16" w14:textId="52F85EC3" w:rsidR="002D59FE" w:rsidRPr="002D59FE" w:rsidRDefault="002D59FE" w:rsidP="002D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9FE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2D59FE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14:paraId="3CD2D9A3" w14:textId="77777777" w:rsidR="002D59FE" w:rsidRPr="002D59FE" w:rsidRDefault="002D59FE" w:rsidP="002D59FE">
      <w:pPr>
        <w:pStyle w:val="a3"/>
        <w:jc w:val="center"/>
        <w:rPr>
          <w:rFonts w:ascii="Times New Roman" w:hAnsi="Times New Roman"/>
          <w:b/>
          <w:iCs/>
          <w:sz w:val="16"/>
          <w:szCs w:val="16"/>
          <w:u w:val="single"/>
        </w:rPr>
      </w:pPr>
      <w:r w:rsidRPr="002D59FE">
        <w:rPr>
          <w:rFonts w:ascii="Times New Roman" w:hAnsi="Times New Roman"/>
          <w:iCs/>
          <w:sz w:val="16"/>
          <w:szCs w:val="16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14:paraId="7FF40B0B" w14:textId="77777777" w:rsidR="002D59FE" w:rsidRPr="007079BF" w:rsidRDefault="002D59FE" w:rsidP="002D59FE">
      <w:pPr>
        <w:pStyle w:val="a3"/>
        <w:ind w:firstLine="709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14:paraId="50589F94" w14:textId="7091D73E" w:rsidR="002D59FE" w:rsidRDefault="002D59FE" w:rsidP="002D59FE">
      <w:pPr>
        <w:pStyle w:val="Default"/>
        <w:tabs>
          <w:tab w:val="left" w:pos="426"/>
          <w:tab w:val="left" w:pos="567"/>
        </w:tabs>
        <w:jc w:val="both"/>
        <w:rPr>
          <w:color w:val="auto"/>
        </w:rPr>
      </w:pPr>
      <w:r w:rsidRPr="007079BF">
        <w:rPr>
          <w:color w:val="auto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среднего профессионального образования </w:t>
      </w:r>
      <w:r w:rsidRPr="007079BF">
        <w:rPr>
          <w:b/>
          <w:bCs/>
          <w:color w:val="auto"/>
        </w:rPr>
        <w:t>(</w:t>
      </w:r>
      <w:r w:rsidRPr="007079BF">
        <w:rPr>
          <w:color w:val="auto"/>
        </w:rPr>
        <w:t>далее – ФГОС) установлено</w:t>
      </w:r>
      <w:r>
        <w:rPr>
          <w:color w:val="auto"/>
        </w:rPr>
        <w:t>:</w:t>
      </w:r>
    </w:p>
    <w:p w14:paraId="25FB5DB6" w14:textId="77777777" w:rsidR="002D59FE" w:rsidRPr="007079BF" w:rsidRDefault="002D59FE" w:rsidP="002D59FE">
      <w:pPr>
        <w:pStyle w:val="Default"/>
        <w:tabs>
          <w:tab w:val="left" w:pos="426"/>
          <w:tab w:val="left" w:pos="567"/>
        </w:tabs>
        <w:jc w:val="both"/>
        <w:rPr>
          <w:b/>
          <w:bCs/>
          <w:color w:val="auto"/>
        </w:rPr>
      </w:pPr>
    </w:p>
    <w:p w14:paraId="72EED0E5" w14:textId="32A97B9D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079BF">
        <w:rPr>
          <w:rFonts w:ascii="Times New Roman" w:hAnsi="Times New Roman"/>
          <w:sz w:val="24"/>
          <w:szCs w:val="24"/>
        </w:rPr>
        <w:t xml:space="preserve">осударственным автономным профессиональным образовательным учреждением Свердловской области «Екатеринбургский </w:t>
      </w:r>
      <w:r>
        <w:rPr>
          <w:rFonts w:ascii="Times New Roman" w:hAnsi="Times New Roman"/>
          <w:sz w:val="24"/>
          <w:szCs w:val="24"/>
        </w:rPr>
        <w:t>техникум химического машиностроения</w:t>
      </w:r>
      <w:r w:rsidRPr="007079BF">
        <w:rPr>
          <w:rFonts w:ascii="Times New Roman" w:hAnsi="Times New Roman"/>
          <w:sz w:val="24"/>
          <w:szCs w:val="24"/>
        </w:rPr>
        <w:t xml:space="preserve">»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квалификации: </w:t>
      </w:r>
      <w:r w:rsidRPr="002D59FE">
        <w:rPr>
          <w:rFonts w:ascii="Times New Roman" w:hAnsi="Times New Roman"/>
          <w:bCs/>
          <w:sz w:val="24"/>
          <w:szCs w:val="24"/>
        </w:rPr>
        <w:t>бухгалтер.</w:t>
      </w:r>
    </w:p>
    <w:p w14:paraId="4ED0E31E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 xml:space="preserve">Область профессиональной деятельности выпускников: </w:t>
      </w:r>
    </w:p>
    <w:p w14:paraId="3EA5CE8A" w14:textId="77777777" w:rsidR="002D59FE" w:rsidRPr="00634DE1" w:rsidRDefault="002D59FE" w:rsidP="002D5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Финансы и экономика</w:t>
      </w:r>
      <w:r w:rsidRPr="00634DE1">
        <w:rPr>
          <w:rFonts w:ascii="Times New Roman" w:hAnsi="Times New Roman" w:cs="Times New Roman"/>
          <w:sz w:val="24"/>
          <w:szCs w:val="24"/>
        </w:rPr>
        <w:t>.</w:t>
      </w:r>
    </w:p>
    <w:p w14:paraId="7C481509" w14:textId="77777777" w:rsidR="002D59FE" w:rsidRDefault="002D59FE" w:rsidP="002D59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bCs/>
          <w:sz w:val="24"/>
          <w:szCs w:val="24"/>
        </w:rPr>
        <w:t>Объекты профессиональной деятельности выпускника:</w:t>
      </w:r>
      <w:r w:rsidRPr="002D59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F9305" w14:textId="66997A73" w:rsidR="002D59FE" w:rsidRPr="002D59FE" w:rsidRDefault="002D59FE" w:rsidP="002D59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 </w:t>
      </w:r>
      <w:r w:rsidRPr="002D59FE">
        <w:rPr>
          <w:rFonts w:ascii="Times New Roman" w:hAnsi="Times New Roman" w:cs="Times New Roman"/>
          <w:sz w:val="24"/>
          <w:szCs w:val="24"/>
        </w:rPr>
        <w:t>имущество и обязательства организации;</w:t>
      </w:r>
    </w:p>
    <w:p w14:paraId="79B7EF1E" w14:textId="77777777" w:rsidR="002D59FE" w:rsidRPr="002D59FE" w:rsidRDefault="002D59FE" w:rsidP="002D59FE">
      <w:pPr>
        <w:pStyle w:val="210"/>
        <w:widowControl w:val="0"/>
        <w:numPr>
          <w:ilvl w:val="1"/>
          <w:numId w:val="6"/>
        </w:numPr>
        <w:tabs>
          <w:tab w:val="left" w:pos="284"/>
          <w:tab w:val="left" w:pos="1134"/>
          <w:tab w:val="left" w:pos="2160"/>
          <w:tab w:val="left" w:pos="2520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D59FE">
        <w:rPr>
          <w:rFonts w:ascii="Times New Roman" w:hAnsi="Times New Roman" w:cs="Times New Roman"/>
          <w:szCs w:val="24"/>
        </w:rPr>
        <w:t>хозяйственные операции;</w:t>
      </w:r>
    </w:p>
    <w:p w14:paraId="205D5CF8" w14:textId="77777777" w:rsidR="002D59FE" w:rsidRPr="002D59FE" w:rsidRDefault="002D59FE" w:rsidP="002D59FE">
      <w:pPr>
        <w:pStyle w:val="210"/>
        <w:widowControl w:val="0"/>
        <w:numPr>
          <w:ilvl w:val="1"/>
          <w:numId w:val="6"/>
        </w:numPr>
        <w:tabs>
          <w:tab w:val="left" w:pos="284"/>
          <w:tab w:val="left" w:pos="1134"/>
          <w:tab w:val="left" w:pos="2160"/>
          <w:tab w:val="left" w:pos="2520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D59FE">
        <w:rPr>
          <w:rFonts w:ascii="Times New Roman" w:hAnsi="Times New Roman" w:cs="Times New Roman"/>
          <w:szCs w:val="24"/>
        </w:rPr>
        <w:t>финансово-хозяйственная информация;</w:t>
      </w:r>
    </w:p>
    <w:p w14:paraId="38C44E5E" w14:textId="77777777" w:rsidR="002D59FE" w:rsidRPr="002D59FE" w:rsidRDefault="002D59FE" w:rsidP="002D59FE">
      <w:pPr>
        <w:pStyle w:val="210"/>
        <w:widowControl w:val="0"/>
        <w:numPr>
          <w:ilvl w:val="1"/>
          <w:numId w:val="6"/>
        </w:numPr>
        <w:tabs>
          <w:tab w:val="left" w:pos="284"/>
          <w:tab w:val="left" w:pos="1134"/>
          <w:tab w:val="left" w:pos="2160"/>
          <w:tab w:val="left" w:pos="2520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D59FE">
        <w:rPr>
          <w:rFonts w:ascii="Times New Roman" w:hAnsi="Times New Roman" w:cs="Times New Roman"/>
          <w:szCs w:val="24"/>
        </w:rPr>
        <w:t>налоговая информация;</w:t>
      </w:r>
    </w:p>
    <w:p w14:paraId="5DFF2F6F" w14:textId="77777777" w:rsidR="002D59FE" w:rsidRPr="002D59FE" w:rsidRDefault="002D59FE" w:rsidP="002D59FE">
      <w:pPr>
        <w:pStyle w:val="210"/>
        <w:widowControl w:val="0"/>
        <w:numPr>
          <w:ilvl w:val="1"/>
          <w:numId w:val="6"/>
        </w:numPr>
        <w:tabs>
          <w:tab w:val="left" w:pos="284"/>
          <w:tab w:val="left" w:pos="1134"/>
          <w:tab w:val="left" w:pos="2160"/>
          <w:tab w:val="left" w:pos="2520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D59FE">
        <w:rPr>
          <w:rFonts w:ascii="Times New Roman" w:hAnsi="Times New Roman" w:cs="Times New Roman"/>
          <w:szCs w:val="24"/>
        </w:rPr>
        <w:t>бухгалтерская отчетность;</w:t>
      </w:r>
    </w:p>
    <w:p w14:paraId="21CB9383" w14:textId="77777777" w:rsidR="002D59FE" w:rsidRPr="002D59FE" w:rsidRDefault="002D59FE" w:rsidP="002D59FE">
      <w:pPr>
        <w:widowControl w:val="0"/>
        <w:numPr>
          <w:ilvl w:val="1"/>
          <w:numId w:val="6"/>
        </w:numPr>
        <w:tabs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первичные трудовые коллективы.</w:t>
      </w:r>
    </w:p>
    <w:p w14:paraId="19E6C86E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D59FE">
        <w:rPr>
          <w:rFonts w:ascii="Times New Roman" w:hAnsi="Times New Roman"/>
          <w:sz w:val="24"/>
          <w:szCs w:val="24"/>
        </w:rPr>
        <w:t>Бухгалтер готовится к следующим видам деятельности:</w:t>
      </w:r>
    </w:p>
    <w:p w14:paraId="45A3F482" w14:textId="77777777" w:rsidR="002D59FE" w:rsidRPr="002D59FE" w:rsidRDefault="002D59FE" w:rsidP="002D59F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До</w:t>
      </w:r>
      <w:r w:rsidRPr="002D59FE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2D59FE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59FE">
        <w:rPr>
          <w:rFonts w:ascii="Times New Roman" w:hAnsi="Times New Roman" w:cs="Times New Roman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59FE">
        <w:rPr>
          <w:rFonts w:ascii="Times New Roman" w:hAnsi="Times New Roman" w:cs="Times New Roman"/>
          <w:sz w:val="24"/>
          <w:szCs w:val="24"/>
        </w:rPr>
        <w:t>ров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59FE">
        <w:rPr>
          <w:rFonts w:ascii="Times New Roman" w:hAnsi="Times New Roman" w:cs="Times New Roman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2D59FE">
        <w:rPr>
          <w:rFonts w:ascii="Times New Roman" w:hAnsi="Times New Roman" w:cs="Times New Roman"/>
          <w:sz w:val="24"/>
          <w:szCs w:val="24"/>
        </w:rPr>
        <w:t>о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59FE">
        <w:rPr>
          <w:rFonts w:ascii="Times New Roman" w:hAnsi="Times New Roman" w:cs="Times New Roman"/>
          <w:sz w:val="24"/>
          <w:szCs w:val="24"/>
        </w:rPr>
        <w:t>я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z w:val="24"/>
          <w:szCs w:val="24"/>
        </w:rPr>
        <w:t>тв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2D59FE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2D59FE">
        <w:rPr>
          <w:rFonts w:ascii="Times New Roman" w:hAnsi="Times New Roman" w:cs="Times New Roman"/>
          <w:sz w:val="24"/>
          <w:szCs w:val="24"/>
        </w:rPr>
        <w:t>х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р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2D59FE">
        <w:rPr>
          <w:rFonts w:ascii="Times New Roman" w:hAnsi="Times New Roman" w:cs="Times New Roman"/>
          <w:sz w:val="24"/>
          <w:szCs w:val="24"/>
        </w:rPr>
        <w:t>й и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>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д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59FE">
        <w:rPr>
          <w:rFonts w:ascii="Times New Roman" w:hAnsi="Times New Roman" w:cs="Times New Roman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2D59FE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2D59FE">
        <w:rPr>
          <w:rFonts w:ascii="Times New Roman" w:hAnsi="Times New Roman" w:cs="Times New Roman"/>
          <w:sz w:val="24"/>
          <w:szCs w:val="24"/>
        </w:rPr>
        <w:t>г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z w:val="24"/>
          <w:szCs w:val="24"/>
        </w:rPr>
        <w:t>л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59FE">
        <w:rPr>
          <w:rFonts w:ascii="Times New Roman" w:hAnsi="Times New Roman" w:cs="Times New Roman"/>
          <w:sz w:val="24"/>
          <w:szCs w:val="24"/>
        </w:rPr>
        <w:t>ер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59FE">
        <w:rPr>
          <w:rFonts w:ascii="Times New Roman" w:hAnsi="Times New Roman" w:cs="Times New Roman"/>
          <w:sz w:val="24"/>
          <w:szCs w:val="24"/>
        </w:rPr>
        <w:t>ого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 xml:space="preserve">та 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59FE">
        <w:rPr>
          <w:rFonts w:ascii="Times New Roman" w:hAnsi="Times New Roman" w:cs="Times New Roman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59FE">
        <w:rPr>
          <w:rFonts w:ascii="Times New Roman" w:hAnsi="Times New Roman" w:cs="Times New Roman"/>
          <w:sz w:val="24"/>
          <w:szCs w:val="24"/>
        </w:rPr>
        <w:t>вов орг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59FE">
        <w:rPr>
          <w:rFonts w:ascii="Times New Roman" w:hAnsi="Times New Roman" w:cs="Times New Roman"/>
          <w:sz w:val="24"/>
          <w:szCs w:val="24"/>
        </w:rPr>
        <w:t>и;</w:t>
      </w:r>
    </w:p>
    <w:p w14:paraId="3DE8032E" w14:textId="77777777" w:rsidR="002D59FE" w:rsidRPr="002D59FE" w:rsidRDefault="002D59FE" w:rsidP="002D59F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д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59FE">
        <w:rPr>
          <w:rFonts w:ascii="Times New Roman" w:hAnsi="Times New Roman" w:cs="Times New Roman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2D59FE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2D59FE">
        <w:rPr>
          <w:rFonts w:ascii="Times New Roman" w:hAnsi="Times New Roman" w:cs="Times New Roman"/>
          <w:sz w:val="24"/>
          <w:szCs w:val="24"/>
        </w:rPr>
        <w:t>г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z w:val="24"/>
          <w:szCs w:val="24"/>
        </w:rPr>
        <w:t>л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р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2D59FE">
        <w:rPr>
          <w:rFonts w:ascii="Times New Roman" w:hAnsi="Times New Roman" w:cs="Times New Roman"/>
          <w:sz w:val="24"/>
          <w:szCs w:val="24"/>
        </w:rPr>
        <w:t>ого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 xml:space="preserve">та 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z w:val="24"/>
          <w:szCs w:val="24"/>
        </w:rPr>
        <w:t>точ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2D59FE">
        <w:rPr>
          <w:rFonts w:ascii="Times New Roman" w:hAnsi="Times New Roman" w:cs="Times New Roman"/>
          <w:sz w:val="24"/>
          <w:szCs w:val="24"/>
        </w:rPr>
        <w:t>ов форм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59FE">
        <w:rPr>
          <w:rFonts w:ascii="Times New Roman" w:hAnsi="Times New Roman" w:cs="Times New Roman"/>
          <w:sz w:val="24"/>
          <w:szCs w:val="24"/>
        </w:rPr>
        <w:t>ров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59FE">
        <w:rPr>
          <w:rFonts w:ascii="Times New Roman" w:hAnsi="Times New Roman" w:cs="Times New Roman"/>
          <w:sz w:val="24"/>
          <w:szCs w:val="24"/>
        </w:rPr>
        <w:t xml:space="preserve">я 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59F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59FE">
        <w:rPr>
          <w:rFonts w:ascii="Times New Roman" w:hAnsi="Times New Roman" w:cs="Times New Roman"/>
          <w:sz w:val="24"/>
          <w:szCs w:val="24"/>
        </w:rPr>
        <w:t>во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59FE">
        <w:rPr>
          <w:rFonts w:ascii="Times New Roman" w:hAnsi="Times New Roman" w:cs="Times New Roman"/>
          <w:sz w:val="24"/>
          <w:szCs w:val="24"/>
        </w:rPr>
        <w:t xml:space="preserve">, 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59FE">
        <w:rPr>
          <w:rFonts w:ascii="Times New Roman" w:hAnsi="Times New Roman" w:cs="Times New Roman"/>
          <w:sz w:val="24"/>
          <w:szCs w:val="24"/>
        </w:rPr>
        <w:t>ол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59FE">
        <w:rPr>
          <w:rFonts w:ascii="Times New Roman" w:hAnsi="Times New Roman" w:cs="Times New Roman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>р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z w:val="24"/>
          <w:szCs w:val="24"/>
        </w:rPr>
        <w:t>бот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2D59FE">
        <w:rPr>
          <w:rFonts w:ascii="Times New Roman" w:hAnsi="Times New Roman" w:cs="Times New Roman"/>
          <w:sz w:val="24"/>
          <w:szCs w:val="24"/>
        </w:rPr>
        <w:t xml:space="preserve">о 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2D59FE">
        <w:rPr>
          <w:rFonts w:ascii="Times New Roman" w:hAnsi="Times New Roman" w:cs="Times New Roman"/>
          <w:sz w:val="24"/>
          <w:szCs w:val="24"/>
        </w:rPr>
        <w:t>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59FE">
        <w:rPr>
          <w:rFonts w:ascii="Times New Roman" w:hAnsi="Times New Roman" w:cs="Times New Roman"/>
          <w:sz w:val="24"/>
          <w:szCs w:val="24"/>
        </w:rPr>
        <w:t>тар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D59FE">
        <w:rPr>
          <w:rFonts w:ascii="Times New Roman" w:hAnsi="Times New Roman" w:cs="Times New Roman"/>
          <w:sz w:val="24"/>
          <w:szCs w:val="24"/>
        </w:rPr>
        <w:t>и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59FE">
        <w:rPr>
          <w:rFonts w:ascii="Times New Roman" w:hAnsi="Times New Roman" w:cs="Times New Roman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59FE">
        <w:rPr>
          <w:rFonts w:ascii="Times New Roman" w:hAnsi="Times New Roman" w:cs="Times New Roman"/>
          <w:sz w:val="24"/>
          <w:szCs w:val="24"/>
        </w:rPr>
        <w:t>вов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>и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>ф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z w:val="24"/>
          <w:szCs w:val="24"/>
        </w:rPr>
        <w:t>ов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2D59FE">
        <w:rPr>
          <w:rFonts w:ascii="Times New Roman" w:hAnsi="Times New Roman" w:cs="Times New Roman"/>
          <w:sz w:val="24"/>
          <w:szCs w:val="24"/>
        </w:rPr>
        <w:t>х обя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z w:val="24"/>
          <w:szCs w:val="24"/>
        </w:rPr>
        <w:t>тел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z w:val="24"/>
          <w:szCs w:val="24"/>
        </w:rPr>
        <w:t>тв орг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59FE">
        <w:rPr>
          <w:rFonts w:ascii="Times New Roman" w:hAnsi="Times New Roman" w:cs="Times New Roman"/>
          <w:sz w:val="24"/>
          <w:szCs w:val="24"/>
        </w:rPr>
        <w:t>и;</w:t>
      </w:r>
    </w:p>
    <w:p w14:paraId="08CEE164" w14:textId="77777777" w:rsidR="002D59FE" w:rsidRPr="002D59FE" w:rsidRDefault="002D59FE" w:rsidP="002D59F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Про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2D59FE">
        <w:rPr>
          <w:rFonts w:ascii="Times New Roman" w:hAnsi="Times New Roman" w:cs="Times New Roman"/>
          <w:sz w:val="24"/>
          <w:szCs w:val="24"/>
        </w:rPr>
        <w:t>д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59FE">
        <w:rPr>
          <w:rFonts w:ascii="Times New Roman" w:hAnsi="Times New Roman" w:cs="Times New Roman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>р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2D59FE">
        <w:rPr>
          <w:rFonts w:ascii="Times New Roman" w:hAnsi="Times New Roman" w:cs="Times New Roman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59FE">
        <w:rPr>
          <w:rFonts w:ascii="Times New Roman" w:hAnsi="Times New Roman" w:cs="Times New Roman"/>
          <w:sz w:val="24"/>
          <w:szCs w:val="24"/>
        </w:rPr>
        <w:t>в с б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2D59FE">
        <w:rPr>
          <w:rFonts w:ascii="Times New Roman" w:hAnsi="Times New Roman" w:cs="Times New Roman"/>
          <w:sz w:val="24"/>
          <w:szCs w:val="24"/>
        </w:rPr>
        <w:t>дж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том и вн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б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2D59FE">
        <w:rPr>
          <w:rFonts w:ascii="Times New Roman" w:hAnsi="Times New Roman" w:cs="Times New Roman"/>
          <w:sz w:val="24"/>
          <w:szCs w:val="24"/>
        </w:rPr>
        <w:t>дж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59FE">
        <w:rPr>
          <w:rFonts w:ascii="Times New Roman" w:hAnsi="Times New Roman" w:cs="Times New Roman"/>
          <w:sz w:val="24"/>
          <w:szCs w:val="24"/>
        </w:rPr>
        <w:t>ы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2D59FE">
        <w:rPr>
          <w:rFonts w:ascii="Times New Roman" w:hAnsi="Times New Roman" w:cs="Times New Roman"/>
          <w:sz w:val="24"/>
          <w:szCs w:val="24"/>
        </w:rPr>
        <w:t>и фо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59FE">
        <w:rPr>
          <w:rFonts w:ascii="Times New Roman" w:hAnsi="Times New Roman" w:cs="Times New Roman"/>
          <w:sz w:val="24"/>
          <w:szCs w:val="24"/>
        </w:rPr>
        <w:t>д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2D59FE">
        <w:rPr>
          <w:rFonts w:ascii="Times New Roman" w:hAnsi="Times New Roman" w:cs="Times New Roman"/>
          <w:sz w:val="24"/>
          <w:szCs w:val="24"/>
        </w:rPr>
        <w:t>и;</w:t>
      </w:r>
    </w:p>
    <w:p w14:paraId="03A97F77" w14:textId="77777777" w:rsidR="002D59FE" w:rsidRPr="002D59FE" w:rsidRDefault="002D59FE" w:rsidP="002D59F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Со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z w:val="24"/>
          <w:szCs w:val="24"/>
        </w:rPr>
        <w:t>та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59FE">
        <w:rPr>
          <w:rFonts w:ascii="Times New Roman" w:hAnsi="Times New Roman" w:cs="Times New Roman"/>
          <w:sz w:val="24"/>
          <w:szCs w:val="24"/>
        </w:rPr>
        <w:t>л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59FE">
        <w:rPr>
          <w:rFonts w:ascii="Times New Roman" w:hAnsi="Times New Roman" w:cs="Times New Roman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>и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59FE">
        <w:rPr>
          <w:rFonts w:ascii="Times New Roman" w:hAnsi="Times New Roman" w:cs="Times New Roman"/>
          <w:sz w:val="24"/>
          <w:szCs w:val="24"/>
        </w:rPr>
        <w:t>о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льз</w:t>
      </w:r>
      <w:r w:rsidRPr="002D59FE">
        <w:rPr>
          <w:rFonts w:ascii="Times New Roman" w:hAnsi="Times New Roman" w:cs="Times New Roman"/>
          <w:sz w:val="24"/>
          <w:szCs w:val="24"/>
        </w:rPr>
        <w:t>ов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59FE">
        <w:rPr>
          <w:rFonts w:ascii="Times New Roman" w:hAnsi="Times New Roman" w:cs="Times New Roman"/>
          <w:sz w:val="24"/>
          <w:szCs w:val="24"/>
        </w:rPr>
        <w:t>е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2D59FE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2D59FE">
        <w:rPr>
          <w:rFonts w:ascii="Times New Roman" w:hAnsi="Times New Roman" w:cs="Times New Roman"/>
          <w:sz w:val="24"/>
          <w:szCs w:val="24"/>
        </w:rPr>
        <w:t>г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z w:val="24"/>
          <w:szCs w:val="24"/>
        </w:rPr>
        <w:t>л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р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59FE">
        <w:rPr>
          <w:rFonts w:ascii="Times New Roman" w:hAnsi="Times New Roman" w:cs="Times New Roman"/>
          <w:sz w:val="24"/>
          <w:szCs w:val="24"/>
        </w:rPr>
        <w:t>ой (ф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59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z w:val="24"/>
          <w:szCs w:val="24"/>
        </w:rPr>
        <w:t>овой) отч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59FE">
        <w:rPr>
          <w:rFonts w:ascii="Times New Roman" w:hAnsi="Times New Roman" w:cs="Times New Roman"/>
          <w:sz w:val="24"/>
          <w:szCs w:val="24"/>
        </w:rPr>
        <w:t>т</w:t>
      </w:r>
      <w:r w:rsidRPr="002D59FE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59FE">
        <w:rPr>
          <w:rFonts w:ascii="Times New Roman" w:hAnsi="Times New Roman" w:cs="Times New Roman"/>
          <w:sz w:val="24"/>
          <w:szCs w:val="24"/>
        </w:rPr>
        <w:t>о</w:t>
      </w:r>
      <w:r w:rsidRPr="002D59F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59FE">
        <w:rPr>
          <w:rFonts w:ascii="Times New Roman" w:hAnsi="Times New Roman" w:cs="Times New Roman"/>
          <w:sz w:val="24"/>
          <w:szCs w:val="24"/>
        </w:rPr>
        <w:t>ти</w:t>
      </w:r>
    </w:p>
    <w:p w14:paraId="188BAC4F" w14:textId="77777777" w:rsidR="002D59FE" w:rsidRPr="002D59FE" w:rsidRDefault="002D59FE" w:rsidP="002D59F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Выполнение работ по профессии Кассир.</w:t>
      </w:r>
    </w:p>
    <w:p w14:paraId="415E0F64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 xml:space="preserve">Присваиваемая квалификация по базовой подготовке </w:t>
      </w:r>
      <w:r w:rsidRPr="002D59FE">
        <w:rPr>
          <w:rFonts w:ascii="Times New Roman" w:hAnsi="Times New Roman"/>
          <w:sz w:val="24"/>
          <w:szCs w:val="24"/>
        </w:rPr>
        <w:t>«Бухгалтер».</w:t>
      </w:r>
    </w:p>
    <w:p w14:paraId="5A980B6B" w14:textId="659DA189" w:rsidR="002D59FE" w:rsidRPr="002D59FE" w:rsidRDefault="002D59FE" w:rsidP="002D5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9FE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разработана образовательной организацией совместно с представителями работодателей, </w:t>
      </w:r>
      <w:r w:rsidRPr="002D59FE">
        <w:rPr>
          <w:rFonts w:ascii="Times New Roman" w:hAnsi="Times New Roman" w:cs="Times New Roman"/>
          <w:sz w:val="24"/>
          <w:szCs w:val="24"/>
        </w:rPr>
        <w:t xml:space="preserve">ООО «Ваш эксперт», АНО ВО «Уральский институт фондового рынка» и ежегодно обновляется: </w:t>
      </w:r>
      <w:r w:rsidRPr="002D59FE">
        <w:rPr>
          <w:rFonts w:ascii="Times New Roman" w:hAnsi="Times New Roman" w:cs="Times New Roman"/>
          <w:bCs/>
          <w:sz w:val="24"/>
          <w:szCs w:val="24"/>
        </w:rPr>
        <w:t xml:space="preserve">с учетом запросов работодателей, </w:t>
      </w:r>
      <w:r w:rsidRPr="002D59FE">
        <w:rPr>
          <w:rFonts w:ascii="Times New Roman" w:hAnsi="Times New Roman" w:cs="Times New Roman"/>
          <w:sz w:val="24"/>
          <w:szCs w:val="24"/>
        </w:rPr>
        <w:t>профессиональным стандартом "Бухгалтер";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 xml:space="preserve">компетенциями </w:t>
      </w:r>
      <w:r w:rsidRPr="002D59FE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2D59FE">
        <w:rPr>
          <w:rFonts w:ascii="Times New Roman" w:hAnsi="Times New Roman" w:cs="Times New Roman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2D59FE">
        <w:rPr>
          <w:rFonts w:ascii="Times New Roman" w:hAnsi="Times New Roman" w:cs="Times New Roman"/>
          <w:sz w:val="24"/>
          <w:szCs w:val="24"/>
        </w:rPr>
        <w:t xml:space="preserve"> "Деятельность в области бухгалтерского учета";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bCs/>
          <w:sz w:val="24"/>
          <w:szCs w:val="24"/>
        </w:rPr>
        <w:t>развития региона, культуры, науки, экономики, техники, технологий и социальной сферы.</w:t>
      </w:r>
    </w:p>
    <w:p w14:paraId="15FAEED3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Обучение по образовательной программе осуществляется в заочной форме обучения. Срок получения среднего профессионального образования в заочной форме на базе среднего общего образования - 2 года 10 месяцев, на базе основного общего образования – 3 года 10 месяцев.</w:t>
      </w:r>
    </w:p>
    <w:p w14:paraId="56A8DE28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14:paraId="275F85A4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Вариативная часть программы подготовки специалистов среднего звена составляет 30 %.</w:t>
      </w:r>
    </w:p>
    <w:p w14:paraId="1696A7A4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14:paraId="2CAA07DC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Структура основной образовательной программы соответствует требованиям ФГОС.</w:t>
      </w:r>
    </w:p>
    <w:p w14:paraId="11FC4F21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17744E0D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Социокультурная среда техникума формируется на основе целей и задач образовательной деятельности по подготовке специалистов среднего звена.</w:t>
      </w:r>
    </w:p>
    <w:p w14:paraId="63E310E0" w14:textId="77777777" w:rsidR="002D59FE" w:rsidRPr="002D59FE" w:rsidRDefault="002D59FE" w:rsidP="002D59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bCs/>
          <w:sz w:val="24"/>
          <w:szCs w:val="24"/>
        </w:rPr>
        <w:t>С целью совершенствования профессионального образования студентов и единого подхода к системе воспитания в ГАПОУ СО «ЕТХМ» разработана рабочая программа профессионального воспитания.</w:t>
      </w:r>
      <w:r w:rsidRPr="002D59FE">
        <w:rPr>
          <w:rFonts w:ascii="Times New Roman" w:eastAsia="Calibri" w:hAnsi="Times New Roman" w:cs="Times New Roman"/>
          <w:sz w:val="24"/>
          <w:szCs w:val="24"/>
        </w:rPr>
        <w:t xml:space="preserve"> Воспитательный процесс в ГАПОУ СО «ЕТХМ» по направлению подготовки специальности 38.02.01 Экономика и бухгалтерский учет (по отраслям) организован на основе рабочей программы воспитания, сформированной на период 2020 - 2023 гг., и направлен на </w:t>
      </w:r>
      <w:r w:rsidRPr="002D59FE">
        <w:rPr>
          <w:rFonts w:ascii="Times New Roman" w:hAnsi="Times New Roman" w:cs="Times New Roman"/>
          <w:sz w:val="24"/>
          <w:szCs w:val="24"/>
        </w:rPr>
        <w:t>формирование компетенций (социальных, ключевых, общих, общекультурных). Переориентация воспитательного процесса на реализацию компетентностного подхода означает новизну подхода ко всем компонентам организации воспитания студентов в техникуме:</w:t>
      </w:r>
    </w:p>
    <w:p w14:paraId="190B5E82" w14:textId="77777777" w:rsidR="002D59FE" w:rsidRPr="002D59FE" w:rsidRDefault="002D59FE" w:rsidP="002D59F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планирования и прогнозирования результатов, поиска новых механизмов управления и студенческого самоуправления; </w:t>
      </w:r>
    </w:p>
    <w:p w14:paraId="643561BD" w14:textId="77777777" w:rsidR="002D59FE" w:rsidRPr="002D59FE" w:rsidRDefault="002D59FE" w:rsidP="002D59F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отбора педагогических и воспитательных программ и методик;</w:t>
      </w:r>
    </w:p>
    <w:p w14:paraId="6EF3788F" w14:textId="77777777" w:rsidR="002D59FE" w:rsidRPr="002D59FE" w:rsidRDefault="002D59FE" w:rsidP="002D59F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lastRenderedPageBreak/>
        <w:t>гуманизации образовательного процесса и создания педагогической среды, технологиями совершенствования профессиональных компетенций педагогического состава в вопросах воспитания;</w:t>
      </w:r>
    </w:p>
    <w:p w14:paraId="0D64EB2E" w14:textId="77777777" w:rsidR="002D59FE" w:rsidRPr="002D59FE" w:rsidRDefault="002D59FE" w:rsidP="002D59F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самообразования педагогов, психолого-педагогического сопровождения обучающихся в воспитательном процессе.</w:t>
      </w:r>
    </w:p>
    <w:p w14:paraId="739F0678" w14:textId="77777777" w:rsidR="002D59FE" w:rsidRPr="002D59FE" w:rsidRDefault="002D59FE" w:rsidP="002D59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Одна из задач программы – освоение студентами обучающихся по специальности 38.02.01</w:t>
      </w:r>
      <w:r w:rsidRPr="002D59FE">
        <w:rPr>
          <w:rFonts w:ascii="Times New Roman" w:eastAsia="Calibri" w:hAnsi="Times New Roman" w:cs="Times New Roman"/>
          <w:sz w:val="24"/>
          <w:szCs w:val="24"/>
        </w:rPr>
        <w:t xml:space="preserve"> Экономика и бухгалтерский учет (по отраслям)</w:t>
      </w:r>
      <w:r w:rsidRPr="002D59FE">
        <w:rPr>
          <w:rFonts w:ascii="Times New Roman" w:hAnsi="Times New Roman" w:cs="Times New Roman"/>
          <w:color w:val="000000"/>
          <w:sz w:val="24"/>
          <w:szCs w:val="24"/>
        </w:rPr>
        <w:t xml:space="preserve"> общих компетенций. </w:t>
      </w:r>
    </w:p>
    <w:p w14:paraId="36C823BA" w14:textId="77777777" w:rsidR="002D59FE" w:rsidRPr="002D59FE" w:rsidRDefault="002D59FE" w:rsidP="002D59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Основные направления воспитательной деятельности по профессиональному воспитанию и социализации обучающихся, прописаны с учётом требований ФГОС СПО по формированию общих компетенций обучающихся в учреждении СПО, каждое направление имеет перечень развиваемых ОК. Это позволяет систематизировать и дифференцировать общие компетенции. Благодаря этому программа профессионального воспитания и социализации охватывает все жизненные состояния, необходимые человеку любой специальности и возраста.</w:t>
      </w:r>
    </w:p>
    <w:p w14:paraId="370F7368" w14:textId="77777777" w:rsidR="002D59FE" w:rsidRPr="002D59FE" w:rsidRDefault="002D59FE" w:rsidP="002D59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рабочей программы профессионального воспитания:</w:t>
      </w:r>
    </w:p>
    <w:p w14:paraId="66CB38A4" w14:textId="77777777" w:rsidR="002D59FE" w:rsidRPr="002D59FE" w:rsidRDefault="002D59FE" w:rsidP="002D59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Гражданско-</w:t>
      </w:r>
      <w:r w:rsidRPr="002D59FE">
        <w:rPr>
          <w:rFonts w:ascii="Times New Roman" w:hAnsi="Times New Roman" w:cs="Times New Roman"/>
          <w:sz w:val="24"/>
          <w:szCs w:val="24"/>
        </w:rPr>
        <w:t>патриотическое</w:t>
      </w:r>
      <w:r w:rsidRPr="002D59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48DFF2" w14:textId="77777777" w:rsidR="002D59FE" w:rsidRPr="002D59FE" w:rsidRDefault="002D59FE" w:rsidP="002D59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2D59FE">
        <w:rPr>
          <w:rFonts w:ascii="Times New Roman" w:hAnsi="Times New Roman" w:cs="Times New Roman"/>
          <w:color w:val="000000"/>
          <w:sz w:val="24"/>
          <w:szCs w:val="24"/>
        </w:rPr>
        <w:t>-ориентированное;</w:t>
      </w:r>
    </w:p>
    <w:p w14:paraId="0FC3FDC4" w14:textId="77777777" w:rsidR="002D59FE" w:rsidRPr="002D59FE" w:rsidRDefault="002D59FE" w:rsidP="002D59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Спортивное и </w:t>
      </w:r>
      <w:proofErr w:type="spellStart"/>
      <w:r w:rsidRPr="002D59FE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D59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EAFA2E" w14:textId="77777777" w:rsidR="002D59FE" w:rsidRPr="002D59FE" w:rsidRDefault="002D59FE" w:rsidP="002D59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Экологическое;</w:t>
      </w:r>
    </w:p>
    <w:p w14:paraId="0D8C9679" w14:textId="77777777" w:rsidR="002D59FE" w:rsidRPr="002D59FE" w:rsidRDefault="002D59FE" w:rsidP="002D59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Студенческое самоуправлении;</w:t>
      </w:r>
    </w:p>
    <w:p w14:paraId="657558D3" w14:textId="77777777" w:rsidR="002D59FE" w:rsidRPr="002D59FE" w:rsidRDefault="002D59FE" w:rsidP="002D59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Культурно-творческое;</w:t>
      </w:r>
    </w:p>
    <w:p w14:paraId="61DD91AF" w14:textId="77777777" w:rsidR="002D59FE" w:rsidRPr="002D59FE" w:rsidRDefault="002D59FE" w:rsidP="002D59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Бизнес – ориентирующее;</w:t>
      </w:r>
    </w:p>
    <w:p w14:paraId="0C2ACA28" w14:textId="77777777" w:rsidR="002D59FE" w:rsidRPr="002D59FE" w:rsidRDefault="002D59FE" w:rsidP="002D59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Антикоррупционное.</w:t>
      </w:r>
    </w:p>
    <w:p w14:paraId="609A235E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 xml:space="preserve">В Плане воспитательной работы ГАПОУ СО «ЕТХМ» отражены мероприятия приоритетных направлений воспитания. </w:t>
      </w:r>
    </w:p>
    <w:p w14:paraId="144BA7E4" w14:textId="77777777" w:rsidR="002D59FE" w:rsidRPr="002D59FE" w:rsidRDefault="002D59FE" w:rsidP="002D59FE">
      <w:pPr>
        <w:tabs>
          <w:tab w:val="left" w:pos="567"/>
        </w:tabs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2D59FE">
        <w:rPr>
          <w:rStyle w:val="2"/>
          <w:rFonts w:cs="Times New Roman"/>
          <w:sz w:val="24"/>
          <w:szCs w:val="24"/>
        </w:rPr>
        <w:t xml:space="preserve">В техникуме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</w:t>
      </w:r>
      <w:r w:rsidRPr="002D59FE">
        <w:rPr>
          <w:rFonts w:ascii="Times New Roman" w:hAnsi="Times New Roman" w:cs="Times New Roman"/>
          <w:sz w:val="24"/>
          <w:szCs w:val="24"/>
        </w:rPr>
        <w:t>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 обучающихся техникума и общежития) и участие обучающихся в работе спортивных, творческих движениях таки как: военно-патриотический клуб «Ратник»,  кружок «Спортивные игры»</w:t>
      </w:r>
      <w:r w:rsidRPr="002D59FE">
        <w:rPr>
          <w:rStyle w:val="2"/>
          <w:rFonts w:cs="Times New Roman"/>
          <w:sz w:val="24"/>
          <w:szCs w:val="24"/>
        </w:rPr>
        <w:t xml:space="preserve">, «Хобби клуб», кружок «Атлетической культуры», кружок «Волонтер», «Английский клуб». </w:t>
      </w:r>
    </w:p>
    <w:p w14:paraId="35748808" w14:textId="77777777" w:rsidR="002D59FE" w:rsidRPr="002D59FE" w:rsidRDefault="002D59FE" w:rsidP="002D59FE">
      <w:pPr>
        <w:tabs>
          <w:tab w:val="left" w:pos="567"/>
        </w:tabs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2D59FE">
        <w:rPr>
          <w:rStyle w:val="2"/>
          <w:rFonts w:cs="Times New Roman"/>
          <w:sz w:val="24"/>
          <w:szCs w:val="24"/>
        </w:rPr>
        <w:t>Воспитательный процесс в техникуме направлен на формирование личности студента-выпускника, которому присущи профессиональная компетентность, гуманистическая ориентированность, гражданственность, социальная активность, стремление к жизненному успеху и самореализации, творческая увлеченность, чувство гордости за свой техникум.</w:t>
      </w:r>
    </w:p>
    <w:p w14:paraId="52936935" w14:textId="77777777" w:rsidR="002D59FE" w:rsidRPr="002D59FE" w:rsidRDefault="002D59FE" w:rsidP="002D59FE">
      <w:pPr>
        <w:tabs>
          <w:tab w:val="left" w:pos="567"/>
        </w:tabs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2D59FE">
        <w:rPr>
          <w:rStyle w:val="2"/>
          <w:rFonts w:cs="Times New Roman"/>
          <w:sz w:val="24"/>
          <w:szCs w:val="24"/>
        </w:rPr>
        <w:t>Созданы условия для максимального удовлетворения потребностей студентов в профессиональном, интеллектуальном, духовном, культурном, нравственном развитии; для активной жизнедеятельности студентов; для воспитания потребности в здоровом образе жизни; для формирования чувства корпоративности и солидарности; формирование и развитие умений и навыков управления коллективом в различных формах студенческого самоуправления.</w:t>
      </w:r>
    </w:p>
    <w:p w14:paraId="7C37E8F9" w14:textId="77777777" w:rsidR="002D59FE" w:rsidRPr="002D59FE" w:rsidRDefault="002D59FE" w:rsidP="002D59FE">
      <w:pPr>
        <w:tabs>
          <w:tab w:val="left" w:pos="567"/>
        </w:tabs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2D59FE">
        <w:rPr>
          <w:rStyle w:val="2"/>
          <w:rFonts w:cs="Times New Roman"/>
          <w:sz w:val="24"/>
          <w:szCs w:val="24"/>
        </w:rPr>
        <w:t xml:space="preserve">Целенаправленное развитие социально-личностных компетенций в условия социокультурной среды техникума реализуется в ходе учебного процесса, участие студентов во внеурочной воспитательной работе и социально – значимой проектной деятельности. </w:t>
      </w:r>
    </w:p>
    <w:p w14:paraId="07F186AE" w14:textId="77777777" w:rsidR="002D59FE" w:rsidRPr="002D59FE" w:rsidRDefault="002D59FE" w:rsidP="002D59FE">
      <w:pPr>
        <w:tabs>
          <w:tab w:val="left" w:pos="567"/>
        </w:tabs>
        <w:spacing w:after="0" w:line="240" w:lineRule="auto"/>
        <w:ind w:firstLine="567"/>
        <w:jc w:val="both"/>
        <w:rPr>
          <w:rStyle w:val="2"/>
          <w:rFonts w:cs="Times New Roman"/>
          <w:color w:val="FF0000"/>
          <w:sz w:val="24"/>
          <w:szCs w:val="24"/>
        </w:rPr>
      </w:pPr>
      <w:r w:rsidRPr="002D59FE">
        <w:rPr>
          <w:rStyle w:val="2"/>
          <w:rFonts w:cs="Times New Roman"/>
          <w:sz w:val="24"/>
          <w:szCs w:val="24"/>
        </w:rPr>
        <w:t xml:space="preserve">Классные руководители групп используют в своей деятельности различные формы: индивидуальные беседы, классные часы, тематические классные часы, участвуют в олимпиадах, научно-практических конференциях. Воспитательная работа в техникуме </w:t>
      </w:r>
      <w:r w:rsidRPr="002D59FE">
        <w:rPr>
          <w:rStyle w:val="2"/>
          <w:rFonts w:cs="Times New Roman"/>
          <w:sz w:val="24"/>
          <w:szCs w:val="24"/>
        </w:rPr>
        <w:lastRenderedPageBreak/>
        <w:t>планируется в соответствии с нормативно-методическими документами по организации учебно-воспитательного процесса федерального, регионального и локального уровней.</w:t>
      </w:r>
      <w:r w:rsidRPr="002D59FE">
        <w:rPr>
          <w:rStyle w:val="2"/>
          <w:rFonts w:cs="Times New Roman"/>
          <w:color w:val="FF0000"/>
          <w:sz w:val="24"/>
          <w:szCs w:val="24"/>
        </w:rPr>
        <w:t xml:space="preserve"> </w:t>
      </w:r>
    </w:p>
    <w:p w14:paraId="57C87C2E" w14:textId="77777777" w:rsidR="002D59FE" w:rsidRPr="002D59FE" w:rsidRDefault="002D59FE" w:rsidP="002D59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Переориентация воспитательного процесса на реализацию компетентностного подхода означает новизну подхода ко всем компонентам организации воспитания студентов в техникуме:</w:t>
      </w:r>
    </w:p>
    <w:p w14:paraId="4150C8AD" w14:textId="77777777" w:rsidR="002D59FE" w:rsidRPr="002D59FE" w:rsidRDefault="002D59FE" w:rsidP="002D59F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планирования и прогнозирования результатов, поиска новых механизмов управления и студенческого самоуправления; </w:t>
      </w:r>
    </w:p>
    <w:p w14:paraId="532F7820" w14:textId="77777777" w:rsidR="002D59FE" w:rsidRPr="002D59FE" w:rsidRDefault="002D59FE" w:rsidP="002D59F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отбора педагогических и воспитательных программ и методик;</w:t>
      </w:r>
    </w:p>
    <w:p w14:paraId="5F205750" w14:textId="77777777" w:rsidR="002D59FE" w:rsidRPr="002D59FE" w:rsidRDefault="002D59FE" w:rsidP="002D59F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гуманизации образовательного процесса и создания педагогической среды, технологиями совершенствования профессиональных компетенций педагогического состава в вопросах воспитания;</w:t>
      </w:r>
    </w:p>
    <w:p w14:paraId="76C28348" w14:textId="77777777" w:rsidR="002D59FE" w:rsidRPr="002D59FE" w:rsidRDefault="002D59FE" w:rsidP="002D59F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самообразования педагогов, психолого-педагогического сопровождения обучающихся в воспитательном процессе.</w:t>
      </w:r>
    </w:p>
    <w:p w14:paraId="1F335E97" w14:textId="37DC9833" w:rsidR="002D59FE" w:rsidRPr="002D59FE" w:rsidRDefault="002D59FE" w:rsidP="002D59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FE">
        <w:rPr>
          <w:rFonts w:ascii="Times New Roman" w:hAnsi="Times New Roman" w:cs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процесс активных и интерактивных форм проведения внеклассных мероприятий. В результате профессионального воспитания у обучающихся по профессиям и специальностям должны быть сформированы такие качества личности, как трудолюбие, целеустремленность, экономическая рациональность, профессиональная этика, способность принимать ответственные решения, умение работать в коллективе, развиты творческие способности и другие качества, необходимые специалисту.</w:t>
      </w:r>
    </w:p>
    <w:p w14:paraId="10C07D08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Нормативный срок освоения ОПОП ППССЗ при заочной форме получения образования на базе среднего общего образования по программе базовой подготовки 2 года 10 месяцев – 147 недель. </w:t>
      </w:r>
    </w:p>
    <w:p w14:paraId="43895BE5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bCs/>
          <w:sz w:val="24"/>
          <w:szCs w:val="24"/>
        </w:rPr>
        <w:t>Продолжительность учебной недели – шестидневная, продолжительность занятий – 45 мин.</w:t>
      </w:r>
    </w:p>
    <w:p w14:paraId="07973EAE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составляет 54 академических часа в неделю, включая все виды аудиторной и внеаудиторной учебной нагрузки. </w:t>
      </w:r>
    </w:p>
    <w:p w14:paraId="504C4E8F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Максимальный объем аудиторной учебной нагрузки обучающихся при освоении образовательной программы СПО в заочной форме составляет, как правило, не менее 160 часов</w:t>
      </w:r>
    </w:p>
    <w:p w14:paraId="1A6EAA61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Чередование теоретического и практического обучения (практики) регламентируется календарным учебным графиком.</w:t>
      </w:r>
    </w:p>
    <w:p w14:paraId="228B0A54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Максимальная учебная нагрузка составляет 2952 часа, из них обязательные аудиторные занятия – 480 часов, самостоятельная работа обучающихся – 1644 часа.</w:t>
      </w:r>
    </w:p>
    <w:p w14:paraId="4B18101B" w14:textId="77777777" w:rsidR="002D59FE" w:rsidRPr="002D59FE" w:rsidRDefault="002D59FE" w:rsidP="002D59FE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Учебная и производственная практика – 504 часа.</w:t>
      </w:r>
    </w:p>
    <w:p w14:paraId="752EC29B" w14:textId="77777777" w:rsidR="002D59FE" w:rsidRPr="002D59FE" w:rsidRDefault="002D59FE" w:rsidP="002D59FE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Обязательная аудиторная нагрузка включает в себя четыре раздела:</w:t>
      </w:r>
    </w:p>
    <w:p w14:paraId="1DECBC9B" w14:textId="77777777" w:rsidR="002D59FE" w:rsidRPr="002D59FE" w:rsidRDefault="002D59FE" w:rsidP="002D59FE">
      <w:pPr>
        <w:shd w:val="clear" w:color="auto" w:fill="FFFFFF"/>
        <w:tabs>
          <w:tab w:val="left" w:pos="567"/>
          <w:tab w:val="left" w:pos="141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-  Общий гуманитарный и социально-экономический цикл </w:t>
      </w:r>
      <w:r w:rsidRPr="002D59F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2D59FE">
        <w:rPr>
          <w:rFonts w:ascii="Times New Roman" w:hAnsi="Times New Roman" w:cs="Times New Roman"/>
          <w:iCs/>
          <w:sz w:val="24"/>
          <w:szCs w:val="24"/>
        </w:rPr>
        <w:t>48</w:t>
      </w:r>
      <w:r w:rsidRPr="002D59FE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14:paraId="1E0C495F" w14:textId="77777777" w:rsidR="002D59FE" w:rsidRPr="002D59FE" w:rsidRDefault="002D59FE" w:rsidP="002D59FE">
      <w:pPr>
        <w:numPr>
          <w:ilvl w:val="0"/>
          <w:numId w:val="3"/>
        </w:numPr>
        <w:shd w:val="clear" w:color="auto" w:fill="FFFFFF"/>
        <w:tabs>
          <w:tab w:val="left" w:pos="567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цикл – 40 часов;</w:t>
      </w:r>
    </w:p>
    <w:p w14:paraId="58678ACA" w14:textId="77777777" w:rsidR="002D59FE" w:rsidRPr="002D59FE" w:rsidRDefault="002D59FE" w:rsidP="002D59FE">
      <w:pPr>
        <w:numPr>
          <w:ilvl w:val="0"/>
          <w:numId w:val="3"/>
        </w:numPr>
        <w:shd w:val="clear" w:color="auto" w:fill="FFFFFF"/>
        <w:tabs>
          <w:tab w:val="left" w:pos="567"/>
          <w:tab w:val="left" w:pos="1416"/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Общепрофессиональный цикл – 162 часа;</w:t>
      </w:r>
    </w:p>
    <w:p w14:paraId="174459F3" w14:textId="77777777" w:rsidR="002D59FE" w:rsidRPr="002D59FE" w:rsidRDefault="002D59FE" w:rsidP="002D59FE">
      <w:pPr>
        <w:numPr>
          <w:ilvl w:val="0"/>
          <w:numId w:val="3"/>
        </w:numPr>
        <w:shd w:val="clear" w:color="auto" w:fill="FFFFFF"/>
        <w:tabs>
          <w:tab w:val="left" w:pos="567"/>
          <w:tab w:val="left" w:pos="1416"/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Профессиональные модули – 230 часов.</w:t>
      </w:r>
    </w:p>
    <w:p w14:paraId="343B8EB4" w14:textId="77777777" w:rsidR="002D59FE" w:rsidRPr="002D59FE" w:rsidRDefault="002D59FE" w:rsidP="002D59FE">
      <w:pPr>
        <w:numPr>
          <w:ilvl w:val="0"/>
          <w:numId w:val="3"/>
        </w:numPr>
        <w:shd w:val="clear" w:color="auto" w:fill="FFFFFF"/>
        <w:tabs>
          <w:tab w:val="left" w:pos="567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9FE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2D59FE">
        <w:rPr>
          <w:rFonts w:ascii="Times New Roman" w:hAnsi="Times New Roman" w:cs="Times New Roman"/>
          <w:sz w:val="24"/>
          <w:szCs w:val="24"/>
        </w:rPr>
        <w:t xml:space="preserve"> учебного плана составляет 57,5 %.</w:t>
      </w:r>
    </w:p>
    <w:p w14:paraId="6BDE578B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Учебным планом предусмотрено изучение шести профессиональных модулей.</w:t>
      </w:r>
    </w:p>
    <w:p w14:paraId="4BD16CA0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Учебная практика в рамках профессионального модуля организуется и проводится концентрированно в учебных помещениях техникума.</w:t>
      </w:r>
    </w:p>
    <w:p w14:paraId="3C411D27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Производственная практика в рамках профессионального модуля проводится концентрированно после изучения междисциплинарного курса и учебной практики в структурных подразделениях организаций, деятельность которых соответствует области профессиональной деятельности обучающихся: Финансы и экономика.</w:t>
      </w:r>
    </w:p>
    <w:p w14:paraId="290831A5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Учебным планом предусмотрено выполнение двух курсовых проектов:</w:t>
      </w:r>
    </w:p>
    <w:p w14:paraId="3A653D91" w14:textId="77777777" w:rsidR="002D59FE" w:rsidRPr="002D59FE" w:rsidRDefault="002D59FE" w:rsidP="002D59FE">
      <w:pPr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Курсовой проект по общепрофессиональной дисциплине ОП.14 Анализ финансово-хозяйственной деятельности из расчета 10 часов учебной нагрузки обучающегося;</w:t>
      </w:r>
    </w:p>
    <w:p w14:paraId="58F7A71C" w14:textId="77777777" w:rsidR="002D59FE" w:rsidRPr="002D59FE" w:rsidRDefault="002D59FE" w:rsidP="002D59FE">
      <w:pPr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lastRenderedPageBreak/>
        <w:t>Курсовой проект по модулю ПМ.02 «Ведение бухгалтерского учета источников формирования активов, выполнение работ по инвентаризации активов и финансовых обязательств организации» по МДК.02.01 «Практические основы бухгалтерского учета источников формирования активов организации» из расчета 10 часов учебной нагрузки обучающегося.</w:t>
      </w:r>
    </w:p>
    <w:p w14:paraId="2FD2C94B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В рамках реализации ПМ.05 «Выполнение работ по одной или нескольким профессиям рабочих, должностей служащих» предусмотрено выполнение работ по профессии «Кассир».</w:t>
      </w:r>
    </w:p>
    <w:p w14:paraId="44812035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Объём вариативной части Программы составляет 828 часов аудиторной учебной нагрузки.</w:t>
      </w:r>
    </w:p>
    <w:p w14:paraId="28BD628E" w14:textId="77777777" w:rsidR="002D59FE" w:rsidRPr="002D59FE" w:rsidRDefault="002D59FE" w:rsidP="002D59FE">
      <w:pPr>
        <w:shd w:val="clear" w:color="auto" w:fill="FFFFFF"/>
        <w:tabs>
          <w:tab w:val="left" w:pos="567"/>
          <w:tab w:val="left" w:pos="1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 реализуется в пределах основной образовательной программы с учетом социально-экономического профиля получаемого профессионального образования.</w:t>
      </w:r>
    </w:p>
    <w:p w14:paraId="047A9823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Учебным планом предусмотрены консультации в объеме из расчета 4 часа на одного обучающегося на учебный год. Формы проведения консультаций – индивидуальные и групповые (письменные и устные).</w:t>
      </w:r>
    </w:p>
    <w:p w14:paraId="6E2B332E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Текущий контроль знаний проводится преподавателем на любом из видов учебных занятий. Формы текущего контроля (контрольная работа, тестирование, опрос, проверочная работа и др.) выбираются преподавателем исходя из специфики дисциплины.</w:t>
      </w:r>
    </w:p>
    <w:p w14:paraId="0A575BF5" w14:textId="77777777" w:rsidR="002D59FE" w:rsidRPr="002D59FE" w:rsidRDefault="002D59FE" w:rsidP="002D59F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Формы и сроки проведения промежуточной аттестации определяются рабочим учебным планом. Основными формами промежуточной аттестации являются:</w:t>
      </w:r>
    </w:p>
    <w:p w14:paraId="546F7D60" w14:textId="77777777" w:rsidR="002D59FE" w:rsidRPr="002D59FE" w:rsidRDefault="002D59FE" w:rsidP="002D59FE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экзамен по отдельной дисциплине;</w:t>
      </w:r>
    </w:p>
    <w:p w14:paraId="5429AEA1" w14:textId="77777777" w:rsidR="002D59FE" w:rsidRPr="002D59FE" w:rsidRDefault="002D59FE" w:rsidP="002D59FE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экзамен (квалификационный) по профессиональному модулю;</w:t>
      </w:r>
    </w:p>
    <w:p w14:paraId="5E1D3FC3" w14:textId="77777777" w:rsidR="002D59FE" w:rsidRPr="002D59FE" w:rsidRDefault="002D59FE" w:rsidP="002D59FE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дифференцированный зачёт по дисциплине, междисциплинарному курсу, учебной и производственной практике.</w:t>
      </w:r>
    </w:p>
    <w:p w14:paraId="2323FD8C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Доля педагогических работников, имеющих первую и высшую квалификационные категории в общей численности педагогических работников, обеспечивающих реализацию основной образовательной программы 91,67 %</w:t>
      </w:r>
    </w:p>
    <w:p w14:paraId="36C2B84E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Преподаватели, отвечающие за освоение обучающимся профессионального учебного цикла,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14:paraId="67255702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1E87DD4B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14:paraId="5D41397F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2A47A045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18DC3675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14:paraId="5321F39B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 xml:space="preserve">Тематика выпускных квалификационных работ соответствует содержанию одного или нескольких профессиональных модулей. </w:t>
      </w:r>
    </w:p>
    <w:p w14:paraId="588B57A0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 xml:space="preserve">Определение качества подготовки обучающихся проводится на основе анализа результатов текущего контроля успеваемости, промежуточной и государственной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 </w:t>
      </w:r>
      <w:r w:rsidRPr="002D59FE">
        <w:rPr>
          <w:rFonts w:ascii="Times New Roman" w:hAnsi="Times New Roman"/>
          <w:bCs/>
          <w:sz w:val="24"/>
          <w:szCs w:val="24"/>
        </w:rPr>
        <w:lastRenderedPageBreak/>
        <w:t>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14:paraId="74AD788D" w14:textId="77777777" w:rsidR="002D59FE" w:rsidRPr="002D59FE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Соблюдается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3DF6BAD9" w14:textId="77777777" w:rsidR="002D59FE" w:rsidRPr="000E27DB" w:rsidRDefault="002D59FE" w:rsidP="002D59FE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59FE">
        <w:rPr>
          <w:rFonts w:ascii="Times New Roman" w:hAnsi="Times New Roman"/>
          <w:bCs/>
          <w:sz w:val="24"/>
          <w:szCs w:val="24"/>
        </w:rPr>
        <w:t xml:space="preserve">В рамках государственной итоговой аттестации выпускники 2021 года будут проходить процедуру демонстрационного экзамена по стандартам </w:t>
      </w:r>
      <w:r w:rsidRPr="002D59FE">
        <w:rPr>
          <w:rFonts w:ascii="Times New Roman" w:hAnsi="Times New Roman"/>
          <w:bCs/>
          <w:sz w:val="24"/>
          <w:szCs w:val="24"/>
          <w:lang w:val="en-US"/>
        </w:rPr>
        <w:t>WorldSkills</w:t>
      </w:r>
      <w:r w:rsidRPr="000E27DB">
        <w:rPr>
          <w:rFonts w:ascii="Times New Roman" w:hAnsi="Times New Roman"/>
          <w:bCs/>
          <w:sz w:val="24"/>
          <w:szCs w:val="24"/>
        </w:rPr>
        <w:t>.</w:t>
      </w:r>
    </w:p>
    <w:p w14:paraId="3D6AF9F6" w14:textId="77777777" w:rsidR="002D59FE" w:rsidRDefault="002D59FE" w:rsidP="002D59FE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226C904" w14:textId="77777777" w:rsidR="00820AF2" w:rsidRPr="007079BF" w:rsidRDefault="00820AF2" w:rsidP="00820A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79BF">
        <w:rPr>
          <w:rFonts w:ascii="Times New Roman" w:hAnsi="Times New Roman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среднего профессионального образования </w:t>
      </w:r>
    </w:p>
    <w:p w14:paraId="1E03F2BD" w14:textId="77777777" w:rsidR="00820AF2" w:rsidRDefault="00820AF2" w:rsidP="00820AF2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FA767F" w14:textId="508BCB52" w:rsidR="00820AF2" w:rsidRPr="007079BF" w:rsidRDefault="00820AF2" w:rsidP="00820AF2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38</w:t>
      </w:r>
      <w:r w:rsidRPr="007079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.00.00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Экономика и управление</w:t>
      </w:r>
      <w:r w:rsidRPr="007079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7A0AA06" w14:textId="77777777" w:rsidR="00820AF2" w:rsidRPr="00820AF2" w:rsidRDefault="00820AF2" w:rsidP="00820AF2">
      <w:pPr>
        <w:pStyle w:val="a3"/>
        <w:jc w:val="center"/>
        <w:rPr>
          <w:rFonts w:ascii="Times New Roman" w:hAnsi="Times New Roman"/>
          <w:iCs/>
          <w:sz w:val="16"/>
          <w:szCs w:val="16"/>
        </w:rPr>
      </w:pPr>
      <w:r w:rsidRPr="00820AF2">
        <w:rPr>
          <w:rFonts w:ascii="Times New Roman" w:hAnsi="Times New Roman"/>
          <w:iCs/>
          <w:sz w:val="16"/>
          <w:szCs w:val="16"/>
        </w:rPr>
        <w:t>(код, наименование укрупненной группы профессий, специальностей и направлений подготовки)</w:t>
      </w:r>
    </w:p>
    <w:p w14:paraId="09A77163" w14:textId="77777777" w:rsidR="00820AF2" w:rsidRPr="00D31C58" w:rsidRDefault="00820AF2" w:rsidP="00820AF2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38.02.04 Коммерция (по отраслям)</w:t>
      </w:r>
    </w:p>
    <w:p w14:paraId="77B5A832" w14:textId="77777777" w:rsidR="00820AF2" w:rsidRPr="00820AF2" w:rsidRDefault="00820AF2" w:rsidP="00820AF2">
      <w:pPr>
        <w:pStyle w:val="a3"/>
        <w:ind w:firstLine="709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 w:rsidRPr="00820AF2">
        <w:rPr>
          <w:rFonts w:ascii="Times New Roman" w:hAnsi="Times New Roman"/>
          <w:b/>
          <w:iCs/>
          <w:sz w:val="16"/>
          <w:szCs w:val="16"/>
        </w:rPr>
        <w:t xml:space="preserve"> </w:t>
      </w:r>
      <w:r w:rsidRPr="00820AF2">
        <w:rPr>
          <w:rFonts w:ascii="Times New Roman" w:hAnsi="Times New Roman"/>
          <w:iCs/>
          <w:sz w:val="16"/>
          <w:szCs w:val="16"/>
        </w:rPr>
        <w:t>(код, наименование профессии, специальности и направления подготовки)</w:t>
      </w:r>
    </w:p>
    <w:p w14:paraId="0F028013" w14:textId="77777777" w:rsidR="00820AF2" w:rsidRPr="007079BF" w:rsidRDefault="00820AF2" w:rsidP="00820AF2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79BF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r w:rsidRPr="00D31C58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539</w:t>
      </w:r>
      <w:r w:rsidRPr="00D31C58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31C58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31C58">
        <w:rPr>
          <w:rFonts w:ascii="Times New Roman" w:hAnsi="Times New Roman" w:cs="Times New Roman"/>
          <w:sz w:val="24"/>
          <w:szCs w:val="24"/>
          <w:u w:val="single"/>
        </w:rPr>
        <w:t>.2014.</w:t>
      </w:r>
      <w:r w:rsidRPr="007079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DF820C2" w14:textId="77777777" w:rsidR="00820AF2" w:rsidRPr="00820AF2" w:rsidRDefault="00820AF2" w:rsidP="00820AF2">
      <w:pPr>
        <w:pStyle w:val="a3"/>
        <w:jc w:val="center"/>
        <w:rPr>
          <w:rFonts w:ascii="Times New Roman" w:hAnsi="Times New Roman"/>
          <w:b/>
          <w:iCs/>
          <w:sz w:val="16"/>
          <w:szCs w:val="16"/>
          <w:u w:val="single"/>
        </w:rPr>
      </w:pPr>
      <w:r w:rsidRPr="00820AF2">
        <w:rPr>
          <w:rFonts w:ascii="Times New Roman" w:hAnsi="Times New Roman"/>
          <w:iCs/>
          <w:sz w:val="16"/>
          <w:szCs w:val="16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14:paraId="630D93BB" w14:textId="77777777" w:rsidR="00820AF2" w:rsidRPr="00820AF2" w:rsidRDefault="00820AF2" w:rsidP="00820AF2">
      <w:pPr>
        <w:pStyle w:val="a3"/>
        <w:ind w:firstLine="709"/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14:paraId="75B2A98F" w14:textId="77777777" w:rsidR="00820AF2" w:rsidRDefault="00820AF2" w:rsidP="00820AF2">
      <w:pPr>
        <w:pStyle w:val="Default"/>
        <w:tabs>
          <w:tab w:val="left" w:pos="426"/>
          <w:tab w:val="left" w:pos="567"/>
        </w:tabs>
        <w:ind w:firstLine="567"/>
        <w:jc w:val="both"/>
        <w:rPr>
          <w:b/>
          <w:bCs/>
          <w:color w:val="auto"/>
        </w:rPr>
      </w:pPr>
      <w:r>
        <w:rPr>
          <w:color w:val="auto"/>
        </w:rPr>
        <w:tab/>
      </w:r>
      <w:r w:rsidRPr="00011E35">
        <w:rPr>
          <w:color w:val="auto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среднего профессионального образования </w:t>
      </w:r>
      <w:r w:rsidRPr="00820AF2">
        <w:t>38.02.04 Коммерция (по отраслям),</w:t>
      </w:r>
      <w:r w:rsidRPr="00820AF2">
        <w:rPr>
          <w:color w:val="auto"/>
        </w:rPr>
        <w:t xml:space="preserve"> утвержденному приказом Министерства образования и науки Российской Федерации №539 от 15 мая </w:t>
      </w:r>
      <w:smartTag w:uri="urn:schemas-microsoft-com:office:smarttags" w:element="metricconverter">
        <w:smartTagPr>
          <w:attr w:name="ProductID" w:val="2014 г"/>
        </w:smartTagPr>
        <w:r w:rsidRPr="00820AF2">
          <w:rPr>
            <w:color w:val="auto"/>
          </w:rPr>
          <w:t>2014 г</w:t>
        </w:r>
      </w:smartTag>
      <w:r w:rsidRPr="00820AF2">
        <w:rPr>
          <w:color w:val="auto"/>
        </w:rPr>
        <w:t>.</w:t>
      </w:r>
      <w:r w:rsidRPr="00011E35">
        <w:rPr>
          <w:b/>
          <w:bCs/>
          <w:color w:val="auto"/>
        </w:rPr>
        <w:t xml:space="preserve"> </w:t>
      </w:r>
    </w:p>
    <w:p w14:paraId="1AE96472" w14:textId="1C814E1C" w:rsidR="00820AF2" w:rsidRPr="00011E35" w:rsidRDefault="00820AF2" w:rsidP="00820AF2">
      <w:pPr>
        <w:pStyle w:val="Default"/>
        <w:tabs>
          <w:tab w:val="left" w:pos="426"/>
          <w:tab w:val="left" w:pos="567"/>
        </w:tabs>
        <w:ind w:firstLine="567"/>
        <w:jc w:val="both"/>
        <w:rPr>
          <w:b/>
          <w:bCs/>
          <w:color w:val="auto"/>
        </w:rPr>
      </w:pPr>
      <w:r w:rsidRPr="00011E35">
        <w:rPr>
          <w:b/>
          <w:bCs/>
          <w:color w:val="auto"/>
        </w:rPr>
        <w:t>(</w:t>
      </w:r>
      <w:r w:rsidRPr="00011E35">
        <w:rPr>
          <w:color w:val="auto"/>
        </w:rPr>
        <w:t>далее – ФГОС) установлено</w:t>
      </w:r>
      <w:r w:rsidR="00333C70">
        <w:rPr>
          <w:color w:val="auto"/>
        </w:rPr>
        <w:t>:</w:t>
      </w:r>
    </w:p>
    <w:p w14:paraId="77F1C7FC" w14:textId="77777777" w:rsidR="00820AF2" w:rsidRDefault="00820AF2" w:rsidP="00820AF2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BF3864" w14:textId="7F6E1DED" w:rsidR="00820AF2" w:rsidRPr="00011E35" w:rsidRDefault="00333C70" w:rsidP="00820AF2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20AF2" w:rsidRPr="00011E35">
        <w:rPr>
          <w:rFonts w:ascii="Times New Roman" w:hAnsi="Times New Roman"/>
          <w:sz w:val="24"/>
          <w:szCs w:val="24"/>
        </w:rPr>
        <w:t>осударственным автономным профессиональным образовательным учреждением Свердловской области «Екатеринбургский техникум химического машиностроения»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квалификации: менеджер по продажам.</w:t>
      </w:r>
    </w:p>
    <w:p w14:paraId="70E31909" w14:textId="77777777" w:rsidR="00820AF2" w:rsidRPr="00333C70" w:rsidRDefault="00820AF2" w:rsidP="00820AF2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 xml:space="preserve">Область профессиональной деятельности выпускников: </w:t>
      </w:r>
    </w:p>
    <w:p w14:paraId="53445DC3" w14:textId="77777777" w:rsidR="00820AF2" w:rsidRPr="00333C70" w:rsidRDefault="00820AF2" w:rsidP="00333C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Организация и проведение коммерческой деятельности в производственных, торговых и сервисных организациях.</w:t>
      </w:r>
    </w:p>
    <w:p w14:paraId="00CDE679" w14:textId="77777777" w:rsidR="00820AF2" w:rsidRPr="00333C70" w:rsidRDefault="00820AF2" w:rsidP="00333C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C70">
        <w:rPr>
          <w:rFonts w:ascii="Times New Roman" w:hAnsi="Times New Roman" w:cs="Times New Roman"/>
          <w:bCs/>
          <w:sz w:val="24"/>
          <w:szCs w:val="24"/>
        </w:rPr>
        <w:t>Объекты профессиональной деятельности выпускника:</w:t>
      </w:r>
    </w:p>
    <w:p w14:paraId="760F6142" w14:textId="77777777" w:rsidR="00820AF2" w:rsidRPr="00333C70" w:rsidRDefault="00820AF2" w:rsidP="00333C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- товары, производимые и/или реализуемые в производственных, обслуживающих организациях;</w:t>
      </w:r>
    </w:p>
    <w:p w14:paraId="47130EBF" w14:textId="77777777" w:rsidR="00820AF2" w:rsidRPr="00333C70" w:rsidRDefault="00820AF2" w:rsidP="00333C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- услуги, оказываемые сервисными организациями;</w:t>
      </w:r>
    </w:p>
    <w:p w14:paraId="41299ED0" w14:textId="77777777" w:rsidR="00820AF2" w:rsidRPr="00333C70" w:rsidRDefault="00820AF2" w:rsidP="00333C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- первичные трудовые коллективы.</w:t>
      </w:r>
    </w:p>
    <w:p w14:paraId="74BE5AD7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Менеджер по продажам готовится к следующим видам деятельности:</w:t>
      </w:r>
    </w:p>
    <w:p w14:paraId="45AFDCAC" w14:textId="77777777" w:rsidR="00820AF2" w:rsidRPr="00333C70" w:rsidRDefault="00820AF2" w:rsidP="00333C7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организация и управление торгово-сбытовой деятельностью;</w:t>
      </w:r>
    </w:p>
    <w:p w14:paraId="06B181FD" w14:textId="77777777" w:rsidR="00820AF2" w:rsidRPr="00333C70" w:rsidRDefault="00820AF2" w:rsidP="00333C7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организация и проведение экономической и маркетинговой деятельности;</w:t>
      </w:r>
    </w:p>
    <w:p w14:paraId="62D46FAB" w14:textId="77777777" w:rsidR="00820AF2" w:rsidRPr="00333C70" w:rsidRDefault="00820AF2" w:rsidP="00333C7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управление ассортиментом, оценка качества и обеспечение сохраняемости товаров;</w:t>
      </w:r>
    </w:p>
    <w:p w14:paraId="0ACCEC22" w14:textId="77777777" w:rsidR="00820AF2" w:rsidRPr="00333C70" w:rsidRDefault="00820AF2" w:rsidP="00333C7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bCs/>
          <w:sz w:val="24"/>
          <w:szCs w:val="24"/>
        </w:rPr>
        <w:t>в</w:t>
      </w:r>
      <w:r w:rsidRPr="00333C70">
        <w:rPr>
          <w:rFonts w:ascii="Times New Roman" w:hAnsi="Times New Roman" w:cs="Times New Roman"/>
          <w:sz w:val="24"/>
          <w:szCs w:val="24"/>
        </w:rPr>
        <w:t>ыполнение работ по профессии Кассир торгового зала.</w:t>
      </w:r>
    </w:p>
    <w:p w14:paraId="728B953D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Присваиваемая квалификация по базовой подготовке «Менеджер по продажам».</w:t>
      </w:r>
    </w:p>
    <w:p w14:paraId="6FE92A89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 разработана образовательной организацией совместно с представителями работодателей, </w:t>
      </w:r>
      <w:r w:rsidRPr="00333C70">
        <w:rPr>
          <w:rFonts w:ascii="Times New Roman" w:hAnsi="Times New Roman"/>
          <w:sz w:val="24"/>
          <w:szCs w:val="24"/>
        </w:rPr>
        <w:t>ООО «</w:t>
      </w:r>
      <w:proofErr w:type="spellStart"/>
      <w:r w:rsidRPr="00333C70">
        <w:rPr>
          <w:rFonts w:ascii="Times New Roman" w:hAnsi="Times New Roman"/>
          <w:sz w:val="24"/>
          <w:szCs w:val="24"/>
        </w:rPr>
        <w:t>Олес</w:t>
      </w:r>
      <w:proofErr w:type="spellEnd"/>
      <w:r w:rsidRPr="00333C70">
        <w:rPr>
          <w:rFonts w:ascii="Times New Roman" w:hAnsi="Times New Roman"/>
          <w:sz w:val="24"/>
          <w:szCs w:val="24"/>
        </w:rPr>
        <w:t xml:space="preserve">», </w:t>
      </w:r>
      <w:r w:rsidRPr="00333C70">
        <w:rPr>
          <w:rFonts w:ascii="Times New Roman" w:hAnsi="Times New Roman"/>
          <w:bCs/>
          <w:sz w:val="24"/>
          <w:szCs w:val="24"/>
        </w:rPr>
        <w:t>с учетом запросов работодателей, развития региона, культуры, науки, экономики, техники, технологий и социальной сферы.</w:t>
      </w:r>
    </w:p>
    <w:p w14:paraId="5F11C0D4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lastRenderedPageBreak/>
        <w:t xml:space="preserve">Обучение по образовательной программе осуществляется в очной форме обучения. Срок получения среднего профессионального образования по программе базовой подготовки в очной форме на базе среднего общего образования - 1 год 10 месяцев, на базе основного общего образования - 2 года 10 месяцев. </w:t>
      </w:r>
    </w:p>
    <w:p w14:paraId="471F76FB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Обучение по образовательной программе осуществляется в заочной форме обучения. Срок получения среднего профессионального образования в заочной форме на базе среднего общего образования - 2 года 10 месяцев, на базе основного общего образования – 3 года 10 месяцев.</w:t>
      </w:r>
    </w:p>
    <w:p w14:paraId="1D245F97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14:paraId="1773E69F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Вариативная часть программы подготовки специалистов среднего звена составляет 30 %.</w:t>
      </w:r>
    </w:p>
    <w:p w14:paraId="54630F2B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14:paraId="7749C14E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Структура основной образовательной программы соответствует требованиям ФГОС.</w:t>
      </w:r>
    </w:p>
    <w:p w14:paraId="6389C19F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36D5ED5E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Социокультурная среда техникума формируется на основе целей и задач образовательной деятельности по подготовке специалистов среднего звена.</w:t>
      </w:r>
    </w:p>
    <w:p w14:paraId="48000B9C" w14:textId="77777777" w:rsidR="00820AF2" w:rsidRPr="00333C70" w:rsidRDefault="00820AF2" w:rsidP="00333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bCs/>
          <w:sz w:val="24"/>
          <w:szCs w:val="24"/>
        </w:rPr>
        <w:t>С целью совершенствования профессионального образования студентов и единого подхода к системе воспитания в ГАПОУ СО «ЕТХМ» разработана рабочая программа профессионального воспитания.</w:t>
      </w:r>
      <w:r w:rsidRPr="00333C70">
        <w:rPr>
          <w:rFonts w:ascii="Times New Roman" w:eastAsia="Calibri" w:hAnsi="Times New Roman" w:cs="Times New Roman"/>
          <w:sz w:val="24"/>
          <w:szCs w:val="24"/>
        </w:rPr>
        <w:t xml:space="preserve"> Воспитательный процесс в ГАПОУ СО «ЕТХМ» по направлению подготовки специальности 38.02.04 Коммерция (по отраслям) организован на основе рабочей программы воспитания, сформированной на период 2020 - 2023 гг., и направлен на </w:t>
      </w:r>
      <w:r w:rsidRPr="00333C70">
        <w:rPr>
          <w:rFonts w:ascii="Times New Roman" w:hAnsi="Times New Roman" w:cs="Times New Roman"/>
          <w:sz w:val="24"/>
          <w:szCs w:val="24"/>
        </w:rPr>
        <w:t>формирование компетенций (социальных, ключевых, общих, общекультурных). Переориентация воспитательного процесса на реализацию компетентностного подхода означает новизну подхода ко всем компонентам организации воспитания студентов в техникуме:</w:t>
      </w:r>
    </w:p>
    <w:p w14:paraId="44CA3F0E" w14:textId="77777777" w:rsidR="00820AF2" w:rsidRPr="00333C70" w:rsidRDefault="00820AF2" w:rsidP="00333C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 xml:space="preserve">планирования и прогнозирования результатов, поиска новых механизмов управления и студенческого самоуправления; </w:t>
      </w:r>
    </w:p>
    <w:p w14:paraId="1DE1DEB2" w14:textId="77777777" w:rsidR="00820AF2" w:rsidRPr="00333C70" w:rsidRDefault="00820AF2" w:rsidP="00333C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отбора педагогических и воспитательных программ и методик;</w:t>
      </w:r>
    </w:p>
    <w:p w14:paraId="7D2907A3" w14:textId="77777777" w:rsidR="00820AF2" w:rsidRPr="00333C70" w:rsidRDefault="00820AF2" w:rsidP="00333C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гуманизации образовательного процесса и создания педагогической среды, технологиями совершенствования профессиональных компетенций педагогического состава в вопросах воспитания;</w:t>
      </w:r>
    </w:p>
    <w:p w14:paraId="2A16E22A" w14:textId="77777777" w:rsidR="00820AF2" w:rsidRPr="00333C70" w:rsidRDefault="00820AF2" w:rsidP="00333C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самообразования педагогов, психолого-педагогического сопровождения обучающихся в воспитательном процессе.</w:t>
      </w:r>
    </w:p>
    <w:p w14:paraId="4AEF391A" w14:textId="77777777" w:rsidR="00820AF2" w:rsidRPr="00333C70" w:rsidRDefault="00820AF2" w:rsidP="00333C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 xml:space="preserve">Одна из задач программы – освоение студентами обучающихся по специальности 38.02.04 Коммерция (по отраслям) общих компетенций. </w:t>
      </w:r>
    </w:p>
    <w:p w14:paraId="566E7E19" w14:textId="77777777" w:rsidR="00820AF2" w:rsidRPr="00333C70" w:rsidRDefault="00820AF2" w:rsidP="00333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Основные направления воспитательной деятельности по профессиональному воспитанию и социализации обучающихся, прописаны с учётом требований ФГОС СПО по формированию общих компетенций обучающихся в учреждении СПО, каждое направление имеет перечень развиваемых ОК. Это позволяет систематизировать и дифференцировать общие компетенции. Благодаря этому программа профессионального воспитания и социализации охватывает все жизненные состояния, необходимые человеку любой специальности и возраста.</w:t>
      </w:r>
    </w:p>
    <w:p w14:paraId="67E8753F" w14:textId="77777777" w:rsidR="00820AF2" w:rsidRPr="00333C70" w:rsidRDefault="00820AF2" w:rsidP="00333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рабочей программы профессионального воспитания:</w:t>
      </w:r>
    </w:p>
    <w:p w14:paraId="5BE6EEDE" w14:textId="77777777" w:rsidR="00820AF2" w:rsidRPr="00333C70" w:rsidRDefault="00820AF2" w:rsidP="0033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>Гражданско-</w:t>
      </w:r>
      <w:r w:rsidRPr="00333C70">
        <w:rPr>
          <w:rFonts w:ascii="Times New Roman" w:hAnsi="Times New Roman" w:cs="Times New Roman"/>
          <w:sz w:val="24"/>
          <w:szCs w:val="24"/>
        </w:rPr>
        <w:t>патриотическое</w:t>
      </w:r>
      <w:r w:rsidRPr="00333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669397" w14:textId="77777777" w:rsidR="00820AF2" w:rsidRPr="00333C70" w:rsidRDefault="00820AF2" w:rsidP="0033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333C70">
        <w:rPr>
          <w:rFonts w:ascii="Times New Roman" w:hAnsi="Times New Roman" w:cs="Times New Roman"/>
          <w:color w:val="000000"/>
          <w:sz w:val="24"/>
          <w:szCs w:val="24"/>
        </w:rPr>
        <w:t>-ориентированное;</w:t>
      </w:r>
    </w:p>
    <w:p w14:paraId="0B38D2A3" w14:textId="77777777" w:rsidR="00820AF2" w:rsidRPr="00333C70" w:rsidRDefault="00820AF2" w:rsidP="0033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Спортивное и </w:t>
      </w:r>
      <w:proofErr w:type="spellStart"/>
      <w:r w:rsidRPr="00333C70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333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57555" w14:textId="77777777" w:rsidR="00820AF2" w:rsidRPr="00333C70" w:rsidRDefault="00820AF2" w:rsidP="0033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>Экологическое;</w:t>
      </w:r>
    </w:p>
    <w:p w14:paraId="6CA3079B" w14:textId="77777777" w:rsidR="00820AF2" w:rsidRPr="00333C70" w:rsidRDefault="00820AF2" w:rsidP="0033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Студенческое самоуправлении;</w:t>
      </w:r>
    </w:p>
    <w:p w14:paraId="4567BB52" w14:textId="77777777" w:rsidR="00820AF2" w:rsidRPr="00333C70" w:rsidRDefault="00820AF2" w:rsidP="0033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>Культурно-творческое;</w:t>
      </w:r>
    </w:p>
    <w:p w14:paraId="378A15ED" w14:textId="77777777" w:rsidR="00820AF2" w:rsidRPr="00333C70" w:rsidRDefault="00820AF2" w:rsidP="0033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>Бизнес – ориентирующее;</w:t>
      </w:r>
    </w:p>
    <w:p w14:paraId="4777F678" w14:textId="77777777" w:rsidR="00820AF2" w:rsidRPr="00333C70" w:rsidRDefault="00820AF2" w:rsidP="0033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>Антикоррупционное.</w:t>
      </w:r>
    </w:p>
    <w:p w14:paraId="60373D79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 xml:space="preserve">В Плане воспитательной работы ГАПОУ СО «ЕТХМ» отражены мероприятия приоритетных направлений воспитания. </w:t>
      </w:r>
    </w:p>
    <w:p w14:paraId="423E29AB" w14:textId="77777777" w:rsidR="00820AF2" w:rsidRPr="00333C70" w:rsidRDefault="00820AF2" w:rsidP="00333C70">
      <w:pPr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333C70">
        <w:rPr>
          <w:rStyle w:val="2"/>
          <w:rFonts w:cs="Times New Roman"/>
          <w:sz w:val="24"/>
          <w:szCs w:val="24"/>
        </w:rPr>
        <w:t xml:space="preserve">В техникуме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</w:t>
      </w:r>
      <w:r w:rsidRPr="00333C70">
        <w:rPr>
          <w:rFonts w:ascii="Times New Roman" w:hAnsi="Times New Roman" w:cs="Times New Roman"/>
          <w:sz w:val="24"/>
          <w:szCs w:val="24"/>
        </w:rPr>
        <w:t>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 обучающихся техникума и общежития) и участие обучающихся в работе спортивных, творческих движениях таки как: военно-патриотический клуб «Ратник»,  кружок «Спортивные игры»</w:t>
      </w:r>
      <w:r w:rsidRPr="00333C70">
        <w:rPr>
          <w:rStyle w:val="2"/>
          <w:rFonts w:cs="Times New Roman"/>
          <w:sz w:val="24"/>
          <w:szCs w:val="24"/>
        </w:rPr>
        <w:t xml:space="preserve">, «Хобби клуб», кружок «Атлетической культуры», кружок «Волонтер», «Английский клуб». </w:t>
      </w:r>
    </w:p>
    <w:p w14:paraId="65D14F60" w14:textId="77777777" w:rsidR="00820AF2" w:rsidRPr="00333C70" w:rsidRDefault="00820AF2" w:rsidP="00333C70">
      <w:pPr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333C70">
        <w:rPr>
          <w:rStyle w:val="2"/>
          <w:rFonts w:cs="Times New Roman"/>
          <w:sz w:val="24"/>
          <w:szCs w:val="24"/>
        </w:rPr>
        <w:t>Воспитательный процесс в техникуме направлен на формирование личности студента-выпускника, которому присущи профессиональная компетентность, гуманистическая ориентированность, гражданственность, социальная активность, стремление к жизненному успеху и самореализации, творческая увлеченность, чувство гордости за свой техникум.</w:t>
      </w:r>
    </w:p>
    <w:p w14:paraId="29DEEFF1" w14:textId="77777777" w:rsidR="00820AF2" w:rsidRPr="00333C70" w:rsidRDefault="00820AF2" w:rsidP="00333C70">
      <w:pPr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333C70">
        <w:rPr>
          <w:rStyle w:val="2"/>
          <w:rFonts w:cs="Times New Roman"/>
          <w:sz w:val="24"/>
          <w:szCs w:val="24"/>
        </w:rPr>
        <w:t>Созданы условия для максимального удовлетворения потребностей студентов в профессиональном, интеллектуальном, духовном, культурном, нравственном развитии; для активной жизнедеятельности студентов; для воспитания потребности в здоровом образе жизни; для формирования чувства корпоративности и солидарности; формирование и развитие умений и навыков управления коллективом в различных формах студенческого самоуправления.</w:t>
      </w:r>
    </w:p>
    <w:p w14:paraId="68A7B0C3" w14:textId="77777777" w:rsidR="00820AF2" w:rsidRPr="00333C70" w:rsidRDefault="00820AF2" w:rsidP="00333C70">
      <w:pPr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333C70">
        <w:rPr>
          <w:rStyle w:val="2"/>
          <w:rFonts w:cs="Times New Roman"/>
          <w:sz w:val="24"/>
          <w:szCs w:val="24"/>
        </w:rPr>
        <w:t xml:space="preserve">Целенаправленное развитие социально-личностных компетенций в условия социокультурной среды техникума реализуется в ходе учебного процесса, участие студентов во внеурочной воспитательной работе и социально – значимой проектной деятельности. </w:t>
      </w:r>
    </w:p>
    <w:p w14:paraId="04351C3C" w14:textId="77777777" w:rsidR="00820AF2" w:rsidRPr="00333C70" w:rsidRDefault="00820AF2" w:rsidP="00333C70">
      <w:pPr>
        <w:spacing w:after="0" w:line="240" w:lineRule="auto"/>
        <w:ind w:firstLine="567"/>
        <w:jc w:val="both"/>
        <w:rPr>
          <w:rStyle w:val="2"/>
          <w:rFonts w:cs="Times New Roman"/>
          <w:color w:val="FF0000"/>
          <w:sz w:val="24"/>
          <w:szCs w:val="24"/>
        </w:rPr>
      </w:pPr>
      <w:r w:rsidRPr="00333C70">
        <w:rPr>
          <w:rStyle w:val="2"/>
          <w:rFonts w:cs="Times New Roman"/>
          <w:sz w:val="24"/>
          <w:szCs w:val="24"/>
        </w:rPr>
        <w:t>Классные руководители групп используют в своей деятельности различные формы: индивидуальные беседы, классные часы, тематические классные часы, участвуют в олимпиадах, научно-практических конференциях. Воспитательная работа в техникуме планируется в соответствии с нормативно-методическими документами по организации учебно-воспитательного процесса федерального, регионального и локального уровней.</w:t>
      </w:r>
      <w:r w:rsidRPr="00333C70">
        <w:rPr>
          <w:rStyle w:val="2"/>
          <w:rFonts w:cs="Times New Roman"/>
          <w:color w:val="FF0000"/>
          <w:sz w:val="24"/>
          <w:szCs w:val="24"/>
        </w:rPr>
        <w:t xml:space="preserve"> </w:t>
      </w:r>
    </w:p>
    <w:p w14:paraId="0488D2C9" w14:textId="77777777" w:rsidR="00820AF2" w:rsidRPr="00333C70" w:rsidRDefault="00820AF2" w:rsidP="00333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Переориентация воспитательного процесса на реализацию компетентностного подхода означает новизну подхода ко всем компонентам организации воспитания студентов в техникуме:</w:t>
      </w:r>
    </w:p>
    <w:p w14:paraId="100B2A36" w14:textId="77777777" w:rsidR="00820AF2" w:rsidRPr="00333C70" w:rsidRDefault="00820AF2" w:rsidP="00333C70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 xml:space="preserve">планирования и прогнозирования результатов, поиска новых механизмов управления и студенческого самоуправления; </w:t>
      </w:r>
    </w:p>
    <w:p w14:paraId="175F0E25" w14:textId="77777777" w:rsidR="00820AF2" w:rsidRPr="00333C70" w:rsidRDefault="00820AF2" w:rsidP="00333C70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отбора педагогических и воспитательных программ и методик;</w:t>
      </w:r>
    </w:p>
    <w:p w14:paraId="34AE6195" w14:textId="77777777" w:rsidR="00820AF2" w:rsidRPr="00333C70" w:rsidRDefault="00820AF2" w:rsidP="00333C70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гуманизации образовательного процесса и создания педагогической среды, технологиями совершенствования профессиональных компетенций педагогического состава в вопросах воспитания;</w:t>
      </w:r>
    </w:p>
    <w:p w14:paraId="20E25730" w14:textId="77777777" w:rsidR="00820AF2" w:rsidRPr="00333C70" w:rsidRDefault="00820AF2" w:rsidP="00333C70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самообразования педагогов, психолого-педагогического сопровождения обучающихся в воспитательном процессе.</w:t>
      </w:r>
    </w:p>
    <w:p w14:paraId="26379FE9" w14:textId="77777777" w:rsidR="00820AF2" w:rsidRPr="00333C70" w:rsidRDefault="00820AF2" w:rsidP="00333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70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компетентностного подхода предусмотрено использование в процесс активных и интерактивных форм проведения внеклассных мероприятий. В результате </w:t>
      </w:r>
      <w:proofErr w:type="gramStart"/>
      <w:r w:rsidRPr="00333C70">
        <w:rPr>
          <w:rFonts w:ascii="Times New Roman" w:hAnsi="Times New Roman" w:cs="Times New Roman"/>
          <w:color w:val="000000"/>
          <w:sz w:val="24"/>
          <w:szCs w:val="24"/>
        </w:rPr>
        <w:t>профессионального  воспитания</w:t>
      </w:r>
      <w:proofErr w:type="gramEnd"/>
      <w:r w:rsidRPr="00333C70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по профессиям и специальностям должны быть сформированы такие качества личности, как трудолюбие, целеустремленность, экономическая рациональность, профессиональная этика, способность принимать </w:t>
      </w:r>
      <w:r w:rsidRPr="00333C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ответственные решения, умение работать в коллективе, развиты творческие способности и другие качества, необходимые специалисту.</w:t>
      </w:r>
    </w:p>
    <w:p w14:paraId="3EFE6E75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 xml:space="preserve">Нормативный срок освоения ОПОП ППССЗ при очной форме получения образования на базе основного общего образования по программе базовой подготовки 2 года 10 месяцев – 147 недель. </w:t>
      </w:r>
    </w:p>
    <w:p w14:paraId="41E05CEA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bCs/>
          <w:sz w:val="24"/>
          <w:szCs w:val="24"/>
        </w:rPr>
        <w:t>Продолжительность учебной недели – шестидневная, продолжительность занятий – 45 мин.</w:t>
      </w:r>
    </w:p>
    <w:p w14:paraId="575951C0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составляет 54 академических часа в неделю, включая все виды аудиторной и внеаудиторной учебной нагрузки. Обязательная аудиторная нагрузка для обучающихся очной формы обучения составляет 36 часов в неделю.</w:t>
      </w:r>
    </w:p>
    <w:p w14:paraId="18A21D4D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Чередование теоретического и практического обучения (практики) регламентируется календарным учебным графиком.</w:t>
      </w:r>
    </w:p>
    <w:p w14:paraId="1E4AD1B1" w14:textId="77777777" w:rsidR="00820AF2" w:rsidRPr="00333C70" w:rsidRDefault="00820AF2" w:rsidP="00333C7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Максимальная учебная нагрузка составляет 5292 часа, из них обязательные аудиторные занятия – 3528 часов, самостоятельная работа обучающихся – 1764 часа.</w:t>
      </w:r>
    </w:p>
    <w:p w14:paraId="375B280D" w14:textId="77777777" w:rsidR="00820AF2" w:rsidRPr="00333C70" w:rsidRDefault="00820AF2" w:rsidP="00333C70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Учебная и производственная практика – 504 часа.</w:t>
      </w:r>
    </w:p>
    <w:p w14:paraId="3F1C4FC4" w14:textId="77777777" w:rsidR="00820AF2" w:rsidRPr="00333C70" w:rsidRDefault="00820AF2" w:rsidP="00333C70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Обязательная аудиторная нагрузка включает в себя четыре раздела:</w:t>
      </w:r>
    </w:p>
    <w:p w14:paraId="3C2CF243" w14:textId="77777777" w:rsidR="00820AF2" w:rsidRPr="00333C70" w:rsidRDefault="00820AF2" w:rsidP="00333C70">
      <w:pPr>
        <w:numPr>
          <w:ilvl w:val="0"/>
          <w:numId w:val="3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Общеобразовательный цикл – 1404 часа;</w:t>
      </w:r>
    </w:p>
    <w:p w14:paraId="2356C8F0" w14:textId="77777777" w:rsidR="00820AF2" w:rsidRPr="00333C70" w:rsidRDefault="00820AF2" w:rsidP="00333C70">
      <w:pPr>
        <w:shd w:val="clear" w:color="auto" w:fill="FFFFFF"/>
        <w:tabs>
          <w:tab w:val="left" w:pos="141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 xml:space="preserve">-  Общий гуманитарный и социально-экономический цикл </w:t>
      </w:r>
      <w:r w:rsidRPr="00333C7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33C70">
        <w:rPr>
          <w:rFonts w:ascii="Times New Roman" w:hAnsi="Times New Roman" w:cs="Times New Roman"/>
          <w:iCs/>
          <w:sz w:val="24"/>
          <w:szCs w:val="24"/>
        </w:rPr>
        <w:t>364</w:t>
      </w:r>
      <w:r w:rsidRPr="00333C70">
        <w:rPr>
          <w:rFonts w:ascii="Times New Roman" w:hAnsi="Times New Roman" w:cs="Times New Roman"/>
          <w:sz w:val="24"/>
          <w:szCs w:val="24"/>
        </w:rPr>
        <w:t xml:space="preserve"> часа; </w:t>
      </w:r>
    </w:p>
    <w:p w14:paraId="5367556F" w14:textId="77777777" w:rsidR="00820AF2" w:rsidRPr="00333C70" w:rsidRDefault="00820AF2" w:rsidP="00333C70">
      <w:pPr>
        <w:numPr>
          <w:ilvl w:val="0"/>
          <w:numId w:val="3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цикл – 182 часа;</w:t>
      </w:r>
    </w:p>
    <w:p w14:paraId="3E4570A5" w14:textId="77777777" w:rsidR="00820AF2" w:rsidRPr="00333C70" w:rsidRDefault="00820AF2" w:rsidP="00333C70">
      <w:pPr>
        <w:numPr>
          <w:ilvl w:val="0"/>
          <w:numId w:val="3"/>
        </w:numPr>
        <w:shd w:val="clear" w:color="auto" w:fill="FFFFFF"/>
        <w:tabs>
          <w:tab w:val="left" w:pos="1416"/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Профессиональный цикл – 1578 часов.</w:t>
      </w:r>
    </w:p>
    <w:p w14:paraId="08FF444F" w14:textId="77777777" w:rsidR="00820AF2" w:rsidRPr="00333C70" w:rsidRDefault="00820AF2" w:rsidP="00333C70">
      <w:pPr>
        <w:numPr>
          <w:ilvl w:val="0"/>
          <w:numId w:val="3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C70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333C70">
        <w:rPr>
          <w:rFonts w:ascii="Times New Roman" w:hAnsi="Times New Roman" w:cs="Times New Roman"/>
          <w:sz w:val="24"/>
          <w:szCs w:val="24"/>
        </w:rPr>
        <w:t xml:space="preserve"> учебного плана составляет 57,14 %.</w:t>
      </w:r>
    </w:p>
    <w:p w14:paraId="43EC406C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Учебным планом предусмотрено изучение четырех профессиональных модулей.</w:t>
      </w:r>
    </w:p>
    <w:p w14:paraId="59705223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Учебная практика в рамках профессионального модуля организуется и проводится концентрированно в учебных мастерских техникума.</w:t>
      </w:r>
    </w:p>
    <w:p w14:paraId="450BFFED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Производственная практика в рамках профессионального модуля проводится концентрированно после изучения междисциплинарного курса и учебной практики в организациях, занимающихся торгово-сбытовой деятельностью, экономической и маркетинговой деятельностью.</w:t>
      </w:r>
    </w:p>
    <w:p w14:paraId="7866008F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Учебным планом предусмотрено выполнение двух курсовых проектов:</w:t>
      </w:r>
    </w:p>
    <w:p w14:paraId="7C306981" w14:textId="77777777" w:rsidR="00820AF2" w:rsidRPr="00333C70" w:rsidRDefault="00820AF2" w:rsidP="00333C70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Курсовой проект по модулю ПМ.01 «Организация и управление торгово-сбытовой деятельностью» выполняется по МДК.01.01 «Организация коммерческой деятельности» из расчета 10 часов учебной нагрузки обучающегося;</w:t>
      </w:r>
    </w:p>
    <w:p w14:paraId="684C67EE" w14:textId="77777777" w:rsidR="00820AF2" w:rsidRPr="00333C70" w:rsidRDefault="00820AF2" w:rsidP="00333C70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Курсовой проект по модулю ПМ.03 «Управление ассортиментом, оценка качества и обеспечение сохраняемости товаров» по МДК.03.02 «Товароведение продовольственных и непродовольственных товаров» из расчета 10 часов учебной нагрузки обучающегося.</w:t>
      </w:r>
    </w:p>
    <w:p w14:paraId="563C0F38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В рамках реализации ПМ.04 «Выполнение работ по одной или нескольким профессиям рабочих, должностей служащих» предусмотрено выполнение работ по профессии «Кассир торгового зала».</w:t>
      </w:r>
    </w:p>
    <w:p w14:paraId="5920B78D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 xml:space="preserve">Объём вариативной части Программы составляет 648 часов аудиторной учебной нагрузки, 972 часа максимальной учебной нагрузки. </w:t>
      </w:r>
    </w:p>
    <w:p w14:paraId="572E7EC1" w14:textId="77777777" w:rsidR="00820AF2" w:rsidRPr="00333C70" w:rsidRDefault="00820AF2" w:rsidP="00333C70">
      <w:pPr>
        <w:shd w:val="clear" w:color="auto" w:fill="FFFFFF"/>
        <w:tabs>
          <w:tab w:val="left" w:pos="1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 реализуется в пределах основной образовательной программы с учетом социально-экономического профиля получаемого профессионального образования.</w:t>
      </w:r>
    </w:p>
    <w:p w14:paraId="2DC1867C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Учебным планом предусмотрены консультации в объеме из расчета 4 часа на одного обучающегося на учебный год. Формы проведения консультаций – индивидуальные и групповые (письменные и устные).</w:t>
      </w:r>
    </w:p>
    <w:p w14:paraId="74510AC0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Текущий контроль знаний проводится преподавателем на любом из видов учебных занятий. Формы текущего контроля (контрольная работа, тестирование, опрос, проверочная работа и др.) выбираются преподавателем исходя из специфики дисциплины.</w:t>
      </w:r>
    </w:p>
    <w:p w14:paraId="6416616F" w14:textId="77777777" w:rsidR="00820AF2" w:rsidRPr="00333C70" w:rsidRDefault="00820AF2" w:rsidP="00333C7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Формы и сроки проведения промежуточной аттестации определяются рабочим учебным планом. Основными формами промежуточной аттестации являются:</w:t>
      </w:r>
    </w:p>
    <w:p w14:paraId="49A4B890" w14:textId="77777777" w:rsidR="00820AF2" w:rsidRPr="00333C70" w:rsidRDefault="00820AF2" w:rsidP="00333C70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lastRenderedPageBreak/>
        <w:t>экзамен по отдельной дисциплине;</w:t>
      </w:r>
    </w:p>
    <w:p w14:paraId="4F4952F7" w14:textId="77777777" w:rsidR="00820AF2" w:rsidRPr="00333C70" w:rsidRDefault="00820AF2" w:rsidP="00333C70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экзамен (квалификационный) по профессиональному модулю;</w:t>
      </w:r>
    </w:p>
    <w:p w14:paraId="4B00A1BA" w14:textId="77777777" w:rsidR="00820AF2" w:rsidRPr="00333C70" w:rsidRDefault="00820AF2" w:rsidP="00333C70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C70">
        <w:rPr>
          <w:rFonts w:ascii="Times New Roman" w:hAnsi="Times New Roman" w:cs="Times New Roman"/>
          <w:sz w:val="24"/>
          <w:szCs w:val="24"/>
        </w:rPr>
        <w:t>дифференцированный зачёт по дисциплине, междисциплинарному курсу, учебной и производственной практике.</w:t>
      </w:r>
    </w:p>
    <w:p w14:paraId="724927CC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Доля педагогических работников, имеющих первую и высшую квалификационные категории в общей численности педагогических работников, обеспечивающих реализацию основной образовательной программы 93,75 %</w:t>
      </w:r>
    </w:p>
    <w:p w14:paraId="7B88A508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Преподаватели, отвечающие за освоение обучающимся профессионального учебного цикла,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14:paraId="443021B6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058A1C10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14:paraId="1E63363B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5F24338C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0ADA71F5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14:paraId="79526D49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 xml:space="preserve">Тематика выпускных квалификационных работ соответствует содержанию одного или нескольких профессиональных модулей. </w:t>
      </w:r>
    </w:p>
    <w:p w14:paraId="6A378CF1" w14:textId="77777777" w:rsidR="00820AF2" w:rsidRPr="00333C70" w:rsidRDefault="00820AF2" w:rsidP="00333C70">
      <w:pPr>
        <w:pStyle w:val="a3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C70">
        <w:rPr>
          <w:rFonts w:ascii="Times New Roman" w:hAnsi="Times New Roman"/>
          <w:bCs/>
          <w:sz w:val="24"/>
          <w:szCs w:val="24"/>
        </w:rPr>
        <w:t>Определение качества подготовки обучающихся проводится на основе анализа результатов текущего контроля успеваемости, промежуточной и государственной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 Государственная итоговая аттестация включает подготовку и защиту выпускной квалификационной работы (дипломная работа, дипломный проект). Соблюдается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6D1AA68C" w14:textId="0B30470C" w:rsidR="002D59FE" w:rsidRDefault="002D59FE" w:rsidP="00333C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CEF7A3" w14:textId="77777777" w:rsidR="00A51295" w:rsidRPr="00C66ADA" w:rsidRDefault="00A51295" w:rsidP="00A5129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результатам аккредитационной экспертизы в отношении основной образовательной программы </w:t>
      </w:r>
    </w:p>
    <w:p w14:paraId="6EFEF10B" w14:textId="77777777" w:rsidR="00A51295" w:rsidRPr="00A51295" w:rsidRDefault="00A51295" w:rsidP="00A51295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1295">
        <w:rPr>
          <w:rFonts w:ascii="Times New Roman" w:hAnsi="Times New Roman"/>
          <w:b/>
          <w:color w:val="000000" w:themeColor="text1"/>
          <w:sz w:val="24"/>
          <w:szCs w:val="24"/>
        </w:rPr>
        <w:t>среднего профессионального образования</w:t>
      </w:r>
    </w:p>
    <w:p w14:paraId="4572221D" w14:textId="77777777" w:rsidR="00A51295" w:rsidRPr="00C66ADA" w:rsidRDefault="00A51295" w:rsidP="00A51295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w w:val="90"/>
          <w:sz w:val="16"/>
          <w:szCs w:val="16"/>
        </w:rPr>
      </w:pPr>
      <w:r w:rsidRPr="00C66ADA">
        <w:rPr>
          <w:rFonts w:ascii="Times New Roman" w:hAnsi="Times New Roman"/>
          <w:color w:val="000000" w:themeColor="text1"/>
          <w:w w:val="90"/>
          <w:sz w:val="16"/>
          <w:szCs w:val="16"/>
        </w:rPr>
        <w:t>(уровень образования)</w:t>
      </w:r>
    </w:p>
    <w:p w14:paraId="46939AC3" w14:textId="3378F079" w:rsidR="00A51295" w:rsidRPr="00A51295" w:rsidRDefault="00A51295" w:rsidP="00A51295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1295">
        <w:rPr>
          <w:rFonts w:ascii="Times New Roman" w:hAnsi="Times New Roman"/>
          <w:b/>
          <w:color w:val="000000" w:themeColor="text1"/>
          <w:sz w:val="24"/>
          <w:szCs w:val="24"/>
        </w:rPr>
        <w:t>43.00.00 Сервис и туризм</w:t>
      </w:r>
    </w:p>
    <w:p w14:paraId="27A4F7B8" w14:textId="77777777" w:rsidR="00A51295" w:rsidRPr="00C66ADA" w:rsidRDefault="00A51295" w:rsidP="00A51295">
      <w:pPr>
        <w:pStyle w:val="a3"/>
        <w:spacing w:line="276" w:lineRule="auto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C66ADA">
        <w:rPr>
          <w:rFonts w:ascii="Times New Roman" w:hAnsi="Times New Roman"/>
          <w:color w:val="000000" w:themeColor="text1"/>
          <w:w w:val="90"/>
          <w:sz w:val="16"/>
          <w:szCs w:val="16"/>
        </w:rPr>
        <w:t>(</w:t>
      </w:r>
      <w:r w:rsidRPr="00C66ADA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код, наименование укрупненной группы профессий, специальностей и направлений подготовки)</w:t>
      </w:r>
    </w:p>
    <w:p w14:paraId="7EC00F41" w14:textId="77777777" w:rsidR="00A51295" w:rsidRPr="00A51295" w:rsidRDefault="00A51295" w:rsidP="00A51295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17"/>
          <w:szCs w:val="17"/>
        </w:rPr>
      </w:pPr>
      <w:r w:rsidRPr="00A512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43.01.09 Повар, кондитер </w:t>
      </w:r>
    </w:p>
    <w:p w14:paraId="29162068" w14:textId="77777777" w:rsidR="00A51295" w:rsidRPr="00C66ADA" w:rsidRDefault="00A51295" w:rsidP="00A51295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</w:p>
    <w:p w14:paraId="50E60FEB" w14:textId="77777777" w:rsidR="00A51295" w:rsidRPr="00A51295" w:rsidRDefault="00A51295" w:rsidP="00A51295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1295">
        <w:rPr>
          <w:rFonts w:ascii="Times New Roman" w:hAnsi="Times New Roman"/>
          <w:b/>
          <w:color w:val="000000" w:themeColor="text1"/>
          <w:sz w:val="24"/>
          <w:szCs w:val="24"/>
        </w:rPr>
        <w:t>среднего профессионального образования</w:t>
      </w:r>
    </w:p>
    <w:p w14:paraId="24FD97EB" w14:textId="77777777" w:rsidR="00A51295" w:rsidRPr="00A51295" w:rsidRDefault="00A51295" w:rsidP="00A51295">
      <w:pPr>
        <w:pStyle w:val="a3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color w:val="000000" w:themeColor="text1"/>
          <w:sz w:val="17"/>
          <w:szCs w:val="17"/>
        </w:rPr>
      </w:pPr>
      <w:r w:rsidRPr="00A512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43.01.09 Повар, кондитер </w:t>
      </w:r>
    </w:p>
    <w:p w14:paraId="2FB9DB47" w14:textId="77777777" w:rsidR="00A51295" w:rsidRPr="00C66ADA" w:rsidRDefault="00A51295" w:rsidP="00A51295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w w:val="90"/>
          <w:sz w:val="16"/>
          <w:szCs w:val="16"/>
        </w:rPr>
      </w:pPr>
      <w:r w:rsidRPr="00C66ADA">
        <w:rPr>
          <w:rFonts w:ascii="Times New Roman" w:hAnsi="Times New Roman"/>
          <w:color w:val="000000" w:themeColor="text1"/>
          <w:w w:val="90"/>
          <w:sz w:val="17"/>
          <w:szCs w:val="17"/>
        </w:rPr>
        <w:t xml:space="preserve"> (</w:t>
      </w:r>
      <w:r w:rsidRPr="00C66ADA">
        <w:rPr>
          <w:rFonts w:ascii="Times New Roman" w:hAnsi="Times New Roman"/>
          <w:color w:val="000000" w:themeColor="text1"/>
          <w:w w:val="90"/>
          <w:sz w:val="16"/>
          <w:szCs w:val="16"/>
        </w:rPr>
        <w:t>указывается уровень образования, код и наименование профессии, специальности и направления подготовки)</w:t>
      </w:r>
    </w:p>
    <w:p w14:paraId="081E0285" w14:textId="77777777" w:rsidR="00A51295" w:rsidRPr="003008F0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Минобрнауки России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/>
          <w:sz w:val="24"/>
          <w:szCs w:val="24"/>
        </w:rPr>
        <w:t>от 0</w:t>
      </w:r>
      <w:r>
        <w:rPr>
          <w:rFonts w:ascii="Times New Roman" w:eastAsia="Times New Roman" w:hAnsi="Times New Roman"/>
          <w:sz w:val="24"/>
          <w:szCs w:val="24"/>
        </w:rPr>
        <w:t xml:space="preserve">9.12.2016 г. </w:t>
      </w:r>
      <w:r w:rsidRPr="003008F0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 1569 </w:t>
      </w:r>
      <w:r w:rsidRPr="003008F0">
        <w:rPr>
          <w:rFonts w:ascii="Times New Roman" w:eastAsia="Times New Roman" w:hAnsi="Times New Roman"/>
          <w:sz w:val="24"/>
          <w:szCs w:val="24"/>
        </w:rPr>
        <w:t>"Об утверждении 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/>
          <w:sz w:val="24"/>
          <w:szCs w:val="24"/>
        </w:rPr>
        <w:t>государственного образовательного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/>
          <w:sz w:val="24"/>
          <w:szCs w:val="24"/>
        </w:rPr>
        <w:t>стандарта среднего профессионального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08F0">
        <w:rPr>
          <w:rFonts w:ascii="Times New Roman" w:eastAsia="Times New Roman" w:hAnsi="Times New Roman"/>
          <w:sz w:val="24"/>
          <w:szCs w:val="24"/>
        </w:rPr>
        <w:t xml:space="preserve">образования </w:t>
      </w:r>
      <w:r w:rsidRPr="003008F0">
        <w:rPr>
          <w:rFonts w:ascii="Times New Roman" w:eastAsia="Times New Roman" w:hAnsi="Times New Roman"/>
          <w:sz w:val="24"/>
          <w:szCs w:val="24"/>
        </w:rPr>
        <w:lastRenderedPageBreak/>
        <w:t xml:space="preserve">по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профессии </w:t>
      </w:r>
      <w:r w:rsidRPr="003008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43.01.09</w:t>
      </w:r>
      <w:proofErr w:type="gramEnd"/>
      <w:r w:rsidRPr="00C52CF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Повар, кондитер</w:t>
      </w:r>
      <w:r w:rsidRPr="00C52CFB">
        <w:rPr>
          <w:rFonts w:ascii="Times New Roman" w:eastAsia="Times New Roman" w:hAnsi="Times New Roman"/>
          <w:color w:val="000000" w:themeColor="text1"/>
          <w:sz w:val="24"/>
          <w:szCs w:val="24"/>
        </w:rPr>
        <w:t>"</w:t>
      </w:r>
      <w:r w:rsidRPr="003008F0">
        <w:rPr>
          <w:rFonts w:ascii="Times New Roman" w:eastAsia="Times New Roman" w:hAnsi="Times New Roman"/>
          <w:sz w:val="24"/>
          <w:szCs w:val="24"/>
        </w:rPr>
        <w:t xml:space="preserve"> (Зарегистрировано в Минюсте Р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Pr="003008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22.12</w:t>
      </w:r>
      <w:r w:rsidRPr="003008F0">
        <w:rPr>
          <w:rFonts w:ascii="Times New Roman" w:eastAsia="Times New Roman" w:hAnsi="Times New Roman"/>
          <w:sz w:val="24"/>
          <w:szCs w:val="24"/>
        </w:rPr>
        <w:t>.201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3008F0">
        <w:rPr>
          <w:rFonts w:ascii="Times New Roman" w:eastAsia="Times New Roman" w:hAnsi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/>
          <w:sz w:val="24"/>
          <w:szCs w:val="24"/>
        </w:rPr>
        <w:t>44898</w:t>
      </w:r>
      <w:r w:rsidRPr="003008F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025365FD" w14:textId="77777777" w:rsidR="00A51295" w:rsidRPr="003008F0" w:rsidRDefault="00A51295" w:rsidP="00A5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547C3AD4" w14:textId="77777777" w:rsidR="00A51295" w:rsidRPr="00B82BCB" w:rsidRDefault="00A51295" w:rsidP="00A51295">
      <w:pPr>
        <w:pStyle w:val="a3"/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4"/>
          <w:szCs w:val="4"/>
          <w:lang w:eastAsia="ru-RU"/>
        </w:rPr>
      </w:pPr>
    </w:p>
    <w:p w14:paraId="3CE9BF65" w14:textId="77777777" w:rsidR="00A51295" w:rsidRPr="00C66ADA" w:rsidRDefault="00A51295" w:rsidP="00A51295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w w:val="90"/>
          <w:sz w:val="16"/>
          <w:szCs w:val="16"/>
        </w:rPr>
      </w:pPr>
      <w:r w:rsidRPr="00C66ADA">
        <w:rPr>
          <w:rFonts w:ascii="Times New Roman" w:hAnsi="Times New Roman"/>
          <w:color w:val="000000" w:themeColor="text1"/>
          <w:w w:val="90"/>
          <w:sz w:val="16"/>
          <w:szCs w:val="16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14:paraId="6E605124" w14:textId="77777777" w:rsidR="00A51295" w:rsidRPr="00C66ADA" w:rsidRDefault="00A51295" w:rsidP="00A51295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hAnsi="Times New Roman"/>
          <w:color w:val="000000" w:themeColor="text1"/>
          <w:w w:val="95"/>
          <w:sz w:val="24"/>
          <w:szCs w:val="24"/>
        </w:rPr>
        <w:t>(</w:t>
      </w: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 – ФГОС) установлено:</w:t>
      </w:r>
    </w:p>
    <w:p w14:paraId="0015CEEA" w14:textId="50F2CCDE" w:rsidR="00A51295" w:rsidRPr="00C66ADA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государственном автономном профессиональном образовательном учреждении Свердловской области «</w:t>
      </w:r>
      <w:r w:rsidRPr="009F5B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Екатеринбургский техникум химического машиностроения»</w:t>
      </w: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</w:t>
      </w:r>
      <w:r w:rsidRPr="00BF2DE1">
        <w:rPr>
          <w:rFonts w:ascii="Times New Roman" w:hAnsi="Times New Roman"/>
          <w:sz w:val="28"/>
          <w:szCs w:val="28"/>
        </w:rPr>
        <w:t xml:space="preserve"> </w:t>
      </w:r>
      <w:r w:rsidRPr="00BF2DE1">
        <w:rPr>
          <w:rFonts w:ascii="Times New Roman" w:hAnsi="Times New Roman"/>
          <w:sz w:val="24"/>
          <w:szCs w:val="24"/>
        </w:rPr>
        <w:t>повар</w:t>
      </w:r>
      <w:r>
        <w:rPr>
          <w:rFonts w:ascii="Times New Roman" w:hAnsi="Times New Roman"/>
          <w:sz w:val="24"/>
          <w:szCs w:val="24"/>
        </w:rPr>
        <w:t>-</w:t>
      </w:r>
      <w:r w:rsidRPr="00BF2DE1">
        <w:rPr>
          <w:rFonts w:ascii="Times New Roman" w:hAnsi="Times New Roman"/>
          <w:sz w:val="24"/>
          <w:szCs w:val="24"/>
        </w:rPr>
        <w:t>кондитер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FAF8BCC" w14:textId="77777777" w:rsidR="00A51295" w:rsidRPr="00C66ADA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Основная профессиональная образовательная программа разработана образовательной организацией совместно с заинтересованным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работодател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ями</w:t>
      </w: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ООО «Старый дворик», согласована с </w:t>
      </w:r>
      <w:r>
        <w:rPr>
          <w:rFonts w:ascii="Times New Roman" w:hAnsi="Times New Roman"/>
          <w:sz w:val="24"/>
          <w:szCs w:val="24"/>
        </w:rPr>
        <w:t>индивидуальным предпринимателем Васьковым Евгением Леонидовичем, ООО «</w:t>
      </w:r>
      <w:proofErr w:type="spellStart"/>
      <w:r>
        <w:rPr>
          <w:rFonts w:ascii="Times New Roman" w:hAnsi="Times New Roman"/>
          <w:sz w:val="24"/>
          <w:szCs w:val="24"/>
        </w:rPr>
        <w:t>Олес</w:t>
      </w:r>
      <w:proofErr w:type="spellEnd"/>
      <w:r>
        <w:rPr>
          <w:rFonts w:ascii="Times New Roman" w:hAnsi="Times New Roman"/>
          <w:sz w:val="24"/>
          <w:szCs w:val="24"/>
        </w:rPr>
        <w:t>», согласована с  генеральным директором Васьковой Ольгой Ивановной, ИП Иванова Е.В.</w:t>
      </w:r>
      <w:r w:rsidRPr="00B678B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согласована с индивидуальным предпринимателем Ивановой Еленой Владимировной, </w:t>
      </w:r>
      <w:r w:rsidRPr="00B678B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6C92F211" w14:textId="77777777" w:rsidR="00A51295" w:rsidRPr="00C66ADA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Обучение по образовательной программе осуществляется в очной форме обучения.</w:t>
      </w:r>
    </w:p>
    <w:p w14:paraId="5C5D5F4C" w14:textId="77777777" w:rsidR="00A51295" w:rsidRPr="00997D65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Срок получения среднего профессионального образования по программе базовой подготовки в очной форме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базе </w:t>
      </w:r>
      <w:r w:rsidRPr="009F5B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основного общего образования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составляет 3 год</w:t>
      </w: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 месяцев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051DE0D2" w14:textId="77777777" w:rsidR="00A51295" w:rsidRPr="00997D65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678B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Обязательная часть программы составляет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B678B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0 % от общего объема времени, отведенного на ее освоение. Вариативная часть программы подготовки специалистов среднего звена составляет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B678B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0%.</w:t>
      </w:r>
    </w:p>
    <w:p w14:paraId="66469594" w14:textId="77777777" w:rsidR="00A51295" w:rsidRPr="00C66ADA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Требование наличия обязательных дисциплин в обязательной части общепрофессионального цикла основной образовательной программы </w:t>
      </w:r>
      <w:proofErr w:type="gramStart"/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базовой  подготовки</w:t>
      </w:r>
      <w:proofErr w:type="gramEnd"/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выполняется.</w:t>
      </w:r>
    </w:p>
    <w:p w14:paraId="3CE53EEF" w14:textId="77777777" w:rsidR="00A51295" w:rsidRPr="00C66ADA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14:paraId="41AC2D71" w14:textId="77777777" w:rsidR="00A51295" w:rsidRPr="00C66ADA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Срок получения образования по программе базовой подготовки в очной форме обучения составляет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199</w:t>
      </w:r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недель.</w:t>
      </w:r>
    </w:p>
    <w:p w14:paraId="055820FF" w14:textId="77777777" w:rsidR="00A51295" w:rsidRPr="00C66ADA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20F67B0E" w14:textId="77777777" w:rsidR="00A51295" w:rsidRPr="002E3B8F" w:rsidRDefault="00A51295" w:rsidP="00A51295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3B8F">
        <w:rPr>
          <w:rFonts w:ascii="Times New Roman" w:hAnsi="Times New Roman"/>
          <w:bCs/>
          <w:sz w:val="24"/>
          <w:szCs w:val="24"/>
        </w:rPr>
        <w:t>Социокультурная среда техникума формируется на основе целей и задач образовательной деятельности по подготовке специалистов среднего звена.</w:t>
      </w:r>
    </w:p>
    <w:p w14:paraId="2ADB8634" w14:textId="77777777" w:rsidR="00A51295" w:rsidRPr="002E3B8F" w:rsidRDefault="00A51295" w:rsidP="00A5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bCs/>
          <w:sz w:val="24"/>
          <w:szCs w:val="24"/>
        </w:rPr>
        <w:t>С целью совершенствования профессионального образования студентов и единого подхода к системе воспитания в ГАПОУ СО «ЕТХМ» разработана рабочая программа профессионального воспитания.</w:t>
      </w:r>
      <w:r w:rsidRPr="002E3B8F">
        <w:rPr>
          <w:rFonts w:ascii="Times New Roman" w:hAnsi="Times New Roman" w:cs="Times New Roman"/>
          <w:sz w:val="24"/>
          <w:szCs w:val="24"/>
        </w:rPr>
        <w:t xml:space="preserve"> Воспитательный процесс в ГАПОУ СО «ЕТХМ» </w:t>
      </w:r>
      <w:r w:rsidRPr="001370D4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43.01.09 Повар, кондитер</w:t>
      </w:r>
      <w:r w:rsidRPr="001370D4">
        <w:rPr>
          <w:rFonts w:ascii="Times New Roman" w:hAnsi="Times New Roman" w:cs="Times New Roman"/>
          <w:sz w:val="24"/>
          <w:szCs w:val="24"/>
        </w:rPr>
        <w:t xml:space="preserve"> организован на основе рабочей программы воспитания, сфо</w:t>
      </w:r>
      <w:r w:rsidRPr="002E3B8F">
        <w:rPr>
          <w:rFonts w:ascii="Times New Roman" w:hAnsi="Times New Roman" w:cs="Times New Roman"/>
          <w:sz w:val="24"/>
          <w:szCs w:val="24"/>
        </w:rPr>
        <w:t>рмированной на период 2020 - 2023 гг., и направлен на формирование компетенций (социальных, ключевых, общих, общекультурных). Переориентация воспитательного процесса на реализацию компетентностного подхода означает новизну подхода ко всем компонентам организации воспитания студентов в техникуме:</w:t>
      </w:r>
    </w:p>
    <w:p w14:paraId="42B8429F" w14:textId="77777777" w:rsidR="00A51295" w:rsidRPr="002E3B8F" w:rsidRDefault="00A51295" w:rsidP="00A512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 xml:space="preserve">планирования и прогнозирования результатов, поиска новых механизмов управления и студенческого самоуправления; </w:t>
      </w:r>
    </w:p>
    <w:p w14:paraId="31E09D69" w14:textId="77777777" w:rsidR="00A51295" w:rsidRPr="002E3B8F" w:rsidRDefault="00A51295" w:rsidP="00A512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>отбора педагогических и воспитательных программ и методик;</w:t>
      </w:r>
    </w:p>
    <w:p w14:paraId="1103A235" w14:textId="77777777" w:rsidR="00A51295" w:rsidRPr="002E3B8F" w:rsidRDefault="00A51295" w:rsidP="00A512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>гуманизации образовательного процесса и создания педагогической среды, технологиями совершенствования профессиональных компетенций педагогического состава в вопросах воспитания;</w:t>
      </w:r>
    </w:p>
    <w:p w14:paraId="537295A8" w14:textId="5B71AFFA" w:rsidR="00A51295" w:rsidRPr="002E3B8F" w:rsidRDefault="00A51295" w:rsidP="00A512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lastRenderedPageBreak/>
        <w:t xml:space="preserve"> методического сопровождения самообразования педагогов, психолого- педагогического сопровождения обучающихся в воспитательном процессе.</w:t>
      </w:r>
    </w:p>
    <w:p w14:paraId="6DE43607" w14:textId="77777777" w:rsidR="00A51295" w:rsidRPr="002E3B8F" w:rsidRDefault="00A51295" w:rsidP="00A512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 xml:space="preserve">Одна из задач программы – освоение студентами обучающихся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профессии 43.01.09 Повар, кондитер</w:t>
      </w:r>
      <w:r w:rsidRPr="002E3B8F">
        <w:rPr>
          <w:rFonts w:ascii="Times New Roman" w:hAnsi="Times New Roman" w:cs="Times New Roman"/>
          <w:color w:val="000000"/>
          <w:sz w:val="24"/>
          <w:szCs w:val="24"/>
        </w:rPr>
        <w:t xml:space="preserve"> общих компетенций. </w:t>
      </w:r>
    </w:p>
    <w:p w14:paraId="66F9AF3D" w14:textId="77777777" w:rsidR="00A51295" w:rsidRPr="002E3B8F" w:rsidRDefault="00A51295" w:rsidP="00A51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 xml:space="preserve">Основные направления воспитательной деятельности по профессиональному воспитанию и социализации </w:t>
      </w:r>
      <w:proofErr w:type="gramStart"/>
      <w:r w:rsidRPr="002E3B8F">
        <w:rPr>
          <w:rFonts w:ascii="Times New Roman" w:hAnsi="Times New Roman" w:cs="Times New Roman"/>
          <w:sz w:val="24"/>
          <w:szCs w:val="24"/>
        </w:rPr>
        <w:t>обучающихся,  прописаны</w:t>
      </w:r>
      <w:proofErr w:type="gramEnd"/>
      <w:r w:rsidRPr="002E3B8F">
        <w:rPr>
          <w:rFonts w:ascii="Times New Roman" w:hAnsi="Times New Roman" w:cs="Times New Roman"/>
          <w:sz w:val="24"/>
          <w:szCs w:val="24"/>
        </w:rPr>
        <w:t xml:space="preserve"> с учётом требований ФГОС СПО по формированию общих компетенций обучающихся в учреждении СПО, каждое направление имеет перечень развиваемых ОК. Это позволяет систематизировать и дифференцировать общие компетенции. Благодаря этому программа профессионального воспитания и социализации охватывает все жизненные состояния, необходимые человеку любой специальности и возраста.</w:t>
      </w:r>
    </w:p>
    <w:p w14:paraId="13C4AB61" w14:textId="77777777" w:rsidR="00A51295" w:rsidRPr="002E3B8F" w:rsidRDefault="00A51295" w:rsidP="00A5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рабочей программы профессионального воспитания:</w:t>
      </w:r>
    </w:p>
    <w:p w14:paraId="7AEF5125" w14:textId="77777777" w:rsidR="00A51295" w:rsidRPr="002E3B8F" w:rsidRDefault="00A51295" w:rsidP="00A51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>Гражданско-</w:t>
      </w:r>
      <w:r w:rsidRPr="002E3B8F">
        <w:rPr>
          <w:rFonts w:ascii="Times New Roman" w:hAnsi="Times New Roman" w:cs="Times New Roman"/>
          <w:sz w:val="24"/>
          <w:szCs w:val="24"/>
        </w:rPr>
        <w:t>патриотическое</w:t>
      </w:r>
      <w:r w:rsidRPr="002E3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08FF63" w14:textId="77777777" w:rsidR="00A51295" w:rsidRPr="002E3B8F" w:rsidRDefault="00A51295" w:rsidP="00A51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2E3B8F">
        <w:rPr>
          <w:rFonts w:ascii="Times New Roman" w:hAnsi="Times New Roman" w:cs="Times New Roman"/>
          <w:color w:val="000000"/>
          <w:sz w:val="24"/>
          <w:szCs w:val="24"/>
        </w:rPr>
        <w:t>-ориентированное;</w:t>
      </w:r>
    </w:p>
    <w:p w14:paraId="563A580C" w14:textId="77777777" w:rsidR="00A51295" w:rsidRPr="002E3B8F" w:rsidRDefault="00A51295" w:rsidP="00A51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Спортивное и </w:t>
      </w:r>
      <w:proofErr w:type="spellStart"/>
      <w:r w:rsidRPr="002E3B8F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E3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50B175" w14:textId="77777777" w:rsidR="00A51295" w:rsidRPr="002E3B8F" w:rsidRDefault="00A51295" w:rsidP="00A51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>Экологическое;</w:t>
      </w:r>
    </w:p>
    <w:p w14:paraId="0DB49AF7" w14:textId="77777777" w:rsidR="00A51295" w:rsidRPr="002E3B8F" w:rsidRDefault="00A51295" w:rsidP="00A51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>Студенческое самоуправлении;</w:t>
      </w:r>
    </w:p>
    <w:p w14:paraId="64A9B7D1" w14:textId="77777777" w:rsidR="00A51295" w:rsidRPr="002E3B8F" w:rsidRDefault="00A51295" w:rsidP="00A51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>Культурно-творческое;</w:t>
      </w:r>
    </w:p>
    <w:p w14:paraId="5DFDAEB5" w14:textId="77777777" w:rsidR="00A51295" w:rsidRPr="002E3B8F" w:rsidRDefault="00A51295" w:rsidP="00A51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>Бизнес – ориентирующее;</w:t>
      </w:r>
    </w:p>
    <w:p w14:paraId="6824312A" w14:textId="77777777" w:rsidR="00A51295" w:rsidRPr="002E3B8F" w:rsidRDefault="00A51295" w:rsidP="00A51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>Антикоррупционное.</w:t>
      </w:r>
    </w:p>
    <w:p w14:paraId="4F7F092D" w14:textId="77777777" w:rsidR="00A51295" w:rsidRPr="002E3B8F" w:rsidRDefault="00A51295" w:rsidP="00A51295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3B8F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п</w:t>
      </w:r>
      <w:r w:rsidRPr="002E3B8F">
        <w:rPr>
          <w:rFonts w:ascii="Times New Roman" w:hAnsi="Times New Roman"/>
          <w:bCs/>
          <w:sz w:val="24"/>
          <w:szCs w:val="24"/>
        </w:rPr>
        <w:t xml:space="preserve">лане воспитательной работы ГАПОУ СО «ЕТХМ» отражены мероприятия приоритетных направлений воспитания. </w:t>
      </w:r>
    </w:p>
    <w:p w14:paraId="578FD2EC" w14:textId="77777777" w:rsidR="00A51295" w:rsidRPr="002E3B8F" w:rsidRDefault="00A51295" w:rsidP="00A51295">
      <w:pPr>
        <w:spacing w:after="0" w:line="240" w:lineRule="auto"/>
        <w:ind w:firstLine="709"/>
        <w:jc w:val="both"/>
        <w:rPr>
          <w:rStyle w:val="2"/>
          <w:rFonts w:cs="Times New Roman"/>
          <w:sz w:val="24"/>
          <w:szCs w:val="24"/>
        </w:rPr>
      </w:pPr>
      <w:r w:rsidRPr="002E3B8F">
        <w:rPr>
          <w:rStyle w:val="2"/>
          <w:rFonts w:cs="Times New Roman"/>
          <w:sz w:val="24"/>
          <w:szCs w:val="24"/>
        </w:rPr>
        <w:t xml:space="preserve">В техникуме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</w:t>
      </w:r>
      <w:r w:rsidRPr="002E3B8F">
        <w:rPr>
          <w:rFonts w:ascii="Times New Roman" w:hAnsi="Times New Roman" w:cs="Times New Roman"/>
          <w:sz w:val="24"/>
          <w:szCs w:val="24"/>
        </w:rPr>
        <w:t>способствующее развитию воспитательного компонента образовательной деятельности по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E3B8F">
        <w:rPr>
          <w:rFonts w:ascii="Times New Roman" w:hAnsi="Times New Roman" w:cs="Times New Roman"/>
          <w:sz w:val="24"/>
          <w:szCs w:val="24"/>
        </w:rPr>
        <w:t>ОП СПО, включая развитие студенческого самоуправления (деятельность студенческого Совета обучающихся техникума и общежития) и участие обучающихся в работе спортивных, творческих движениях таки как: военно-патриотический клуб «Ратник»,  кружок «Спортивные игры»</w:t>
      </w:r>
      <w:r w:rsidRPr="002E3B8F">
        <w:rPr>
          <w:rStyle w:val="2"/>
          <w:rFonts w:cs="Times New Roman"/>
          <w:sz w:val="24"/>
          <w:szCs w:val="24"/>
        </w:rPr>
        <w:t xml:space="preserve">, «Хобби клуб», кружок «Атлетической культуры», кружок «Волонтер», «Английский клуб». </w:t>
      </w:r>
    </w:p>
    <w:p w14:paraId="439B7DD4" w14:textId="77777777" w:rsidR="00A51295" w:rsidRPr="002E3B8F" w:rsidRDefault="00A51295" w:rsidP="00A51295">
      <w:pPr>
        <w:spacing w:after="0" w:line="240" w:lineRule="auto"/>
        <w:ind w:firstLine="709"/>
        <w:jc w:val="both"/>
        <w:rPr>
          <w:rStyle w:val="2"/>
          <w:rFonts w:cs="Times New Roman"/>
          <w:sz w:val="24"/>
          <w:szCs w:val="24"/>
        </w:rPr>
      </w:pPr>
      <w:r w:rsidRPr="002E3B8F">
        <w:rPr>
          <w:rStyle w:val="2"/>
          <w:rFonts w:cs="Times New Roman"/>
          <w:sz w:val="24"/>
          <w:szCs w:val="24"/>
        </w:rPr>
        <w:t xml:space="preserve">Воспитательный процесс в техникуме направлен </w:t>
      </w:r>
      <w:proofErr w:type="gramStart"/>
      <w:r w:rsidRPr="002E3B8F">
        <w:rPr>
          <w:rStyle w:val="2"/>
          <w:rFonts w:cs="Times New Roman"/>
          <w:sz w:val="24"/>
          <w:szCs w:val="24"/>
        </w:rPr>
        <w:t>на  формирование</w:t>
      </w:r>
      <w:proofErr w:type="gramEnd"/>
      <w:r w:rsidRPr="002E3B8F">
        <w:rPr>
          <w:rStyle w:val="2"/>
          <w:rFonts w:cs="Times New Roman"/>
          <w:sz w:val="24"/>
          <w:szCs w:val="24"/>
        </w:rPr>
        <w:t xml:space="preserve"> личности студента-выпускника, которому присущи профессиональная компетентность, гуманистическая ориентированность, гражданственность, социальная активность, стремление к жизненному успеху и самореализации, творческая увлеченность, чувство гордости за свой техникум.</w:t>
      </w:r>
    </w:p>
    <w:p w14:paraId="3F36FC8A" w14:textId="77777777" w:rsidR="00A51295" w:rsidRPr="002E3B8F" w:rsidRDefault="00A51295" w:rsidP="00A51295">
      <w:pPr>
        <w:spacing w:after="0" w:line="240" w:lineRule="auto"/>
        <w:ind w:firstLine="709"/>
        <w:jc w:val="both"/>
        <w:rPr>
          <w:rStyle w:val="2"/>
          <w:rFonts w:cs="Times New Roman"/>
          <w:sz w:val="24"/>
          <w:szCs w:val="24"/>
        </w:rPr>
      </w:pPr>
      <w:r w:rsidRPr="002E3B8F">
        <w:rPr>
          <w:rStyle w:val="2"/>
          <w:rFonts w:cs="Times New Roman"/>
          <w:sz w:val="24"/>
          <w:szCs w:val="24"/>
        </w:rPr>
        <w:t>Созданы условия для максимального удовлетворения потребностей студентов в профессиональном, интеллектуальном, духовном, культурном, нравственном развитии; для активной жизнедеятельности студентов; для воспитания потребности в здоровом образе жизни; для формирования чувства корпоративности и солидарности; формирование и развитие умений и навыков управления коллективом в различных формах студенческого самоуправления.</w:t>
      </w:r>
    </w:p>
    <w:p w14:paraId="3B8321C2" w14:textId="77777777" w:rsidR="00A51295" w:rsidRPr="002E3B8F" w:rsidRDefault="00A51295" w:rsidP="00A51295">
      <w:pPr>
        <w:spacing w:after="0" w:line="240" w:lineRule="auto"/>
        <w:ind w:firstLine="709"/>
        <w:jc w:val="both"/>
        <w:rPr>
          <w:rStyle w:val="2"/>
          <w:rFonts w:cs="Times New Roman"/>
          <w:sz w:val="24"/>
          <w:szCs w:val="24"/>
        </w:rPr>
      </w:pPr>
      <w:r w:rsidRPr="002E3B8F">
        <w:rPr>
          <w:rStyle w:val="2"/>
          <w:rFonts w:cs="Times New Roman"/>
          <w:sz w:val="24"/>
          <w:szCs w:val="24"/>
        </w:rPr>
        <w:t xml:space="preserve">Целенаправленное развитие социально-личностных компетенций в условия социокультурной среды техникума реализуется в ходе учебного процесса, участие студентов во внеурочной воспитательной работе и социально – значимой проектной деятельности. </w:t>
      </w:r>
    </w:p>
    <w:p w14:paraId="30B2F156" w14:textId="77777777" w:rsidR="00A51295" w:rsidRPr="002E3B8F" w:rsidRDefault="00A51295" w:rsidP="00A51295">
      <w:pPr>
        <w:spacing w:after="0" w:line="240" w:lineRule="auto"/>
        <w:ind w:firstLine="709"/>
        <w:jc w:val="both"/>
        <w:rPr>
          <w:rStyle w:val="2"/>
          <w:rFonts w:cs="Times New Roman"/>
          <w:color w:val="FF0000"/>
          <w:sz w:val="24"/>
          <w:szCs w:val="24"/>
        </w:rPr>
      </w:pPr>
      <w:r w:rsidRPr="002E3B8F">
        <w:rPr>
          <w:rStyle w:val="2"/>
          <w:rFonts w:cs="Times New Roman"/>
          <w:sz w:val="24"/>
          <w:szCs w:val="24"/>
        </w:rPr>
        <w:t>Классные руководители групп используют в своей деятельности различные формы: индивидуальные беседы, классные часы, тематические классные часы, участвуют в олимпиадах, научно-практических конференциях. Воспитательная работа в техникуме планируется в соответствии с нормативно-методическими документами по организации учебно-воспитательного процесса федерального, регионального и локального уровней.</w:t>
      </w:r>
      <w:r w:rsidRPr="002E3B8F">
        <w:rPr>
          <w:rStyle w:val="2"/>
          <w:rFonts w:cs="Times New Roman"/>
          <w:color w:val="FF0000"/>
          <w:sz w:val="24"/>
          <w:szCs w:val="24"/>
        </w:rPr>
        <w:t xml:space="preserve"> </w:t>
      </w:r>
    </w:p>
    <w:p w14:paraId="5BE12C42" w14:textId="77777777" w:rsidR="00A51295" w:rsidRPr="002E3B8F" w:rsidRDefault="00A51295" w:rsidP="00A5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lastRenderedPageBreak/>
        <w:t>Переориентация воспитательного процесса на реализацию компетентностного подхода означает новизну подхода ко всем компонентам организации воспитания студентов в техникуме:</w:t>
      </w:r>
    </w:p>
    <w:p w14:paraId="686BCCC5" w14:textId="77777777" w:rsidR="00A51295" w:rsidRPr="002E3B8F" w:rsidRDefault="00A51295" w:rsidP="00A5129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 xml:space="preserve">планирования и прогнозирования результатов, поиска новых механизмов управления и студенческого самоуправления; </w:t>
      </w:r>
    </w:p>
    <w:p w14:paraId="0A9B97E2" w14:textId="77777777" w:rsidR="00A51295" w:rsidRPr="002E3B8F" w:rsidRDefault="00A51295" w:rsidP="00A5129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>отбора педагогических и воспитательных программ и методик;</w:t>
      </w:r>
    </w:p>
    <w:p w14:paraId="0E1E6550" w14:textId="77777777" w:rsidR="00A51295" w:rsidRPr="002E3B8F" w:rsidRDefault="00A51295" w:rsidP="00A5129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>гуманизации образовательного процесса и создания педагогической среды, технологиями совершенствования профессиональных компетенций педагогического состава в вопросах воспитания;</w:t>
      </w:r>
    </w:p>
    <w:p w14:paraId="3F2167FC" w14:textId="77777777" w:rsidR="00A51295" w:rsidRPr="002E3B8F" w:rsidRDefault="00A51295" w:rsidP="00A5129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B8F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самообразования педагогов, </w:t>
      </w:r>
      <w:proofErr w:type="spellStart"/>
      <w:r w:rsidRPr="002E3B8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E3B8F">
        <w:rPr>
          <w:rFonts w:ascii="Times New Roman" w:hAnsi="Times New Roman" w:cs="Times New Roman"/>
          <w:sz w:val="24"/>
          <w:szCs w:val="24"/>
        </w:rPr>
        <w:t xml:space="preserve"> - педагогического сопровождения обучающихся в воспитательном процессе.</w:t>
      </w:r>
    </w:p>
    <w:p w14:paraId="7F9EF1AE" w14:textId="77777777" w:rsidR="00A51295" w:rsidRPr="002E3B8F" w:rsidRDefault="00A51295" w:rsidP="00A5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8F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компетентностного подхода предусмотрено использование в процесс активных и интерактивных форм проведения внеклассных мероприятий. В результате </w:t>
      </w:r>
      <w:proofErr w:type="gramStart"/>
      <w:r w:rsidRPr="002E3B8F">
        <w:rPr>
          <w:rFonts w:ascii="Times New Roman" w:hAnsi="Times New Roman" w:cs="Times New Roman"/>
          <w:color w:val="000000"/>
          <w:sz w:val="24"/>
          <w:szCs w:val="24"/>
        </w:rPr>
        <w:t>профессионального  воспитания</w:t>
      </w:r>
      <w:proofErr w:type="gramEnd"/>
      <w:r w:rsidRPr="002E3B8F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по профессиям и специальностям должны быть сформированы такие качества личности, как трудолюбие, целеустремленность, экономическая рациональность, профессиональная этика, способность принимать ответственные решения, умение работать в коллективе, развиты творческие способности и другие качества, необходимые специалисту.</w:t>
      </w:r>
    </w:p>
    <w:p w14:paraId="0FAA96D3" w14:textId="77777777" w:rsidR="00A51295" w:rsidRDefault="00A51295" w:rsidP="00A512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C4FEB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обучающихся </w:t>
      </w:r>
      <w:r>
        <w:rPr>
          <w:rFonts w:ascii="Times New Roman" w:hAnsi="Times New Roman"/>
          <w:sz w:val="24"/>
          <w:szCs w:val="24"/>
        </w:rPr>
        <w:t>составляет 54 академических часа</w:t>
      </w:r>
      <w:r w:rsidRPr="002C4FEB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учебной работы. </w:t>
      </w:r>
    </w:p>
    <w:p w14:paraId="1E68E4D0" w14:textId="77777777" w:rsidR="00A51295" w:rsidRPr="00AB245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6A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Максимальный объем аудиторной учебной нагрузки в очной форме обучения составляет 36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академических часов в неделю.</w:t>
      </w:r>
    </w:p>
    <w:p w14:paraId="391EAFF8" w14:textId="77777777" w:rsidR="00A51295" w:rsidRPr="00E33611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Общая продолжительность каникул за период обучения составляет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35</w:t>
      </w:r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недель. Общая продолжительность каникул составляет на 1 курсе 11 недель, на 2 курсе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</w:t>
      </w:r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ь, на 3 курсе 11 недель, на 4 курсе 2 недели</w:t>
      </w:r>
      <w:r w:rsidRPr="00E33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учебном году.</w:t>
      </w:r>
    </w:p>
    <w:p w14:paraId="69517D9B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14:paraId="764C8C35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теоретическое обучение составляет 112 недель; </w:t>
      </w:r>
    </w:p>
    <w:p w14:paraId="71ABB27B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промежуточная аттестация составляет 6 недель;</w:t>
      </w:r>
    </w:p>
    <w:p w14:paraId="62EB01CE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учебная и производственная практики составляют 44 недели;</w:t>
      </w:r>
    </w:p>
    <w:p w14:paraId="6CB1360B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ГИА составляет 2 недели; </w:t>
      </w:r>
    </w:p>
    <w:p w14:paraId="657327A6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каникулы составляют 35 недель.</w:t>
      </w:r>
    </w:p>
    <w:p w14:paraId="0DC4FBA0" w14:textId="77777777" w:rsidR="00A51295" w:rsidRPr="00BE690E" w:rsidRDefault="00A51295" w:rsidP="00A51295">
      <w:pPr>
        <w:pStyle w:val="a3"/>
        <w:ind w:firstLine="708"/>
        <w:jc w:val="both"/>
        <w:rPr>
          <w:sz w:val="24"/>
          <w:szCs w:val="24"/>
        </w:rPr>
      </w:pPr>
      <w:r w:rsidRPr="00BE690E">
        <w:rPr>
          <w:rFonts w:ascii="Times New Roman" w:hAnsi="Times New Roman"/>
          <w:sz w:val="24"/>
          <w:szCs w:val="24"/>
        </w:rPr>
        <w:t>Консультации для обучающихся в очной форме обучения в рамках учебных дисциплин (междисциплинарных курсов) выделены из объема нагрузки отведенного на промежуточную аттестацию,</w:t>
      </w: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14:paraId="58F5E750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6CB7DF1F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 </w:t>
      </w:r>
    </w:p>
    <w:p w14:paraId="64F79A27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09E1A79B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14:paraId="30E7AC31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42C5A732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33AC0960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lang w:eastAsia="ru-RU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14:paraId="69F0640A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lang w:eastAsia="ru-RU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14:paraId="463ACE5E" w14:textId="77777777" w:rsidR="00A51295" w:rsidRPr="00BE690E" w:rsidRDefault="00A51295" w:rsidP="00A51295">
      <w:pPr>
        <w:pStyle w:val="a3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E690E">
        <w:rPr>
          <w:rFonts w:ascii="Times New Roman" w:eastAsia="Times New Roman" w:hAnsi="Times New Roman"/>
          <w:color w:val="000000" w:themeColor="text1"/>
          <w:lang w:eastAsia="ru-RU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14:paraId="5622509B" w14:textId="0420C709" w:rsidR="00904A59" w:rsidRDefault="00904A59" w:rsidP="00A512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99E5A4" w14:textId="77777777" w:rsidR="002663F5" w:rsidRPr="008418F9" w:rsidRDefault="002663F5" w:rsidP="002663F5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14:paraId="380BA9BB" w14:textId="77777777" w:rsidR="002663F5" w:rsidRDefault="002663F5" w:rsidP="0026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327B4D2A" w14:textId="77777777" w:rsidR="002663F5" w:rsidRDefault="002663F5" w:rsidP="0026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</w:t>
      </w:r>
      <w:r w:rsidRPr="00F62679">
        <w:rPr>
          <w:rFonts w:ascii="Times New Roman" w:eastAsia="SimSun" w:hAnsi="Times New Roman"/>
          <w:b/>
          <w:bCs/>
          <w:sz w:val="24"/>
          <w:szCs w:val="24"/>
        </w:rPr>
        <w:t xml:space="preserve">.00.00 </w:t>
      </w:r>
      <w:r>
        <w:rPr>
          <w:rFonts w:ascii="Times New Roman" w:eastAsia="SimSun" w:hAnsi="Times New Roman"/>
          <w:b/>
          <w:bCs/>
          <w:sz w:val="24"/>
          <w:szCs w:val="24"/>
        </w:rPr>
        <w:t>Сервис и туризм</w:t>
      </w:r>
    </w:p>
    <w:p w14:paraId="3F4C231E" w14:textId="77777777" w:rsidR="002663F5" w:rsidRPr="00E66F51" w:rsidRDefault="002663F5" w:rsidP="002663F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14:paraId="66EC0E16" w14:textId="77777777" w:rsidR="002663F5" w:rsidRPr="00E66F51" w:rsidRDefault="002663F5" w:rsidP="002663F5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14:paraId="08E55A2E" w14:textId="77777777" w:rsidR="002663F5" w:rsidRDefault="002663F5" w:rsidP="002663F5">
      <w:pPr>
        <w:pStyle w:val="aa"/>
        <w:jc w:val="center"/>
        <w:rPr>
          <w:rFonts w:ascii="Times New Roman" w:hAnsi="Times New Roman"/>
          <w:b/>
          <w:u w:val="single"/>
        </w:rPr>
      </w:pPr>
    </w:p>
    <w:p w14:paraId="61C157AC" w14:textId="77777777" w:rsidR="002663F5" w:rsidRPr="00F62679" w:rsidRDefault="002663F5" w:rsidP="0026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43.02.13 Технология парикмахерского искусства</w:t>
      </w:r>
    </w:p>
    <w:p w14:paraId="514D4DD4" w14:textId="77777777" w:rsidR="002663F5" w:rsidRPr="00E66F51" w:rsidRDefault="002663F5" w:rsidP="002663F5">
      <w:pPr>
        <w:pStyle w:val="aa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14:paraId="1DAFB0E2" w14:textId="77777777" w:rsidR="002663F5" w:rsidRPr="00E66F51" w:rsidRDefault="002663F5" w:rsidP="002663F5">
      <w:pPr>
        <w:pStyle w:val="a3"/>
        <w:jc w:val="both"/>
        <w:rPr>
          <w:sz w:val="17"/>
          <w:szCs w:val="17"/>
        </w:rPr>
      </w:pPr>
    </w:p>
    <w:p w14:paraId="78219308" w14:textId="77777777" w:rsidR="002663F5" w:rsidRPr="00E66F51" w:rsidRDefault="002663F5" w:rsidP="002663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</w:t>
      </w:r>
      <w:r>
        <w:rPr>
          <w:rFonts w:ascii="Times New Roman" w:hAnsi="Times New Roman"/>
          <w:sz w:val="24"/>
          <w:szCs w:val="24"/>
        </w:rPr>
        <w:t>ьного образования   по специальности</w:t>
      </w:r>
    </w:p>
    <w:p w14:paraId="3B129E4E" w14:textId="77777777" w:rsidR="002663F5" w:rsidRPr="00F62679" w:rsidRDefault="002663F5" w:rsidP="0026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43.02.13 Технология парикмахерского искусства</w:t>
      </w:r>
    </w:p>
    <w:p w14:paraId="544FEEAD" w14:textId="77777777" w:rsidR="002663F5" w:rsidRPr="00E66F51" w:rsidRDefault="002663F5" w:rsidP="002663F5">
      <w:pPr>
        <w:pStyle w:val="aa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14:paraId="1984429C" w14:textId="77777777" w:rsidR="002663F5" w:rsidRPr="00E66F51" w:rsidRDefault="002663F5" w:rsidP="002663F5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14:paraId="01FC1366" w14:textId="77777777" w:rsidR="002663F5" w:rsidRDefault="002663F5" w:rsidP="002663F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>1558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9 декабря 2016</w:t>
      </w:r>
      <w:r w:rsidRPr="00C8521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года</w:t>
      </w:r>
    </w:p>
    <w:p w14:paraId="3E80D06D" w14:textId="77777777" w:rsidR="002663F5" w:rsidRPr="00E66F51" w:rsidRDefault="002663F5" w:rsidP="002663F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14:paraId="6EC8AB0E" w14:textId="77777777" w:rsidR="002663F5" w:rsidRDefault="002663F5" w:rsidP="002663F5">
      <w:pPr>
        <w:pStyle w:val="a3"/>
        <w:jc w:val="both"/>
        <w:rPr>
          <w:sz w:val="17"/>
          <w:szCs w:val="17"/>
        </w:rPr>
      </w:pPr>
    </w:p>
    <w:p w14:paraId="2357378B" w14:textId="77777777" w:rsidR="002663F5" w:rsidRPr="00E66F51" w:rsidRDefault="002663F5" w:rsidP="002663F5">
      <w:pPr>
        <w:pStyle w:val="a3"/>
        <w:jc w:val="both"/>
        <w:rPr>
          <w:sz w:val="17"/>
          <w:szCs w:val="17"/>
        </w:rPr>
      </w:pPr>
    </w:p>
    <w:p w14:paraId="63FA81EC" w14:textId="28C44A7A" w:rsidR="002663F5" w:rsidRPr="00E66F51" w:rsidRDefault="002663F5" w:rsidP="002663F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</w:t>
      </w:r>
      <w:r>
        <w:rPr>
          <w:rFonts w:ascii="Times New Roman" w:hAnsi="Times New Roman"/>
          <w:sz w:val="24"/>
          <w:szCs w:val="24"/>
        </w:rPr>
        <w:t>:</w:t>
      </w:r>
    </w:p>
    <w:p w14:paraId="1C571DF1" w14:textId="41CF21AB" w:rsidR="002663F5" w:rsidRPr="008418F9" w:rsidRDefault="002663F5" w:rsidP="002663F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A56CE">
        <w:rPr>
          <w:rFonts w:ascii="Times New Roman" w:hAnsi="Times New Roman"/>
          <w:sz w:val="24"/>
          <w:szCs w:val="24"/>
        </w:rPr>
        <w:t xml:space="preserve">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>Екатеринбургский техникум химического машиностроения»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>
        <w:rPr>
          <w:rFonts w:ascii="Times New Roman" w:hAnsi="Times New Roman"/>
          <w:sz w:val="24"/>
          <w:szCs w:val="24"/>
        </w:rPr>
        <w:t>специалистов среднего звена 43.02.13</w:t>
      </w:r>
      <w:r w:rsidRPr="00C85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 парикмахерского искусства</w:t>
      </w:r>
      <w:r w:rsidRPr="00C8521C">
        <w:rPr>
          <w:rFonts w:ascii="Times New Roman" w:hAnsi="Times New Roman"/>
          <w:sz w:val="24"/>
          <w:szCs w:val="24"/>
        </w:rPr>
        <w:t>, в которой определены область, объекты и вид(ы) профессиональной деятельности выпускников</w:t>
      </w:r>
      <w:r w:rsidRPr="000A1ABD">
        <w:rPr>
          <w:rFonts w:ascii="Times New Roman" w:hAnsi="Times New Roman"/>
          <w:sz w:val="24"/>
          <w:szCs w:val="24"/>
        </w:rPr>
        <w:t xml:space="preserve">. </w:t>
      </w:r>
    </w:p>
    <w:p w14:paraId="55246CE8" w14:textId="5EDD8E90" w:rsidR="002663F5" w:rsidRDefault="002663F5" w:rsidP="002663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готовится обучающийся, соответствуют присваиваемой квалификации специалистов среднего звена по данной специальности Присваиваемая </w:t>
      </w:r>
      <w:r w:rsidRPr="00D61969">
        <w:rPr>
          <w:rFonts w:ascii="Times New Roman" w:hAnsi="Times New Roman"/>
          <w:iCs/>
          <w:sz w:val="24"/>
          <w:szCs w:val="24"/>
        </w:rPr>
        <w:t xml:space="preserve">квалификация: </w:t>
      </w:r>
      <w:r w:rsidRPr="00432680">
        <w:rPr>
          <w:rFonts w:ascii="Times New Roman" w:hAnsi="Times New Roman"/>
          <w:sz w:val="24"/>
          <w:szCs w:val="24"/>
        </w:rPr>
        <w:t>парикмахер-модельер</w:t>
      </w:r>
      <w:r w:rsidRPr="00D619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72EF9F" w14:textId="77777777" w:rsidR="002663F5" w:rsidRDefault="002663F5" w:rsidP="002663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1969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ИП </w:t>
      </w:r>
      <w:r>
        <w:rPr>
          <w:rFonts w:ascii="Times New Roman" w:hAnsi="Times New Roman"/>
          <w:sz w:val="24"/>
          <w:szCs w:val="24"/>
        </w:rPr>
        <w:t>Стрельцова И.Л., студия красоты «</w:t>
      </w:r>
      <w:r>
        <w:rPr>
          <w:rFonts w:ascii="Times New Roman" w:hAnsi="Times New Roman"/>
          <w:sz w:val="24"/>
          <w:szCs w:val="24"/>
          <w:lang w:val="en-US"/>
        </w:rPr>
        <w:t>Balance</w:t>
      </w:r>
      <w:r>
        <w:rPr>
          <w:rFonts w:ascii="Times New Roman" w:hAnsi="Times New Roman"/>
          <w:sz w:val="24"/>
          <w:szCs w:val="24"/>
        </w:rPr>
        <w:t>».</w:t>
      </w:r>
    </w:p>
    <w:p w14:paraId="615FA3D1" w14:textId="77777777" w:rsidR="002663F5" w:rsidRPr="00D61969" w:rsidRDefault="002663F5" w:rsidP="002663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1969">
        <w:rPr>
          <w:rFonts w:ascii="Times New Roman" w:hAnsi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14:paraId="2D1C68E9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Срок получения среднего профессионального образования 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 xml:space="preserve">в очной форме обучения на базе основного общего образования </w:t>
      </w:r>
      <w:r>
        <w:rPr>
          <w:rFonts w:ascii="Times New Roman" w:hAnsi="Times New Roman"/>
          <w:sz w:val="24"/>
          <w:szCs w:val="24"/>
        </w:rPr>
        <w:t>3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месяцев. </w:t>
      </w:r>
    </w:p>
    <w:p w14:paraId="35F18045" w14:textId="77777777" w:rsidR="002663F5" w:rsidRPr="00F25577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25577">
        <w:rPr>
          <w:rFonts w:ascii="Times New Roman" w:hAnsi="Times New Roman"/>
          <w:sz w:val="24"/>
          <w:szCs w:val="24"/>
        </w:rPr>
        <w:lastRenderedPageBreak/>
        <w:t>На проведение учебных занятий и практик при освоении учебных циклов образовательной программы в очной форме обучения выделено не менее 70</w:t>
      </w:r>
      <w:r>
        <w:rPr>
          <w:rFonts w:ascii="Times New Roman" w:hAnsi="Times New Roman"/>
          <w:sz w:val="24"/>
          <w:szCs w:val="24"/>
        </w:rPr>
        <w:t xml:space="preserve">% </w:t>
      </w:r>
      <w:r w:rsidRPr="00F25577">
        <w:rPr>
          <w:rFonts w:ascii="Times New Roman" w:hAnsi="Times New Roman"/>
          <w:sz w:val="24"/>
          <w:szCs w:val="24"/>
        </w:rPr>
        <w:t>от объема учебных циклов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0CD2B7CD" w14:textId="77777777" w:rsidR="002663F5" w:rsidRPr="005A56CE" w:rsidRDefault="002663F5" w:rsidP="002663F5">
      <w:pPr>
        <w:pStyle w:val="a3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специалистов среднего звена (не менее 30%) составляет 1274 часов, согласно ФГОС по специальности </w:t>
      </w:r>
      <w:r w:rsidRPr="00C8521C">
        <w:rPr>
          <w:rFonts w:ascii="Times New Roman" w:hAnsi="Times New Roman"/>
          <w:sz w:val="24"/>
          <w:szCs w:val="24"/>
        </w:rPr>
        <w:t>43.02.</w:t>
      </w:r>
      <w:r>
        <w:rPr>
          <w:rFonts w:ascii="Times New Roman" w:hAnsi="Times New Roman"/>
          <w:sz w:val="24"/>
          <w:szCs w:val="24"/>
        </w:rPr>
        <w:t>13</w:t>
      </w:r>
      <w:r w:rsidRPr="00C85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Технология парикмахерского искусства, распределена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5A5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объема времени, отведенного на дисциплины и модули обязательной части, а также на введение новой дисциплины  ВОП.10 Технологии грима и визажа с учетом особенностей стандартов </w:t>
      </w:r>
      <w:r>
        <w:rPr>
          <w:rFonts w:ascii="Times New Roman" w:hAnsi="Times New Roman"/>
          <w:sz w:val="24"/>
          <w:szCs w:val="24"/>
          <w:lang w:val="en-US"/>
        </w:rPr>
        <w:t>WorldSkills</w:t>
      </w:r>
      <w:r>
        <w:rPr>
          <w:rFonts w:ascii="Times New Roman" w:hAnsi="Times New Roman"/>
          <w:sz w:val="24"/>
          <w:szCs w:val="24"/>
        </w:rPr>
        <w:t xml:space="preserve">. Изучение новых учебных дисциплин направлено на формирование дополнительных компетенций, умений, знаний, необходимых для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выпускника в соответствии с требованиями регионального рынка труда и возможностями продолжения образования.</w:t>
      </w:r>
    </w:p>
    <w:p w14:paraId="0AE1FA0F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в</w:t>
      </w:r>
      <w:r w:rsidRPr="000417E1">
        <w:rPr>
          <w:rFonts w:ascii="Times New Roman" w:hAnsi="Times New Roman"/>
          <w:sz w:val="24"/>
          <w:szCs w:val="24"/>
        </w:rPr>
        <w:t>ыполняется.</w:t>
      </w:r>
    </w:p>
    <w:p w14:paraId="1A42C8F9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14:paraId="0F24C2CA" w14:textId="77777777" w:rsidR="002663F5" w:rsidRPr="00480745" w:rsidRDefault="002663F5" w:rsidP="00266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образовательной программы на базе основного общего образования – 5940 </w:t>
      </w:r>
      <w:proofErr w:type="gramStart"/>
      <w:r>
        <w:rPr>
          <w:rFonts w:ascii="Times New Roman" w:hAnsi="Times New Roman"/>
          <w:sz w:val="24"/>
          <w:szCs w:val="24"/>
        </w:rPr>
        <w:t>час.,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общеобразовательный цикл – 1404 (1476) , общий гуманитарный и социально-экономический цикл – 519 час. (не менее 468 час.), математический цикл – 109 час. (не менее 108 час.), общепрофессиональный цикл – 1264 (не менее 468 час.), профессиональный цикл – 2356 час. (не менее 1728 час.) </w:t>
      </w:r>
      <w:r w:rsidRPr="00480745">
        <w:rPr>
          <w:rFonts w:ascii="Times New Roman" w:hAnsi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</w:t>
      </w:r>
    </w:p>
    <w:p w14:paraId="10517A0E" w14:textId="77777777" w:rsidR="002663F5" w:rsidRPr="00661D2E" w:rsidRDefault="002663F5" w:rsidP="00266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/>
          <w:sz w:val="24"/>
          <w:szCs w:val="24"/>
        </w:rPr>
        <w:t>составляет 216 час;</w:t>
      </w:r>
    </w:p>
    <w:p w14:paraId="20C4272E" w14:textId="77777777" w:rsidR="002663F5" w:rsidRPr="004027B5" w:rsidRDefault="002663F5" w:rsidP="00266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726">
        <w:rPr>
          <w:rFonts w:ascii="Times New Roman" w:hAnsi="Times New Roman"/>
          <w:sz w:val="24"/>
          <w:szCs w:val="24"/>
        </w:rPr>
        <w:t>Общая продолжительность каникул за период обучения составляет 34 недели</w:t>
      </w:r>
      <w:r>
        <w:rPr>
          <w:rFonts w:ascii="Times New Roman" w:hAnsi="Times New Roman"/>
          <w:sz w:val="24"/>
          <w:szCs w:val="24"/>
        </w:rPr>
        <w:t>, соо</w:t>
      </w:r>
      <w:r w:rsidRPr="005D4726">
        <w:rPr>
          <w:rFonts w:ascii="Times New Roman" w:hAnsi="Times New Roman"/>
          <w:sz w:val="24"/>
          <w:szCs w:val="24"/>
        </w:rPr>
        <w:t>тветственно 11, 11, 10, 2 недель, в том числе 2 недели в зимний период в каждом учебном году.</w:t>
      </w:r>
    </w:p>
    <w:p w14:paraId="201FDD1D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01726D5E" w14:textId="77777777" w:rsidR="002663F5" w:rsidRPr="00A64C53" w:rsidRDefault="002663F5" w:rsidP="002663F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A64C53">
        <w:rPr>
          <w:rFonts w:ascii="Times New Roman" w:eastAsia="Arial" w:hAnsi="Times New Roman"/>
          <w:sz w:val="24"/>
          <w:szCs w:val="24"/>
          <w:lang w:eastAsia="ar-SA"/>
        </w:rPr>
        <w:t xml:space="preserve">Объем недельной образовательной нагрузки обучающихся по программе </w:t>
      </w:r>
      <w:r>
        <w:rPr>
          <w:rFonts w:ascii="Times New Roman" w:eastAsia="Arial" w:hAnsi="Times New Roman"/>
          <w:sz w:val="24"/>
          <w:szCs w:val="24"/>
          <w:lang w:eastAsia="ar-SA"/>
        </w:rPr>
        <w:t>составляет 36 академических часов</w:t>
      </w:r>
      <w:r w:rsidRPr="00A64C53">
        <w:rPr>
          <w:rFonts w:ascii="Times New Roman" w:eastAsia="Arial" w:hAnsi="Times New Roman"/>
          <w:sz w:val="24"/>
          <w:szCs w:val="24"/>
          <w:lang w:eastAsia="ar-SA"/>
        </w:rPr>
        <w:t xml:space="preserve"> и включает все виды работы во взаимодействии с преподавателем и самостоятельную учебную работу; все виды проводимых учебных мероприятий, требующих взаимодействия обучаемого и отражены в объеме часов дисциплин, междисциплинарных курсов, практик, составляющих структуру учебного плана.</w:t>
      </w:r>
    </w:p>
    <w:p w14:paraId="1DDA5BBC" w14:textId="77777777" w:rsidR="002663F5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При реализации программы в профессиональном учебном цикле предусмотрены учебная и производственная практики</w:t>
      </w:r>
      <w:r>
        <w:rPr>
          <w:rFonts w:ascii="Times New Roman" w:hAnsi="Times New Roman"/>
          <w:sz w:val="24"/>
          <w:szCs w:val="24"/>
        </w:rPr>
        <w:t>. П</w:t>
      </w:r>
      <w:r w:rsidRPr="003C7BDA">
        <w:rPr>
          <w:rFonts w:ascii="Times New Roman" w:hAnsi="Times New Roman"/>
          <w:sz w:val="24"/>
          <w:szCs w:val="24"/>
        </w:rPr>
        <w:t xml:space="preserve">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ях</w:t>
      </w:r>
      <w:r w:rsidRPr="003C7BDA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 xml:space="preserve">Аттестация по итогам производственной практики </w:t>
      </w:r>
      <w:r>
        <w:rPr>
          <w:rFonts w:ascii="Times New Roman" w:hAnsi="Times New Roman"/>
          <w:sz w:val="24"/>
          <w:szCs w:val="24"/>
        </w:rPr>
        <w:t xml:space="preserve">предусмотрена по </w:t>
      </w:r>
      <w:r w:rsidRPr="003C7BDA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ам</w:t>
      </w:r>
      <w:r w:rsidRPr="003C7BDA">
        <w:rPr>
          <w:rFonts w:ascii="Times New Roman" w:hAnsi="Times New Roman"/>
          <w:sz w:val="24"/>
          <w:szCs w:val="24"/>
        </w:rPr>
        <w:t>, подтвержденны</w:t>
      </w:r>
      <w:r>
        <w:rPr>
          <w:rFonts w:ascii="Times New Roman" w:hAnsi="Times New Roman"/>
          <w:sz w:val="24"/>
          <w:szCs w:val="24"/>
        </w:rPr>
        <w:t>м</w:t>
      </w:r>
      <w:r w:rsidRPr="003C7BDA">
        <w:rPr>
          <w:rFonts w:ascii="Times New Roman" w:hAnsi="Times New Roman"/>
          <w:sz w:val="24"/>
          <w:szCs w:val="24"/>
        </w:rPr>
        <w:t xml:space="preserve">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14:paraId="5CFDF1B2" w14:textId="5CA8FC57" w:rsidR="002663F5" w:rsidRDefault="002663F5" w:rsidP="002663F5">
      <w:pPr>
        <w:pStyle w:val="ConsPlusNormal"/>
        <w:ind w:firstLine="709"/>
        <w:jc w:val="both"/>
      </w:pPr>
      <w:r w:rsidRPr="001A0605">
        <w:rPr>
          <w:rFonts w:ascii="Times New Roman" w:hAnsi="Times New Roman" w:cs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соответствующими квалификационным требованиям.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 Доля педагогических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«Сервис, оказание услуг </w:t>
      </w:r>
      <w:r w:rsidRPr="001A0605">
        <w:rPr>
          <w:rFonts w:ascii="Times New Roman" w:hAnsi="Times New Roman" w:cs="Times New Roman"/>
          <w:sz w:val="24"/>
          <w:szCs w:val="24"/>
        </w:rPr>
        <w:lastRenderedPageBreak/>
        <w:t>населению (торговля, техническое обслуживание, ремонт, предоставление персональных услуг, услуги гостеприимства, общественное питание и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0605">
        <w:rPr>
          <w:rFonts w:ascii="Times New Roman" w:hAnsi="Times New Roman" w:cs="Times New Roman"/>
          <w:sz w:val="24"/>
          <w:szCs w:val="24"/>
        </w:rPr>
        <w:t xml:space="preserve">» в общем числе педагогических работников, реализующих образовательную программу, составляет 25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t>.</w:t>
      </w:r>
    </w:p>
    <w:p w14:paraId="152E1A10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24AA9242" w14:textId="77777777" w:rsidR="002663F5" w:rsidRPr="003C7BDA" w:rsidRDefault="002663F5" w:rsidP="002663F5">
      <w:pPr>
        <w:pStyle w:val="ab"/>
        <w:tabs>
          <w:tab w:val="left" w:pos="1134"/>
        </w:tabs>
        <w:ind w:firstLine="709"/>
        <w:jc w:val="both"/>
      </w:pPr>
      <w:r w:rsidRPr="003C7BDA">
        <w:t>При реализации программы каждый обучающийся обеспечен доступом к профессиональным базам данных и библиотечным фондам</w:t>
      </w:r>
      <w:r>
        <w:t xml:space="preserve">, </w:t>
      </w:r>
      <w:r w:rsidRPr="003C7BDA">
        <w:t xml:space="preserve">к информационным ресурсам сети «Интернет», </w:t>
      </w:r>
      <w:r>
        <w:rPr>
          <w:rFonts w:cs="Times New Roman"/>
        </w:rPr>
        <w:t xml:space="preserve">к </w:t>
      </w:r>
      <w:r w:rsidRPr="00F62679">
        <w:rPr>
          <w:rFonts w:cs="Times New Roman"/>
        </w:rPr>
        <w:t>информационны</w:t>
      </w:r>
      <w:r>
        <w:rPr>
          <w:rFonts w:cs="Times New Roman"/>
        </w:rPr>
        <w:t>м</w:t>
      </w:r>
      <w:r w:rsidRPr="00F62679">
        <w:rPr>
          <w:rFonts w:cs="Times New Roman"/>
        </w:rPr>
        <w:t xml:space="preserve"> ресурс</w:t>
      </w:r>
      <w:r>
        <w:rPr>
          <w:rFonts w:cs="Times New Roman"/>
        </w:rPr>
        <w:t>ам</w:t>
      </w:r>
      <w:r w:rsidRPr="00F62679">
        <w:rPr>
          <w:rFonts w:cs="Times New Roman"/>
        </w:rPr>
        <w:t xml:space="preserve"> </w:t>
      </w:r>
      <w:r w:rsidRPr="00196000">
        <w:rPr>
          <w:rFonts w:cs="Times New Roman"/>
          <w:color w:val="auto"/>
        </w:rPr>
        <w:t xml:space="preserve">ФГБУ «Российская государственная библиотека», </w:t>
      </w:r>
      <w:r w:rsidRPr="00196000">
        <w:t>к комплектам библиотечного фонда.</w:t>
      </w:r>
    </w:p>
    <w:p w14:paraId="3EB9BB87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765C03CE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430AE6E7" w14:textId="77777777" w:rsidR="002663F5" w:rsidRPr="00FB14AF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Государственная </w:t>
      </w:r>
      <w:r w:rsidRPr="00FB14AF">
        <w:rPr>
          <w:rFonts w:ascii="Times New Roman" w:hAnsi="Times New Roman"/>
          <w:sz w:val="24"/>
          <w:szCs w:val="24"/>
        </w:rPr>
        <w:t>итоговая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4AF">
        <w:rPr>
          <w:rFonts w:ascii="Times New Roman" w:hAnsi="Times New Roman"/>
          <w:sz w:val="24"/>
          <w:szCs w:val="24"/>
        </w:rPr>
        <w:t>аттестация включает защит</w:t>
      </w:r>
      <w:r>
        <w:rPr>
          <w:rFonts w:ascii="Times New Roman" w:hAnsi="Times New Roman"/>
          <w:sz w:val="24"/>
          <w:szCs w:val="24"/>
        </w:rPr>
        <w:t>у</w:t>
      </w:r>
      <w:r w:rsidRPr="00FB14AF">
        <w:rPr>
          <w:rFonts w:ascii="Times New Roman" w:hAnsi="Times New Roman"/>
          <w:sz w:val="24"/>
          <w:szCs w:val="24"/>
        </w:rPr>
        <w:t xml:space="preserve"> выпускной квалификационной работы, демонстрационный экзамен по компетенции </w:t>
      </w:r>
      <w:r w:rsidRPr="00FB14AF">
        <w:rPr>
          <w:rFonts w:ascii="Times New Roman" w:hAnsi="Times New Roman"/>
          <w:sz w:val="24"/>
          <w:szCs w:val="24"/>
          <w:lang w:val="en-US"/>
        </w:rPr>
        <w:t>WorldSkills</w:t>
      </w:r>
      <w:r w:rsidRPr="00FB1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B14AF">
        <w:rPr>
          <w:rFonts w:ascii="Times New Roman" w:hAnsi="Times New Roman"/>
          <w:sz w:val="24"/>
          <w:szCs w:val="24"/>
        </w:rPr>
        <w:t xml:space="preserve">включается в выпускную квалификационную работу. </w:t>
      </w:r>
    </w:p>
    <w:p w14:paraId="14490982" w14:textId="77777777" w:rsidR="002663F5" w:rsidRDefault="002663F5" w:rsidP="00266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</w:t>
      </w:r>
      <w:r>
        <w:rPr>
          <w:rFonts w:ascii="Times New Roman" w:hAnsi="Times New Roman"/>
          <w:sz w:val="24"/>
          <w:szCs w:val="24"/>
        </w:rPr>
        <w:t xml:space="preserve"> разв</w:t>
      </w:r>
      <w:r w:rsidRPr="003C7BDA">
        <w:rPr>
          <w:rFonts w:ascii="Times New Roman" w:hAnsi="Times New Roman"/>
          <w:sz w:val="24"/>
          <w:szCs w:val="24"/>
        </w:rPr>
        <w:t xml:space="preserve">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 xml:space="preserve">студенческого самоуправления, </w:t>
      </w:r>
      <w:r w:rsidRPr="0046602E">
        <w:rPr>
          <w:rFonts w:ascii="Times New Roman" w:hAnsi="Times New Roman"/>
          <w:sz w:val="24"/>
          <w:szCs w:val="24"/>
        </w:rPr>
        <w:t>участие обучающихся в работе творческих коллективов: общественная организация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602E">
        <w:rPr>
          <w:rFonts w:ascii="Times New Roman" w:hAnsi="Times New Roman"/>
          <w:sz w:val="24"/>
          <w:szCs w:val="24"/>
        </w:rPr>
        <w:t>студентов 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1312">
        <w:rPr>
          <w:rFonts w:ascii="Times New Roman" w:hAnsi="Times New Roman"/>
          <w:sz w:val="24"/>
          <w:szCs w:val="24"/>
        </w:rPr>
        <w:t>студенческо</w:t>
      </w:r>
      <w:r>
        <w:rPr>
          <w:rFonts w:ascii="Times New Roman" w:hAnsi="Times New Roman"/>
          <w:sz w:val="24"/>
          <w:szCs w:val="24"/>
        </w:rPr>
        <w:t>е</w:t>
      </w:r>
      <w:r w:rsidRPr="001E1312">
        <w:rPr>
          <w:rFonts w:ascii="Times New Roman" w:hAnsi="Times New Roman"/>
          <w:sz w:val="24"/>
          <w:szCs w:val="24"/>
        </w:rPr>
        <w:t xml:space="preserve"> самоуправлени</w:t>
      </w:r>
      <w:r>
        <w:rPr>
          <w:rFonts w:ascii="Times New Roman" w:hAnsi="Times New Roman"/>
          <w:sz w:val="24"/>
          <w:szCs w:val="24"/>
        </w:rPr>
        <w:t>е</w:t>
      </w:r>
      <w:r w:rsidRPr="001E1312">
        <w:rPr>
          <w:rFonts w:ascii="Times New Roman" w:hAnsi="Times New Roman"/>
          <w:sz w:val="24"/>
          <w:szCs w:val="24"/>
        </w:rPr>
        <w:t xml:space="preserve"> (деятельность студенческого Совета обучающихся техникума и общежития)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1312">
        <w:rPr>
          <w:rFonts w:ascii="Times New Roman" w:hAnsi="Times New Roman"/>
          <w:sz w:val="24"/>
          <w:szCs w:val="24"/>
        </w:rPr>
        <w:t>спортивны</w:t>
      </w:r>
      <w:r>
        <w:rPr>
          <w:rFonts w:ascii="Times New Roman" w:hAnsi="Times New Roman"/>
          <w:sz w:val="24"/>
          <w:szCs w:val="24"/>
        </w:rPr>
        <w:t>е</w:t>
      </w:r>
      <w:r w:rsidRPr="001E1312">
        <w:rPr>
          <w:rFonts w:ascii="Times New Roman" w:hAnsi="Times New Roman"/>
          <w:sz w:val="24"/>
          <w:szCs w:val="24"/>
        </w:rPr>
        <w:t>, творчески</w:t>
      </w:r>
      <w:r>
        <w:rPr>
          <w:rFonts w:ascii="Times New Roman" w:hAnsi="Times New Roman"/>
          <w:sz w:val="24"/>
          <w:szCs w:val="24"/>
        </w:rPr>
        <w:t>е</w:t>
      </w:r>
      <w:r w:rsidRPr="001E1312">
        <w:rPr>
          <w:rFonts w:ascii="Times New Roman" w:hAnsi="Times New Roman"/>
          <w:sz w:val="24"/>
          <w:szCs w:val="24"/>
        </w:rPr>
        <w:t xml:space="preserve"> движения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E1312">
        <w:rPr>
          <w:rFonts w:ascii="Times New Roman" w:hAnsi="Times New Roman"/>
          <w:sz w:val="24"/>
          <w:szCs w:val="24"/>
        </w:rPr>
        <w:t>военно-патриотический клуб «Ратник»,  кружок «Спортивные игры»</w:t>
      </w:r>
      <w:r w:rsidRPr="001E1312">
        <w:rPr>
          <w:rStyle w:val="2"/>
          <w:sz w:val="24"/>
          <w:szCs w:val="24"/>
        </w:rPr>
        <w:t>, «Хобби клуб», кружок «Атлетической культуры», кружок «Волонтер», «Английский клуб»</w:t>
      </w:r>
      <w:r>
        <w:rPr>
          <w:rStyle w:val="2"/>
          <w:sz w:val="24"/>
          <w:szCs w:val="24"/>
        </w:rPr>
        <w:t xml:space="preserve">). </w:t>
      </w:r>
      <w:r w:rsidRPr="001E1312">
        <w:rPr>
          <w:rStyle w:val="2"/>
          <w:sz w:val="24"/>
          <w:szCs w:val="24"/>
        </w:rPr>
        <w:t xml:space="preserve">Воспитательный </w:t>
      </w:r>
      <w:r w:rsidRPr="001E1312">
        <w:rPr>
          <w:rFonts w:ascii="Times New Roman" w:hAnsi="Times New Roman" w:cs="Calibri"/>
          <w:sz w:val="24"/>
          <w:szCs w:val="24"/>
        </w:rPr>
        <w:t>процесс в ГАПОУ</w:t>
      </w:r>
      <w:r w:rsidRPr="00902452">
        <w:rPr>
          <w:rFonts w:ascii="Times New Roman" w:hAnsi="Times New Roman" w:cs="Calibri"/>
          <w:sz w:val="24"/>
          <w:szCs w:val="24"/>
        </w:rPr>
        <w:t xml:space="preserve"> СО «</w:t>
      </w:r>
      <w:proofErr w:type="gramStart"/>
      <w:r w:rsidRPr="00902452">
        <w:rPr>
          <w:rFonts w:ascii="Times New Roman" w:hAnsi="Times New Roman" w:cs="Calibri"/>
          <w:sz w:val="24"/>
          <w:szCs w:val="24"/>
        </w:rPr>
        <w:t>ЕТХМ»  по</w:t>
      </w:r>
      <w:proofErr w:type="gramEnd"/>
      <w:r w:rsidRPr="00902452">
        <w:rPr>
          <w:rFonts w:ascii="Times New Roman" w:hAnsi="Times New Roman" w:cs="Calibri"/>
          <w:sz w:val="24"/>
          <w:szCs w:val="24"/>
        </w:rPr>
        <w:t xml:space="preserve"> направлению подготовки </w:t>
      </w:r>
      <w:r>
        <w:rPr>
          <w:rFonts w:ascii="Times New Roman" w:hAnsi="Times New Roman" w:cs="Calibri"/>
          <w:sz w:val="24"/>
          <w:szCs w:val="24"/>
        </w:rPr>
        <w:t>по профессиям и специальностям</w:t>
      </w:r>
      <w:r w:rsidRPr="00902452">
        <w:rPr>
          <w:rFonts w:ascii="Times New Roman" w:hAnsi="Times New Roman" w:cs="Calibri"/>
          <w:sz w:val="24"/>
          <w:szCs w:val="24"/>
        </w:rPr>
        <w:t xml:space="preserve"> организован на основе </w:t>
      </w:r>
      <w:r>
        <w:rPr>
          <w:rFonts w:ascii="Times New Roman" w:hAnsi="Times New Roman" w:cs="Calibri"/>
          <w:sz w:val="24"/>
          <w:szCs w:val="24"/>
        </w:rPr>
        <w:t>«Р</w:t>
      </w:r>
      <w:r w:rsidRPr="00902452">
        <w:rPr>
          <w:rFonts w:ascii="Times New Roman" w:hAnsi="Times New Roman" w:cs="Calibri"/>
          <w:sz w:val="24"/>
          <w:szCs w:val="24"/>
        </w:rPr>
        <w:t xml:space="preserve">абочей программы </w:t>
      </w:r>
      <w:r>
        <w:rPr>
          <w:rFonts w:ascii="Times New Roman" w:hAnsi="Times New Roman" w:cs="Calibri"/>
          <w:sz w:val="24"/>
          <w:szCs w:val="24"/>
        </w:rPr>
        <w:t xml:space="preserve">профессионального </w:t>
      </w:r>
      <w:r w:rsidRPr="00902452">
        <w:rPr>
          <w:rFonts w:ascii="Times New Roman" w:hAnsi="Times New Roman" w:cs="Calibri"/>
          <w:sz w:val="24"/>
          <w:szCs w:val="24"/>
        </w:rPr>
        <w:t>воспитания</w:t>
      </w:r>
      <w:r>
        <w:rPr>
          <w:rFonts w:ascii="Times New Roman" w:hAnsi="Times New Roman" w:cs="Calibri"/>
          <w:sz w:val="24"/>
          <w:szCs w:val="24"/>
        </w:rPr>
        <w:t>»</w:t>
      </w:r>
      <w:r w:rsidRPr="00902452">
        <w:rPr>
          <w:rFonts w:ascii="Times New Roman" w:hAnsi="Times New Roman" w:cs="Calibri"/>
          <w:sz w:val="24"/>
          <w:szCs w:val="24"/>
        </w:rPr>
        <w:t xml:space="preserve">, сформированной на период 2020 - 2023 гг., и направлен на </w:t>
      </w:r>
      <w:r w:rsidRPr="00902452">
        <w:rPr>
          <w:rFonts w:ascii="Times New Roman" w:hAnsi="Times New Roman"/>
          <w:sz w:val="24"/>
          <w:szCs w:val="24"/>
        </w:rPr>
        <w:t xml:space="preserve">формирование компетенций (социальных, ключевых, общих, общекультурных). </w:t>
      </w:r>
    </w:p>
    <w:p w14:paraId="50FE6EAE" w14:textId="77777777" w:rsidR="002663F5" w:rsidRPr="003C7BDA" w:rsidRDefault="002663F5" w:rsidP="00266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34F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14:paraId="4BE8FABA" w14:textId="77777777" w:rsidR="002663F5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4AF">
        <w:rPr>
          <w:rFonts w:ascii="Times New Roman" w:hAnsi="Times New Roman"/>
          <w:sz w:val="24"/>
          <w:szCs w:val="24"/>
        </w:rPr>
        <w:t>Определение</w:t>
      </w:r>
      <w:r w:rsidRPr="003C7BDA">
        <w:rPr>
          <w:rFonts w:ascii="Times New Roman" w:hAnsi="Times New Roman"/>
          <w:sz w:val="24"/>
          <w:szCs w:val="24"/>
        </w:rPr>
        <w:t xml:space="preserve">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14:paraId="43E79287" w14:textId="77777777" w:rsidR="002663F5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59F9F9" w14:textId="77777777" w:rsidR="002663F5" w:rsidRPr="008418F9" w:rsidRDefault="002663F5" w:rsidP="002663F5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программы</w:t>
      </w:r>
      <w:r w:rsidRPr="008418F9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14:paraId="3ED794BB" w14:textId="77777777" w:rsidR="002663F5" w:rsidRDefault="002663F5" w:rsidP="0026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6F71AA83" w14:textId="77777777" w:rsidR="002663F5" w:rsidRDefault="002663F5" w:rsidP="0026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</w:t>
      </w:r>
      <w:r w:rsidRPr="00F62679">
        <w:rPr>
          <w:rFonts w:ascii="Times New Roman" w:eastAsia="SimSun" w:hAnsi="Times New Roman"/>
          <w:b/>
          <w:bCs/>
          <w:sz w:val="24"/>
          <w:szCs w:val="24"/>
        </w:rPr>
        <w:t xml:space="preserve">.00.00 </w:t>
      </w:r>
      <w:r>
        <w:rPr>
          <w:rFonts w:ascii="Times New Roman" w:eastAsia="SimSun" w:hAnsi="Times New Roman"/>
          <w:b/>
          <w:bCs/>
          <w:sz w:val="24"/>
          <w:szCs w:val="24"/>
        </w:rPr>
        <w:t>Сервис и туризм</w:t>
      </w:r>
    </w:p>
    <w:p w14:paraId="76A768F6" w14:textId="77777777" w:rsidR="002663F5" w:rsidRPr="00E66F51" w:rsidRDefault="002663F5" w:rsidP="002663F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укрупненной группы профессий, специальностей и направлений подготовки)</w:t>
      </w:r>
    </w:p>
    <w:p w14:paraId="0F728B7F" w14:textId="77777777" w:rsidR="002663F5" w:rsidRPr="00E66F51" w:rsidRDefault="002663F5" w:rsidP="002663F5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14:paraId="385E50CB" w14:textId="77777777" w:rsidR="002663F5" w:rsidRDefault="002663F5" w:rsidP="002663F5">
      <w:pPr>
        <w:pStyle w:val="aa"/>
        <w:jc w:val="center"/>
        <w:rPr>
          <w:rFonts w:ascii="Times New Roman" w:hAnsi="Times New Roman"/>
          <w:b/>
          <w:u w:val="single"/>
        </w:rPr>
      </w:pPr>
    </w:p>
    <w:p w14:paraId="154E446E" w14:textId="77777777" w:rsidR="002663F5" w:rsidRPr="00F62679" w:rsidRDefault="002663F5" w:rsidP="0026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43.02.15 Поварское и кондитерское дело</w:t>
      </w:r>
    </w:p>
    <w:p w14:paraId="76A3EAC7" w14:textId="77777777" w:rsidR="002663F5" w:rsidRPr="00E66F51" w:rsidRDefault="002663F5" w:rsidP="002663F5">
      <w:pPr>
        <w:pStyle w:val="aa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(код, наименование профессии, специальности и направления подготовки)</w:t>
      </w:r>
    </w:p>
    <w:p w14:paraId="0972C4B0" w14:textId="77777777" w:rsidR="002663F5" w:rsidRPr="00E66F51" w:rsidRDefault="002663F5" w:rsidP="002663F5">
      <w:pPr>
        <w:pStyle w:val="a3"/>
        <w:jc w:val="both"/>
        <w:rPr>
          <w:sz w:val="17"/>
          <w:szCs w:val="17"/>
        </w:rPr>
      </w:pPr>
    </w:p>
    <w:p w14:paraId="12F05919" w14:textId="77777777" w:rsidR="002663F5" w:rsidRPr="00E66F51" w:rsidRDefault="002663F5" w:rsidP="002663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lastRenderedPageBreak/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</w:t>
      </w:r>
      <w:r>
        <w:rPr>
          <w:rFonts w:ascii="Times New Roman" w:hAnsi="Times New Roman"/>
          <w:sz w:val="24"/>
          <w:szCs w:val="24"/>
        </w:rPr>
        <w:t>специальности</w:t>
      </w:r>
    </w:p>
    <w:p w14:paraId="2996E0A9" w14:textId="77777777" w:rsidR="002663F5" w:rsidRPr="00F62679" w:rsidRDefault="002663F5" w:rsidP="0026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43.02.15 Поварское и кондитерское дело</w:t>
      </w:r>
    </w:p>
    <w:p w14:paraId="1C357F4D" w14:textId="77777777" w:rsidR="002663F5" w:rsidRPr="00E66F51" w:rsidRDefault="002663F5" w:rsidP="002663F5">
      <w:pPr>
        <w:pStyle w:val="aa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14:paraId="4B616086" w14:textId="77777777" w:rsidR="002663F5" w:rsidRPr="00E66F51" w:rsidRDefault="002663F5" w:rsidP="002663F5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14:paraId="71C0CD51" w14:textId="77777777" w:rsidR="002663F5" w:rsidRDefault="002663F5" w:rsidP="002663F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F51"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1565 </w:t>
      </w:r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от</w:t>
      </w:r>
      <w:proofErr w:type="gramEnd"/>
      <w:r w:rsidRPr="00FA571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 декабря </w:t>
      </w:r>
      <w:r w:rsidRPr="00C8521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6</w:t>
      </w:r>
      <w:r w:rsidRPr="00C8521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года</w:t>
      </w:r>
    </w:p>
    <w:p w14:paraId="0C919810" w14:textId="77777777" w:rsidR="002663F5" w:rsidRPr="00E66F51" w:rsidRDefault="002663F5" w:rsidP="002663F5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E66F51">
        <w:rPr>
          <w:rFonts w:ascii="Times New Roman" w:hAnsi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14:paraId="48834633" w14:textId="77777777" w:rsidR="002663F5" w:rsidRDefault="002663F5" w:rsidP="002663F5">
      <w:pPr>
        <w:pStyle w:val="a3"/>
        <w:jc w:val="both"/>
        <w:rPr>
          <w:sz w:val="17"/>
          <w:szCs w:val="17"/>
        </w:rPr>
      </w:pPr>
    </w:p>
    <w:p w14:paraId="6F28E8B1" w14:textId="77777777" w:rsidR="002663F5" w:rsidRPr="00E66F51" w:rsidRDefault="002663F5" w:rsidP="002663F5">
      <w:pPr>
        <w:pStyle w:val="a3"/>
        <w:jc w:val="both"/>
        <w:rPr>
          <w:sz w:val="17"/>
          <w:szCs w:val="17"/>
        </w:rPr>
      </w:pPr>
    </w:p>
    <w:p w14:paraId="0F73CA29" w14:textId="4A2C5EF9" w:rsidR="002663F5" w:rsidRPr="00E66F51" w:rsidRDefault="002663F5" w:rsidP="002663F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66F51">
        <w:rPr>
          <w:rFonts w:ascii="Times New Roman" w:hAnsi="Times New Roman"/>
          <w:sz w:val="24"/>
          <w:szCs w:val="24"/>
        </w:rPr>
        <w:t>(далее – ФГОС) установлено</w:t>
      </w:r>
      <w:r>
        <w:rPr>
          <w:rFonts w:ascii="Times New Roman" w:hAnsi="Times New Roman"/>
          <w:sz w:val="24"/>
          <w:szCs w:val="24"/>
        </w:rPr>
        <w:t>:</w:t>
      </w:r>
    </w:p>
    <w:p w14:paraId="681F441C" w14:textId="2689CB91" w:rsidR="002663F5" w:rsidRPr="008418F9" w:rsidRDefault="002663F5" w:rsidP="002663F5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A56CE">
        <w:rPr>
          <w:rFonts w:ascii="Times New Roman" w:hAnsi="Times New Roman"/>
          <w:sz w:val="24"/>
          <w:szCs w:val="24"/>
        </w:rPr>
        <w:t xml:space="preserve"> государственном </w:t>
      </w:r>
      <w:r>
        <w:rPr>
          <w:rFonts w:ascii="Times New Roman" w:hAnsi="Times New Roman"/>
          <w:sz w:val="24"/>
          <w:szCs w:val="24"/>
        </w:rPr>
        <w:t>автономном</w:t>
      </w:r>
      <w:r w:rsidRPr="005A56CE">
        <w:rPr>
          <w:rFonts w:ascii="Times New Roman" w:hAnsi="Times New Roman"/>
          <w:sz w:val="24"/>
          <w:szCs w:val="24"/>
        </w:rPr>
        <w:t xml:space="preserve"> профессиональном образовательном учреждении Свердловской области «</w:t>
      </w:r>
      <w:r>
        <w:rPr>
          <w:rFonts w:ascii="Times New Roman" w:hAnsi="Times New Roman"/>
          <w:sz w:val="24"/>
          <w:szCs w:val="24"/>
        </w:rPr>
        <w:t xml:space="preserve">Екатеринбургский техникум химического </w:t>
      </w:r>
      <w:r w:rsidR="00C21512">
        <w:rPr>
          <w:rFonts w:ascii="Times New Roman" w:hAnsi="Times New Roman"/>
          <w:sz w:val="24"/>
          <w:szCs w:val="24"/>
        </w:rPr>
        <w:t>машиностроения» разработана</w:t>
      </w:r>
      <w:r w:rsidRPr="008418F9">
        <w:rPr>
          <w:rFonts w:ascii="Times New Roman" w:hAnsi="Times New Roman"/>
          <w:sz w:val="24"/>
          <w:szCs w:val="24"/>
        </w:rPr>
        <w:t xml:space="preserve"> основная образовательная программа подготовки </w:t>
      </w:r>
      <w:r>
        <w:rPr>
          <w:rFonts w:ascii="Times New Roman" w:hAnsi="Times New Roman"/>
          <w:sz w:val="24"/>
          <w:szCs w:val="24"/>
        </w:rPr>
        <w:t>специалистов среднего звена 43.02.15</w:t>
      </w:r>
      <w:r w:rsidRPr="00C85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Поварское и кондитерское дело</w:t>
      </w:r>
      <w:r w:rsidRPr="00C8521C">
        <w:rPr>
          <w:rFonts w:ascii="Times New Roman" w:hAnsi="Times New Roman"/>
          <w:sz w:val="24"/>
          <w:szCs w:val="24"/>
        </w:rPr>
        <w:t>, в которой определены область, объекты и вид(ы) профессиональной деятельности выпускников</w:t>
      </w:r>
      <w:r w:rsidRPr="000A1ABD">
        <w:rPr>
          <w:rFonts w:ascii="Times New Roman" w:hAnsi="Times New Roman"/>
          <w:sz w:val="24"/>
          <w:szCs w:val="24"/>
        </w:rPr>
        <w:t xml:space="preserve">. </w:t>
      </w:r>
    </w:p>
    <w:p w14:paraId="1284CF60" w14:textId="127C943E" w:rsidR="002663F5" w:rsidRDefault="002663F5" w:rsidP="002663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Конкретные виды деятельности, к которым готовится обучающийся, </w:t>
      </w:r>
      <w:r w:rsidR="00C21512">
        <w:rPr>
          <w:rFonts w:ascii="Times New Roman" w:hAnsi="Times New Roman"/>
          <w:iCs/>
          <w:sz w:val="24"/>
          <w:szCs w:val="24"/>
        </w:rPr>
        <w:t>соответствуют присваиваемой квалификации</w:t>
      </w:r>
      <w:r>
        <w:rPr>
          <w:rFonts w:ascii="Times New Roman" w:hAnsi="Times New Roman"/>
          <w:iCs/>
          <w:sz w:val="24"/>
          <w:szCs w:val="24"/>
        </w:rPr>
        <w:t xml:space="preserve"> специалистов среднего звена по данной специальности Присваиваемая </w:t>
      </w:r>
      <w:r w:rsidRPr="00D61969">
        <w:rPr>
          <w:rFonts w:ascii="Times New Roman" w:hAnsi="Times New Roman"/>
          <w:iCs/>
          <w:sz w:val="24"/>
          <w:szCs w:val="24"/>
        </w:rPr>
        <w:t xml:space="preserve">квалификация: </w:t>
      </w:r>
      <w:r>
        <w:rPr>
          <w:rFonts w:ascii="Times New Roman" w:hAnsi="Times New Roman"/>
          <w:sz w:val="24"/>
          <w:szCs w:val="24"/>
        </w:rPr>
        <w:t xml:space="preserve">специалист по поварскому и кондитерскому делу. </w:t>
      </w:r>
    </w:p>
    <w:p w14:paraId="0C144A41" w14:textId="77777777" w:rsidR="002663F5" w:rsidRDefault="002663F5" w:rsidP="002663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1969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</w:t>
      </w:r>
      <w:r>
        <w:rPr>
          <w:rFonts w:ascii="Times New Roman" w:hAnsi="Times New Roman"/>
          <w:sz w:val="24"/>
          <w:szCs w:val="24"/>
        </w:rPr>
        <w:t>ИП Васьков Е.Л.</w:t>
      </w:r>
    </w:p>
    <w:p w14:paraId="017151D2" w14:textId="77777777" w:rsidR="002663F5" w:rsidRPr="00D61969" w:rsidRDefault="002663F5" w:rsidP="002663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1969">
        <w:rPr>
          <w:rFonts w:ascii="Times New Roman" w:hAnsi="Times New Roman"/>
          <w:sz w:val="24"/>
          <w:szCs w:val="24"/>
        </w:rPr>
        <w:t xml:space="preserve">Обучение по образовательной программе осуществляется в </w:t>
      </w:r>
      <w:r>
        <w:rPr>
          <w:rFonts w:ascii="Times New Roman" w:hAnsi="Times New Roman"/>
          <w:sz w:val="24"/>
          <w:szCs w:val="24"/>
        </w:rPr>
        <w:t>за</w:t>
      </w:r>
      <w:r w:rsidRPr="00D61969">
        <w:rPr>
          <w:rFonts w:ascii="Times New Roman" w:hAnsi="Times New Roman"/>
          <w:sz w:val="24"/>
          <w:szCs w:val="24"/>
        </w:rPr>
        <w:t>очной форме обучения.</w:t>
      </w:r>
    </w:p>
    <w:p w14:paraId="735C8D39" w14:textId="419AE38A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в очной форме обучения на базе </w:t>
      </w:r>
      <w:r>
        <w:rPr>
          <w:rFonts w:ascii="Times New Roman" w:hAnsi="Times New Roman"/>
          <w:sz w:val="24"/>
          <w:szCs w:val="24"/>
        </w:rPr>
        <w:t>среднего общего</w:t>
      </w:r>
      <w:r w:rsidRPr="003C7BDA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3C7BDA">
        <w:rPr>
          <w:rFonts w:ascii="Times New Roman" w:hAnsi="Times New Roman"/>
          <w:sz w:val="24"/>
          <w:szCs w:val="24"/>
        </w:rPr>
        <w:t xml:space="preserve"> года 10 месяцев</w:t>
      </w:r>
      <w:r>
        <w:rPr>
          <w:rFonts w:ascii="Times New Roman" w:hAnsi="Times New Roman"/>
          <w:sz w:val="24"/>
          <w:szCs w:val="24"/>
        </w:rPr>
        <w:t xml:space="preserve">, в заочной форме </w:t>
      </w:r>
      <w:r w:rsidR="00C21512">
        <w:rPr>
          <w:rFonts w:ascii="Times New Roman" w:hAnsi="Times New Roman"/>
          <w:sz w:val="24"/>
          <w:szCs w:val="24"/>
        </w:rPr>
        <w:t>обучения срок</w:t>
      </w:r>
      <w:r>
        <w:rPr>
          <w:rFonts w:ascii="Times New Roman" w:hAnsi="Times New Roman"/>
          <w:sz w:val="24"/>
          <w:szCs w:val="24"/>
        </w:rPr>
        <w:t xml:space="preserve"> реализации увеличился на 1 год</w:t>
      </w:r>
      <w:r w:rsidRPr="003C7BDA">
        <w:rPr>
          <w:rFonts w:ascii="Times New Roman" w:hAnsi="Times New Roman"/>
          <w:sz w:val="24"/>
          <w:szCs w:val="24"/>
        </w:rPr>
        <w:t xml:space="preserve">. </w:t>
      </w:r>
    </w:p>
    <w:p w14:paraId="40A2BCCB" w14:textId="77777777" w:rsidR="002663F5" w:rsidRPr="00F25577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25577">
        <w:rPr>
          <w:rFonts w:ascii="Times New Roman" w:hAnsi="Times New Roman"/>
          <w:sz w:val="24"/>
          <w:szCs w:val="24"/>
        </w:rPr>
        <w:t>На проведение учебных занятий и практик при освоении учебных циклов образовательной программы в очной форме обучения должно быть выделено не менее 70</w:t>
      </w:r>
      <w:r>
        <w:rPr>
          <w:rFonts w:ascii="Times New Roman" w:hAnsi="Times New Roman"/>
          <w:sz w:val="24"/>
          <w:szCs w:val="24"/>
        </w:rPr>
        <w:t xml:space="preserve">% </w:t>
      </w:r>
      <w:r w:rsidRPr="00F25577">
        <w:rPr>
          <w:rFonts w:ascii="Times New Roman" w:hAnsi="Times New Roman"/>
          <w:sz w:val="24"/>
          <w:szCs w:val="24"/>
        </w:rPr>
        <w:t>от объема учебных циклов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3E318B24" w14:textId="6E2A3E32" w:rsidR="002663F5" w:rsidRPr="005A56CE" w:rsidRDefault="002663F5" w:rsidP="002663F5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4027B5">
        <w:rPr>
          <w:rFonts w:ascii="Times New Roman" w:hAnsi="Times New Roman"/>
          <w:sz w:val="24"/>
          <w:szCs w:val="24"/>
        </w:rPr>
        <w:t xml:space="preserve">Вариативная часть программы подготовки </w:t>
      </w:r>
      <w:r>
        <w:rPr>
          <w:rFonts w:ascii="Times New Roman" w:hAnsi="Times New Roman"/>
          <w:sz w:val="24"/>
          <w:szCs w:val="24"/>
        </w:rPr>
        <w:t xml:space="preserve">специалистов среднего звена (не менее 30%) составляет 1296 часов, согласно ФГОС по специальности </w:t>
      </w:r>
      <w:r w:rsidRPr="00C8521C">
        <w:rPr>
          <w:rFonts w:ascii="Times New Roman" w:hAnsi="Times New Roman"/>
          <w:sz w:val="24"/>
          <w:szCs w:val="24"/>
        </w:rPr>
        <w:t>43.02.</w:t>
      </w:r>
      <w:r>
        <w:rPr>
          <w:rFonts w:ascii="Times New Roman" w:hAnsi="Times New Roman"/>
          <w:sz w:val="24"/>
          <w:szCs w:val="24"/>
        </w:rPr>
        <w:t xml:space="preserve">15 Поварское и кондитерское дело и распределена </w:t>
      </w:r>
      <w:r w:rsidR="00C21512">
        <w:rPr>
          <w:rFonts w:ascii="Times New Roman" w:hAnsi="Times New Roman"/>
          <w:sz w:val="24"/>
          <w:szCs w:val="24"/>
        </w:rPr>
        <w:t xml:space="preserve">на </w:t>
      </w:r>
      <w:r w:rsidR="00C21512" w:rsidRPr="005A56CE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объема времени, отведенного на дисциплины и модули обязательной части, а также на введение новой дисциплины ОГСЭ.05 Психология общения и реализации. ПМ. Выполнение работ по профессии 16675 Повар, 16472 Пекарь.</w:t>
      </w:r>
      <w:r w:rsidRPr="00781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новых учебных дисциплин, которые направлены на формирование дополнительных компетенций, умений, знаний, необходимых для конкурентоспособности выпускника в соответствии с требованиями регионального рынка труда и возможностями продолжения образования.</w:t>
      </w:r>
    </w:p>
    <w:p w14:paraId="0DB3C44A" w14:textId="77777777" w:rsidR="002663F5" w:rsidRPr="003C7BDA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7E1"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</w:t>
      </w:r>
      <w:r>
        <w:rPr>
          <w:rFonts w:ascii="Times New Roman" w:hAnsi="Times New Roman"/>
          <w:sz w:val="24"/>
          <w:szCs w:val="24"/>
        </w:rPr>
        <w:t>,</w:t>
      </w:r>
      <w:r w:rsidRPr="0004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общепрофессионального и профессионального</w:t>
      </w:r>
      <w:r w:rsidRPr="000417E1">
        <w:rPr>
          <w:rFonts w:ascii="Times New Roman" w:hAnsi="Times New Roman"/>
          <w:sz w:val="24"/>
          <w:szCs w:val="24"/>
        </w:rPr>
        <w:t xml:space="preserve"> учебных циклов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в</w:t>
      </w:r>
      <w:r w:rsidRPr="000417E1">
        <w:rPr>
          <w:rFonts w:ascii="Times New Roman" w:hAnsi="Times New Roman"/>
          <w:sz w:val="24"/>
          <w:szCs w:val="24"/>
        </w:rPr>
        <w:t>ыполняется.</w:t>
      </w:r>
    </w:p>
    <w:p w14:paraId="447E070D" w14:textId="77777777" w:rsidR="002663F5" w:rsidRPr="003C7BDA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14:paraId="31E15218" w14:textId="77777777" w:rsidR="002663F5" w:rsidRPr="00480745" w:rsidRDefault="002663F5" w:rsidP="002663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образовательной программы на базе основного среднего общего образования – 4464 час., общий гуманитарный и социально-экономический цикл – 488 час. (не менее 432 час.), математический цикл – 184 час. (не менее 180 час.), общепрофессиональный цикл – 904 (не менее 612 час.), профессиональный цикл – 2672 час. (не менее 1728 час.) </w:t>
      </w:r>
      <w:r w:rsidRPr="00480745">
        <w:rPr>
          <w:rFonts w:ascii="Times New Roman" w:hAnsi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</w:t>
      </w:r>
    </w:p>
    <w:p w14:paraId="2C172A6D" w14:textId="77777777" w:rsidR="002663F5" w:rsidRPr="00661D2E" w:rsidRDefault="002663F5" w:rsidP="002663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D2E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/>
          <w:sz w:val="24"/>
          <w:szCs w:val="24"/>
        </w:rPr>
        <w:t>составляет 216 час;</w:t>
      </w:r>
    </w:p>
    <w:p w14:paraId="0FC36AEC" w14:textId="77777777" w:rsidR="002663F5" w:rsidRPr="004027B5" w:rsidRDefault="002663F5" w:rsidP="002663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4726">
        <w:rPr>
          <w:rFonts w:ascii="Times New Roman" w:hAnsi="Times New Roman"/>
          <w:sz w:val="24"/>
          <w:szCs w:val="24"/>
        </w:rPr>
        <w:lastRenderedPageBreak/>
        <w:t>Общая продолжительность каникул за период обучения составляет 34 недели. Общая продолжительность каникул в учебном году составляет соответственно 11, 11, 10, 2 недель, в том числе 2 недели в зимний период в каждом учебном году.</w:t>
      </w:r>
    </w:p>
    <w:p w14:paraId="56E9929C" w14:textId="77777777" w:rsidR="002663F5" w:rsidRPr="003C7BDA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14:paraId="59AA5153" w14:textId="77777777" w:rsidR="002663F5" w:rsidRPr="00A64C53" w:rsidRDefault="002663F5" w:rsidP="002663F5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A64C53">
        <w:rPr>
          <w:rFonts w:ascii="Times New Roman" w:eastAsia="Arial" w:hAnsi="Times New Roman"/>
          <w:sz w:val="24"/>
          <w:szCs w:val="24"/>
          <w:lang w:eastAsia="ar-SA"/>
        </w:rPr>
        <w:t>Объем недельной образовательной нагрузки обучающихся по программе составляет 36 академических часа и включает все виды работы во взаимодействии с преподавателем и самостоятельную учебную работу; все виды проводимых учебных мероприятий, требующих взаимодействия обучаемого и отражены в объеме часов дисциплин, междисциплинарных курсов, практик, составляющих структуру учебного плана.</w:t>
      </w:r>
    </w:p>
    <w:p w14:paraId="75FEB125" w14:textId="77777777" w:rsidR="002663F5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</w:t>
      </w:r>
      <w:proofErr w:type="gramStart"/>
      <w:r w:rsidRPr="003C7BD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3C7BDA">
        <w:rPr>
          <w:rFonts w:ascii="Times New Roman" w:hAnsi="Times New Roman"/>
          <w:sz w:val="24"/>
          <w:szCs w:val="24"/>
        </w:rPr>
        <w:t>направление деятельности котор</w:t>
      </w:r>
      <w:r>
        <w:rPr>
          <w:rFonts w:ascii="Times New Roman" w:hAnsi="Times New Roman"/>
          <w:sz w:val="24"/>
          <w:szCs w:val="24"/>
        </w:rPr>
        <w:t>ой</w:t>
      </w:r>
      <w:r w:rsidRPr="003C7BDA">
        <w:rPr>
          <w:rFonts w:ascii="Times New Roman" w:hAnsi="Times New Roman"/>
          <w:sz w:val="24"/>
          <w:szCs w:val="24"/>
        </w:rPr>
        <w:t xml:space="preserve"> соответствует профилю подготовки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DA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на основании результатов, подтвержденных документами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3C7B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C7BDA">
        <w:rPr>
          <w:rFonts w:ascii="Times New Roman" w:hAnsi="Times New Roman"/>
          <w:sz w:val="24"/>
          <w:szCs w:val="24"/>
        </w:rPr>
        <w:t>.</w:t>
      </w:r>
    </w:p>
    <w:p w14:paraId="46DECA08" w14:textId="5CB23BE2" w:rsidR="002663F5" w:rsidRDefault="002663F5" w:rsidP="002663F5">
      <w:pPr>
        <w:pStyle w:val="ConsPlusNormal"/>
        <w:ind w:firstLine="709"/>
        <w:jc w:val="both"/>
      </w:pPr>
      <w:r w:rsidRPr="001A0605">
        <w:rPr>
          <w:rFonts w:ascii="Times New Roman" w:hAnsi="Times New Roman" w:cs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соответствующими квалификационным требованиям.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r w:rsidR="00C21512" w:rsidRPr="001A0605">
        <w:rPr>
          <w:rFonts w:ascii="Times New Roman" w:hAnsi="Times New Roman" w:cs="Times New Roman"/>
          <w:sz w:val="24"/>
          <w:szCs w:val="24"/>
        </w:rPr>
        <w:t>стажировок в</w:t>
      </w:r>
      <w:r w:rsidRPr="001A0605">
        <w:rPr>
          <w:rFonts w:ascii="Times New Roman" w:hAnsi="Times New Roman" w:cs="Times New Roman"/>
          <w:sz w:val="24"/>
          <w:szCs w:val="24"/>
        </w:rPr>
        <w:t xml:space="preserve"> профильных организациях. Доля педагогических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«Сервис,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</w:t>
      </w:r>
      <w:r w:rsidR="00C21512">
        <w:rPr>
          <w:rFonts w:ascii="Times New Roman" w:hAnsi="Times New Roman" w:cs="Times New Roman"/>
          <w:sz w:val="24"/>
          <w:szCs w:val="24"/>
        </w:rPr>
        <w:t>.</w:t>
      </w:r>
      <w:r w:rsidRPr="001A0605">
        <w:rPr>
          <w:rFonts w:ascii="Times New Roman" w:hAnsi="Times New Roman" w:cs="Times New Roman"/>
          <w:sz w:val="24"/>
          <w:szCs w:val="24"/>
        </w:rPr>
        <w:t>» в общем числе педагогических работников, реализующих образовательную программу, составляет не менее 25 процентов</w:t>
      </w:r>
      <w:r>
        <w:t>.</w:t>
      </w:r>
    </w:p>
    <w:p w14:paraId="6BF97CD4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14:paraId="5D36CEBE" w14:textId="77777777" w:rsidR="002663F5" w:rsidRPr="007C089E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089E"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фондам, к информационным ресурсам сети «Интернет», к информационным ресурсам ФГБУ «Российская государственная библиотека», к комплектам библиотечного фонда</w:t>
      </w:r>
      <w:r>
        <w:rPr>
          <w:rFonts w:ascii="Times New Roman" w:hAnsi="Times New Roman"/>
          <w:sz w:val="24"/>
          <w:szCs w:val="24"/>
        </w:rPr>
        <w:t>.</w:t>
      </w:r>
    </w:p>
    <w:p w14:paraId="1AA64770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14:paraId="780F4330" w14:textId="77777777" w:rsidR="002663F5" w:rsidRPr="003C7BDA" w:rsidRDefault="002663F5" w:rsidP="002663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14:paraId="7C918EC8" w14:textId="77777777" w:rsidR="002663F5" w:rsidRPr="00FB14AF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</w:t>
      </w:r>
      <w:r>
        <w:rPr>
          <w:rFonts w:ascii="Times New Roman" w:hAnsi="Times New Roman"/>
          <w:sz w:val="24"/>
          <w:szCs w:val="24"/>
        </w:rPr>
        <w:t>ительного заключения работодателей</w:t>
      </w:r>
      <w:r w:rsidRPr="003C7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4AF">
        <w:rPr>
          <w:rFonts w:ascii="Times New Roman" w:hAnsi="Times New Roman"/>
          <w:sz w:val="24"/>
          <w:szCs w:val="24"/>
        </w:rPr>
        <w:t xml:space="preserve">Государственная (итоговая) аттестация включает защиты выпускной квалификационной работы, демонстрационный экзамен по компетенции </w:t>
      </w:r>
      <w:r w:rsidRPr="00FB14AF">
        <w:rPr>
          <w:rFonts w:ascii="Times New Roman" w:hAnsi="Times New Roman"/>
          <w:sz w:val="24"/>
          <w:szCs w:val="24"/>
          <w:lang w:val="en-US"/>
        </w:rPr>
        <w:t>WorldSkills</w:t>
      </w:r>
      <w:r w:rsidRPr="00FB14AF">
        <w:rPr>
          <w:rFonts w:ascii="Times New Roman" w:hAnsi="Times New Roman"/>
          <w:sz w:val="24"/>
          <w:szCs w:val="24"/>
        </w:rPr>
        <w:t xml:space="preserve"> включается в выпускную квалификационную работу. </w:t>
      </w:r>
    </w:p>
    <w:p w14:paraId="771F82B8" w14:textId="77777777" w:rsidR="002663F5" w:rsidRDefault="002663F5" w:rsidP="002663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BDA">
        <w:rPr>
          <w:rFonts w:ascii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</w:t>
      </w:r>
      <w:r w:rsidRPr="002D434F">
        <w:rPr>
          <w:rFonts w:ascii="Times New Roman" w:hAnsi="Times New Roman"/>
          <w:sz w:val="24"/>
          <w:szCs w:val="24"/>
        </w:rPr>
        <w:t xml:space="preserve">студенческого самоуправления, </w:t>
      </w:r>
      <w:r w:rsidRPr="0046602E">
        <w:rPr>
          <w:rFonts w:ascii="Times New Roman" w:hAnsi="Times New Roman"/>
          <w:sz w:val="24"/>
          <w:szCs w:val="24"/>
        </w:rPr>
        <w:t>участие обучающихся в работе творческих коллективов: общественная организация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602E">
        <w:rPr>
          <w:rFonts w:ascii="Times New Roman" w:hAnsi="Times New Roman"/>
          <w:sz w:val="24"/>
          <w:szCs w:val="24"/>
        </w:rPr>
        <w:t>студентов 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1312">
        <w:rPr>
          <w:rFonts w:ascii="Times New Roman" w:hAnsi="Times New Roman"/>
          <w:sz w:val="24"/>
          <w:szCs w:val="24"/>
        </w:rPr>
        <w:t>студенческо</w:t>
      </w:r>
      <w:r>
        <w:rPr>
          <w:rFonts w:ascii="Times New Roman" w:hAnsi="Times New Roman"/>
          <w:sz w:val="24"/>
          <w:szCs w:val="24"/>
        </w:rPr>
        <w:t>е</w:t>
      </w:r>
      <w:r w:rsidRPr="001E1312">
        <w:rPr>
          <w:rFonts w:ascii="Times New Roman" w:hAnsi="Times New Roman"/>
          <w:sz w:val="24"/>
          <w:szCs w:val="24"/>
        </w:rPr>
        <w:t xml:space="preserve"> самоуправлени</w:t>
      </w:r>
      <w:r>
        <w:rPr>
          <w:rFonts w:ascii="Times New Roman" w:hAnsi="Times New Roman"/>
          <w:sz w:val="24"/>
          <w:szCs w:val="24"/>
        </w:rPr>
        <w:t>е</w:t>
      </w:r>
      <w:r w:rsidRPr="001E1312">
        <w:rPr>
          <w:rFonts w:ascii="Times New Roman" w:hAnsi="Times New Roman"/>
          <w:sz w:val="24"/>
          <w:szCs w:val="24"/>
        </w:rPr>
        <w:t xml:space="preserve"> (деятельность студенческого Совета обучающихся техникума и общежития)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1312">
        <w:rPr>
          <w:rFonts w:ascii="Times New Roman" w:hAnsi="Times New Roman"/>
          <w:sz w:val="24"/>
          <w:szCs w:val="24"/>
        </w:rPr>
        <w:t>спортивны</w:t>
      </w:r>
      <w:r>
        <w:rPr>
          <w:rFonts w:ascii="Times New Roman" w:hAnsi="Times New Roman"/>
          <w:sz w:val="24"/>
          <w:szCs w:val="24"/>
        </w:rPr>
        <w:t>е</w:t>
      </w:r>
      <w:r w:rsidRPr="001E1312">
        <w:rPr>
          <w:rFonts w:ascii="Times New Roman" w:hAnsi="Times New Roman"/>
          <w:sz w:val="24"/>
          <w:szCs w:val="24"/>
        </w:rPr>
        <w:t>, творчески</w:t>
      </w:r>
      <w:r>
        <w:rPr>
          <w:rFonts w:ascii="Times New Roman" w:hAnsi="Times New Roman"/>
          <w:sz w:val="24"/>
          <w:szCs w:val="24"/>
        </w:rPr>
        <w:t>е</w:t>
      </w:r>
      <w:r w:rsidRPr="001E1312">
        <w:rPr>
          <w:rFonts w:ascii="Times New Roman" w:hAnsi="Times New Roman"/>
          <w:sz w:val="24"/>
          <w:szCs w:val="24"/>
        </w:rPr>
        <w:t xml:space="preserve"> движения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E1312">
        <w:rPr>
          <w:rFonts w:ascii="Times New Roman" w:hAnsi="Times New Roman"/>
          <w:sz w:val="24"/>
          <w:szCs w:val="24"/>
        </w:rPr>
        <w:t xml:space="preserve">военно-патриотический клуб </w:t>
      </w:r>
      <w:r w:rsidRPr="001E1312">
        <w:rPr>
          <w:rFonts w:ascii="Times New Roman" w:hAnsi="Times New Roman"/>
          <w:sz w:val="24"/>
          <w:szCs w:val="24"/>
        </w:rPr>
        <w:lastRenderedPageBreak/>
        <w:t>«Ратник»,  кружок «Спортивные игры»</w:t>
      </w:r>
      <w:r w:rsidRPr="001E1312">
        <w:rPr>
          <w:rStyle w:val="2"/>
          <w:sz w:val="24"/>
          <w:szCs w:val="24"/>
        </w:rPr>
        <w:t>, «Хобби клуб», кружок «Атлетической культуры», кружок «Волонтер», «Английский клуб»</w:t>
      </w:r>
      <w:r>
        <w:rPr>
          <w:rStyle w:val="2"/>
          <w:sz w:val="24"/>
          <w:szCs w:val="24"/>
        </w:rPr>
        <w:t xml:space="preserve">). </w:t>
      </w:r>
      <w:r w:rsidRPr="001E1312">
        <w:rPr>
          <w:rStyle w:val="2"/>
          <w:sz w:val="24"/>
          <w:szCs w:val="24"/>
        </w:rPr>
        <w:t xml:space="preserve">Воспитательный </w:t>
      </w:r>
      <w:r w:rsidRPr="001E1312">
        <w:rPr>
          <w:rFonts w:ascii="Times New Roman" w:hAnsi="Times New Roman" w:cs="Calibri"/>
          <w:sz w:val="24"/>
          <w:szCs w:val="24"/>
        </w:rPr>
        <w:t>процесс в ГАПОУ</w:t>
      </w:r>
      <w:r w:rsidRPr="00902452">
        <w:rPr>
          <w:rFonts w:ascii="Times New Roman" w:hAnsi="Times New Roman" w:cs="Calibri"/>
          <w:sz w:val="24"/>
          <w:szCs w:val="24"/>
        </w:rPr>
        <w:t xml:space="preserve"> СО «</w:t>
      </w:r>
      <w:proofErr w:type="gramStart"/>
      <w:r w:rsidRPr="00902452">
        <w:rPr>
          <w:rFonts w:ascii="Times New Roman" w:hAnsi="Times New Roman" w:cs="Calibri"/>
          <w:sz w:val="24"/>
          <w:szCs w:val="24"/>
        </w:rPr>
        <w:t>ЕТХМ»  по</w:t>
      </w:r>
      <w:proofErr w:type="gramEnd"/>
      <w:r w:rsidRPr="00902452">
        <w:rPr>
          <w:rFonts w:ascii="Times New Roman" w:hAnsi="Times New Roman" w:cs="Calibri"/>
          <w:sz w:val="24"/>
          <w:szCs w:val="24"/>
        </w:rPr>
        <w:t xml:space="preserve"> направлению подготовки </w:t>
      </w:r>
      <w:r>
        <w:rPr>
          <w:rFonts w:ascii="Times New Roman" w:hAnsi="Times New Roman" w:cs="Calibri"/>
          <w:sz w:val="24"/>
          <w:szCs w:val="24"/>
        </w:rPr>
        <w:t>по профессиям и специальностям</w:t>
      </w:r>
      <w:r w:rsidRPr="00902452">
        <w:rPr>
          <w:rFonts w:ascii="Times New Roman" w:hAnsi="Times New Roman" w:cs="Calibri"/>
          <w:sz w:val="24"/>
          <w:szCs w:val="24"/>
        </w:rPr>
        <w:t xml:space="preserve"> организован на основе </w:t>
      </w:r>
      <w:r>
        <w:rPr>
          <w:rFonts w:ascii="Times New Roman" w:hAnsi="Times New Roman" w:cs="Calibri"/>
          <w:sz w:val="24"/>
          <w:szCs w:val="24"/>
        </w:rPr>
        <w:t>«Р</w:t>
      </w:r>
      <w:r w:rsidRPr="00902452">
        <w:rPr>
          <w:rFonts w:ascii="Times New Roman" w:hAnsi="Times New Roman" w:cs="Calibri"/>
          <w:sz w:val="24"/>
          <w:szCs w:val="24"/>
        </w:rPr>
        <w:t xml:space="preserve">абочей программы </w:t>
      </w:r>
      <w:r>
        <w:rPr>
          <w:rFonts w:ascii="Times New Roman" w:hAnsi="Times New Roman" w:cs="Calibri"/>
          <w:sz w:val="24"/>
          <w:szCs w:val="24"/>
        </w:rPr>
        <w:t xml:space="preserve">профессионального </w:t>
      </w:r>
      <w:r w:rsidRPr="00902452">
        <w:rPr>
          <w:rFonts w:ascii="Times New Roman" w:hAnsi="Times New Roman" w:cs="Calibri"/>
          <w:sz w:val="24"/>
          <w:szCs w:val="24"/>
        </w:rPr>
        <w:t>воспитания</w:t>
      </w:r>
      <w:r>
        <w:rPr>
          <w:rFonts w:ascii="Times New Roman" w:hAnsi="Times New Roman" w:cs="Calibri"/>
          <w:sz w:val="24"/>
          <w:szCs w:val="24"/>
        </w:rPr>
        <w:t>»</w:t>
      </w:r>
      <w:r w:rsidRPr="00902452">
        <w:rPr>
          <w:rFonts w:ascii="Times New Roman" w:hAnsi="Times New Roman" w:cs="Calibri"/>
          <w:sz w:val="24"/>
          <w:szCs w:val="24"/>
        </w:rPr>
        <w:t xml:space="preserve">, сформированной на период 2020 - 2023 гг., и направлен на </w:t>
      </w:r>
      <w:r w:rsidRPr="00902452">
        <w:rPr>
          <w:rFonts w:ascii="Times New Roman" w:hAnsi="Times New Roman"/>
          <w:sz w:val="24"/>
          <w:szCs w:val="24"/>
        </w:rPr>
        <w:t xml:space="preserve">формирование компетенций (социальных, ключевых, общих, общекультурных). </w:t>
      </w:r>
    </w:p>
    <w:p w14:paraId="0EE6B49F" w14:textId="77777777" w:rsidR="002663F5" w:rsidRPr="003C7BDA" w:rsidRDefault="002663F5" w:rsidP="002663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34F">
        <w:rPr>
          <w:rFonts w:ascii="Times New Roman" w:hAnsi="Times New Roman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</w:t>
      </w:r>
      <w:r w:rsidRPr="003C7BDA">
        <w:rPr>
          <w:rFonts w:ascii="Times New Roman" w:hAnsi="Times New Roman"/>
          <w:sz w:val="24"/>
          <w:szCs w:val="24"/>
        </w:rPr>
        <w:t xml:space="preserve">компетенций обучающихся. </w:t>
      </w:r>
    </w:p>
    <w:p w14:paraId="43AC0144" w14:textId="77777777" w:rsidR="002663F5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4AF">
        <w:rPr>
          <w:rFonts w:ascii="Times New Roman" w:hAnsi="Times New Roman"/>
          <w:sz w:val="24"/>
          <w:szCs w:val="24"/>
        </w:rPr>
        <w:t>Определение</w:t>
      </w:r>
      <w:r w:rsidRPr="003C7BDA">
        <w:rPr>
          <w:rFonts w:ascii="Times New Roman" w:hAnsi="Times New Roman"/>
          <w:sz w:val="24"/>
          <w:szCs w:val="24"/>
        </w:rPr>
        <w:t xml:space="preserve"> качества </w:t>
      </w:r>
      <w:r>
        <w:rPr>
          <w:rFonts w:ascii="Times New Roman" w:hAnsi="Times New Roman"/>
          <w:sz w:val="24"/>
          <w:szCs w:val="24"/>
        </w:rPr>
        <w:t>подготовки обучающихся проводило</w:t>
      </w:r>
      <w:r w:rsidRPr="003C7BDA">
        <w:rPr>
          <w:rFonts w:ascii="Times New Roman" w:hAnsi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14:paraId="38B96ED0" w14:textId="77777777" w:rsidR="002663F5" w:rsidRDefault="002663F5" w:rsidP="002663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ABD047" w14:textId="77777777" w:rsidR="00A53F0C" w:rsidRDefault="00A53F0C" w:rsidP="00146C96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09AAE4" w14:textId="5C4379FD" w:rsidR="00146C96" w:rsidRPr="00146C96" w:rsidRDefault="00146C96" w:rsidP="00146C96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C96">
        <w:rPr>
          <w:rFonts w:ascii="Times New Roman" w:hAnsi="Times New Roman"/>
          <w:b/>
          <w:bCs/>
          <w:sz w:val="24"/>
          <w:szCs w:val="24"/>
        </w:rPr>
        <w:t>ВЫВОДЫ</w:t>
      </w:r>
    </w:p>
    <w:p w14:paraId="2365A311" w14:textId="342B70EA" w:rsidR="00146C96" w:rsidRDefault="00146C96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аккредитационной экспертизы в отношении основных образовательных программ среднего профессионального образования:</w:t>
      </w:r>
    </w:p>
    <w:p w14:paraId="019786C5" w14:textId="60440D59" w:rsidR="00146C96" w:rsidRPr="00146C96" w:rsidRDefault="00146C96" w:rsidP="00DD4ED7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46C96">
        <w:rPr>
          <w:rFonts w:ascii="Times New Roman" w:hAnsi="Times New Roman"/>
          <w:b/>
          <w:bCs/>
          <w:sz w:val="24"/>
          <w:szCs w:val="24"/>
        </w:rPr>
        <w:t>13.00.00 Электро- и теплоэнергетика</w:t>
      </w:r>
    </w:p>
    <w:p w14:paraId="2DC0EBA5" w14:textId="41B19792" w:rsidR="00146C96" w:rsidRDefault="00146C96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</w:t>
      </w:r>
      <w:r w:rsidR="00D413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D41352">
        <w:rPr>
          <w:rFonts w:ascii="Times New Roman" w:hAnsi="Times New Roman"/>
          <w:sz w:val="24"/>
          <w:szCs w:val="24"/>
        </w:rPr>
        <w:t>10 Электромонтер по ремонту и обслуживанию электрооборудования (по отраслям)</w:t>
      </w:r>
    </w:p>
    <w:p w14:paraId="55108205" w14:textId="05E4CFC3" w:rsidR="00D41352" w:rsidRDefault="00D41352" w:rsidP="00DD4ED7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15.00.00 Машиностроение</w:t>
      </w:r>
    </w:p>
    <w:p w14:paraId="3603283C" w14:textId="3DEC01B3" w:rsidR="00D41352" w:rsidRDefault="00EF39DE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</w:p>
    <w:p w14:paraId="220A0838" w14:textId="52BF9485" w:rsidR="00EF39DE" w:rsidRDefault="00EF39DE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15.02.08 Технология машиностроения</w:t>
      </w:r>
    </w:p>
    <w:p w14:paraId="632284E7" w14:textId="16BAF1AC" w:rsidR="00146C96" w:rsidRDefault="00146C96" w:rsidP="00DD4ED7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E679F">
        <w:rPr>
          <w:rFonts w:ascii="Times New Roman" w:hAnsi="Times New Roman"/>
          <w:b/>
          <w:bCs/>
          <w:sz w:val="24"/>
          <w:szCs w:val="24"/>
        </w:rPr>
        <w:t>2</w:t>
      </w:r>
      <w:r w:rsidR="003E679F">
        <w:rPr>
          <w:rFonts w:ascii="Times New Roman" w:hAnsi="Times New Roman"/>
          <w:b/>
          <w:bCs/>
          <w:sz w:val="24"/>
          <w:szCs w:val="24"/>
        </w:rPr>
        <w:t>3</w:t>
      </w:r>
      <w:r w:rsidRPr="003E679F">
        <w:rPr>
          <w:rFonts w:ascii="Times New Roman" w:hAnsi="Times New Roman"/>
          <w:b/>
          <w:bCs/>
          <w:sz w:val="24"/>
          <w:szCs w:val="24"/>
        </w:rPr>
        <w:t xml:space="preserve">.00.00 </w:t>
      </w:r>
      <w:r w:rsidR="003E679F">
        <w:rPr>
          <w:rFonts w:ascii="Times New Roman" w:hAnsi="Times New Roman"/>
          <w:b/>
          <w:bCs/>
          <w:sz w:val="24"/>
          <w:szCs w:val="24"/>
        </w:rPr>
        <w:t>Техника и технологии наземного транспорта</w:t>
      </w:r>
    </w:p>
    <w:p w14:paraId="04BFBF5C" w14:textId="0259A728" w:rsidR="00146C96" w:rsidRDefault="00146C96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E679F">
        <w:rPr>
          <w:rFonts w:ascii="Times New Roman" w:hAnsi="Times New Roman"/>
          <w:sz w:val="24"/>
          <w:szCs w:val="24"/>
        </w:rPr>
        <w:t>2</w:t>
      </w:r>
      <w:r w:rsidR="003E679F">
        <w:rPr>
          <w:rFonts w:ascii="Times New Roman" w:hAnsi="Times New Roman"/>
          <w:sz w:val="24"/>
          <w:szCs w:val="24"/>
        </w:rPr>
        <w:t>3</w:t>
      </w:r>
      <w:r w:rsidRPr="003E679F">
        <w:rPr>
          <w:rFonts w:ascii="Times New Roman" w:hAnsi="Times New Roman"/>
          <w:sz w:val="24"/>
          <w:szCs w:val="24"/>
        </w:rPr>
        <w:t>.0</w:t>
      </w:r>
      <w:r w:rsidR="003E679F">
        <w:rPr>
          <w:rFonts w:ascii="Times New Roman" w:hAnsi="Times New Roman"/>
          <w:sz w:val="24"/>
          <w:szCs w:val="24"/>
        </w:rPr>
        <w:t>1</w:t>
      </w:r>
      <w:r w:rsidRPr="003E679F">
        <w:rPr>
          <w:rFonts w:ascii="Times New Roman" w:hAnsi="Times New Roman"/>
          <w:sz w:val="24"/>
          <w:szCs w:val="24"/>
        </w:rPr>
        <w:t>.0</w:t>
      </w:r>
      <w:r w:rsidR="003E679F">
        <w:rPr>
          <w:rFonts w:ascii="Times New Roman" w:hAnsi="Times New Roman"/>
          <w:sz w:val="24"/>
          <w:szCs w:val="24"/>
        </w:rPr>
        <w:t>3</w:t>
      </w:r>
      <w:r w:rsidRPr="003E679F">
        <w:rPr>
          <w:rFonts w:ascii="Times New Roman" w:hAnsi="Times New Roman"/>
          <w:sz w:val="24"/>
          <w:szCs w:val="24"/>
        </w:rPr>
        <w:t xml:space="preserve"> </w:t>
      </w:r>
      <w:r w:rsidR="003E679F">
        <w:rPr>
          <w:rFonts w:ascii="Times New Roman" w:hAnsi="Times New Roman"/>
          <w:sz w:val="24"/>
          <w:szCs w:val="24"/>
        </w:rPr>
        <w:t>Автомеханик</w:t>
      </w:r>
    </w:p>
    <w:p w14:paraId="446E5357" w14:textId="33F71673" w:rsidR="00014258" w:rsidRPr="00014258" w:rsidRDefault="00014258" w:rsidP="00DD4ED7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14258">
        <w:rPr>
          <w:rFonts w:ascii="Times New Roman" w:hAnsi="Times New Roman"/>
          <w:b/>
          <w:bCs/>
          <w:sz w:val="24"/>
          <w:szCs w:val="24"/>
        </w:rPr>
        <w:t>38.00.00 Экономика и управление</w:t>
      </w:r>
    </w:p>
    <w:p w14:paraId="29250130" w14:textId="013CD82B" w:rsidR="00014258" w:rsidRDefault="00014258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38.02.01 Экономика и бухгалтерский учет (по отраслям)</w:t>
      </w:r>
    </w:p>
    <w:p w14:paraId="31E40C08" w14:textId="628C7149" w:rsidR="00014258" w:rsidRDefault="00014258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38.02.04 Коммерция (по отраслям)</w:t>
      </w:r>
    </w:p>
    <w:p w14:paraId="22907738" w14:textId="44C7854F" w:rsidR="003E679F" w:rsidRPr="003E679F" w:rsidRDefault="003E679F" w:rsidP="00DD4ED7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E679F">
        <w:rPr>
          <w:rFonts w:ascii="Times New Roman" w:hAnsi="Times New Roman"/>
          <w:b/>
          <w:bCs/>
          <w:sz w:val="24"/>
          <w:szCs w:val="24"/>
        </w:rPr>
        <w:t>43.00.00 Сервис и туризм</w:t>
      </w:r>
    </w:p>
    <w:p w14:paraId="355207D5" w14:textId="328808A9" w:rsidR="003E679F" w:rsidRDefault="003E679F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43.01.09 Повар, кондитер</w:t>
      </w:r>
    </w:p>
    <w:p w14:paraId="27C0FEC2" w14:textId="5FF9A4B7" w:rsidR="003E679F" w:rsidRDefault="003E679F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43.02.13 Технология парикмахерского искусства</w:t>
      </w:r>
    </w:p>
    <w:p w14:paraId="0730E27E" w14:textId="4DC7BAE4" w:rsidR="00014258" w:rsidRPr="00146C96" w:rsidRDefault="00014258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43.02.15 Поварское и кондитерское дело</w:t>
      </w:r>
    </w:p>
    <w:p w14:paraId="565F7B8E" w14:textId="2A631E3B" w:rsidR="00146C96" w:rsidRDefault="00146C96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 </w:t>
      </w:r>
      <w:r>
        <w:rPr>
          <w:rFonts w:ascii="Times New Roman" w:hAnsi="Times New Roman"/>
          <w:b/>
          <w:bCs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>содержания и качества подготовки обучающихся ФГОС.</w:t>
      </w:r>
    </w:p>
    <w:p w14:paraId="2AAB19C4" w14:textId="010843DB" w:rsidR="00146C96" w:rsidRDefault="00146C96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4B398F" w14:textId="77777777" w:rsidR="00146C96" w:rsidRDefault="00146C96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1FDF42" w14:textId="3A6686B9" w:rsidR="00146C96" w:rsidRPr="00146C96" w:rsidRDefault="00146C96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экспертной группы ___________ Вислобокова Марина Владимировна</w:t>
      </w:r>
    </w:p>
    <w:p w14:paraId="70121A3C" w14:textId="77777777" w:rsidR="008632A4" w:rsidRPr="00DD4ED7" w:rsidRDefault="008632A4" w:rsidP="00DD4ED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C0FE32" w14:textId="77777777" w:rsidR="008632A4" w:rsidRPr="008632A4" w:rsidRDefault="008632A4" w:rsidP="00863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7421C4" w14:textId="77777777" w:rsidR="00F0458F" w:rsidRPr="008632A4" w:rsidRDefault="00F0458F" w:rsidP="008632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7A227B" w14:textId="77777777" w:rsidR="007155B5" w:rsidRPr="008632A4" w:rsidRDefault="007155B5" w:rsidP="00863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E9252" w14:textId="77777777" w:rsidR="007155B5" w:rsidRPr="008632A4" w:rsidRDefault="007155B5" w:rsidP="00863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41C82" w14:textId="77777777" w:rsidR="003817F2" w:rsidRPr="008632A4" w:rsidRDefault="003817F2" w:rsidP="0086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17F2" w:rsidRPr="0086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C49FFC"/>
    <w:lvl w:ilvl="0">
      <w:numFmt w:val="bullet"/>
      <w:lvlText w:val="*"/>
      <w:lvlJc w:val="left"/>
    </w:lvl>
  </w:abstractNum>
  <w:abstractNum w:abstractNumId="1" w15:restartNumberingAfterBreak="0">
    <w:nsid w:val="06CF5545"/>
    <w:multiLevelType w:val="hybridMultilevel"/>
    <w:tmpl w:val="E1482A44"/>
    <w:lvl w:ilvl="0" w:tplc="C0C49FF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F26FF5"/>
    <w:multiLevelType w:val="hybridMultilevel"/>
    <w:tmpl w:val="D6DE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8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483"/>
    <w:multiLevelType w:val="hybridMultilevel"/>
    <w:tmpl w:val="C130C3BE"/>
    <w:lvl w:ilvl="0" w:tplc="CEA8A8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7B5A"/>
    <w:multiLevelType w:val="hybridMultilevel"/>
    <w:tmpl w:val="EFC2A25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3307720"/>
    <w:multiLevelType w:val="hybridMultilevel"/>
    <w:tmpl w:val="D24C3B50"/>
    <w:lvl w:ilvl="0" w:tplc="55F28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1405C"/>
    <w:multiLevelType w:val="hybridMultilevel"/>
    <w:tmpl w:val="95709020"/>
    <w:lvl w:ilvl="0" w:tplc="2BBE64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DF7371"/>
    <w:multiLevelType w:val="hybridMultilevel"/>
    <w:tmpl w:val="EB56D2F2"/>
    <w:lvl w:ilvl="0" w:tplc="477277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F2"/>
    <w:rsid w:val="00014258"/>
    <w:rsid w:val="000A0944"/>
    <w:rsid w:val="000D5744"/>
    <w:rsid w:val="00146C96"/>
    <w:rsid w:val="00184AFD"/>
    <w:rsid w:val="002663F5"/>
    <w:rsid w:val="002D59FE"/>
    <w:rsid w:val="00333C70"/>
    <w:rsid w:val="003817F2"/>
    <w:rsid w:val="003969CD"/>
    <w:rsid w:val="003E679F"/>
    <w:rsid w:val="005327B0"/>
    <w:rsid w:val="005E5F93"/>
    <w:rsid w:val="00643607"/>
    <w:rsid w:val="007155B5"/>
    <w:rsid w:val="00820AF2"/>
    <w:rsid w:val="00850AAA"/>
    <w:rsid w:val="008632A4"/>
    <w:rsid w:val="00904A59"/>
    <w:rsid w:val="00A51295"/>
    <w:rsid w:val="00A53F0C"/>
    <w:rsid w:val="00A63065"/>
    <w:rsid w:val="00B36942"/>
    <w:rsid w:val="00C21512"/>
    <w:rsid w:val="00D27E2F"/>
    <w:rsid w:val="00D41352"/>
    <w:rsid w:val="00D85078"/>
    <w:rsid w:val="00DD4ED7"/>
    <w:rsid w:val="00EF39DE"/>
    <w:rsid w:val="00F0458F"/>
    <w:rsid w:val="00F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F762D"/>
  <w15:chartTrackingRefBased/>
  <w15:docId w15:val="{3BCC64A2-28D3-450F-8606-472F5646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3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"/>
    <w:basedOn w:val="a"/>
    <w:rsid w:val="008632A4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a5">
    <w:basedOn w:val="a"/>
    <w:next w:val="a6"/>
    <w:uiPriority w:val="99"/>
    <w:rsid w:val="00DD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86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632A4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F93"/>
    <w:rPr>
      <w:rFonts w:ascii="Segoe UI" w:hAnsi="Segoe UI" w:cs="Segoe UI"/>
      <w:sz w:val="18"/>
      <w:szCs w:val="18"/>
    </w:rPr>
  </w:style>
  <w:style w:type="paragraph" w:customStyle="1" w:styleId="a9">
    <w:basedOn w:val="a"/>
    <w:next w:val="a6"/>
    <w:uiPriority w:val="99"/>
    <w:rsid w:val="005E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D41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rsid w:val="00D413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1"/>
    <w:qFormat/>
    <w:rsid w:val="00D41352"/>
    <w:pPr>
      <w:widowControl w:val="0"/>
      <w:spacing w:after="0" w:line="240" w:lineRule="auto"/>
      <w:contextualSpacing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link w:val="21"/>
    <w:uiPriority w:val="99"/>
    <w:rsid w:val="00D4135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41352"/>
    <w:pPr>
      <w:widowControl w:val="0"/>
      <w:shd w:val="clear" w:color="auto" w:fill="FFFFFF"/>
      <w:spacing w:after="0" w:line="370" w:lineRule="exact"/>
      <w:ind w:hanging="740"/>
      <w:jc w:val="both"/>
    </w:pPr>
    <w:rPr>
      <w:rFonts w:ascii="Times New Roman" w:hAnsi="Times New Roman"/>
      <w:sz w:val="28"/>
      <w:szCs w:val="28"/>
    </w:rPr>
  </w:style>
  <w:style w:type="paragraph" w:customStyle="1" w:styleId="paragraph">
    <w:name w:val="paragraph"/>
    <w:basedOn w:val="a"/>
    <w:rsid w:val="003E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5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D5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0">
    <w:name w:val="Список 21"/>
    <w:basedOn w:val="a"/>
    <w:rsid w:val="002D59F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14529</Words>
  <Characters>82821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Вислобокова</dc:creator>
  <cp:keywords/>
  <dc:description/>
  <cp:lastModifiedBy>Яна Викторовна Лыжина</cp:lastModifiedBy>
  <cp:revision>2</cp:revision>
  <cp:lastPrinted>2020-11-18T09:39:00Z</cp:lastPrinted>
  <dcterms:created xsi:type="dcterms:W3CDTF">2020-11-25T07:39:00Z</dcterms:created>
  <dcterms:modified xsi:type="dcterms:W3CDTF">2020-11-25T07:39:00Z</dcterms:modified>
</cp:coreProperties>
</file>