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731" w:rsidRDefault="00B92731" w:rsidP="00B92731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Результаты </w:t>
      </w:r>
      <w:r w:rsidRPr="005A696C">
        <w:rPr>
          <w:rFonts w:ascii="Liberation Serif" w:hAnsi="Liberation Serif" w:cs="Liberation Serif"/>
          <w:sz w:val="28"/>
          <w:szCs w:val="28"/>
        </w:rPr>
        <w:t>конкурсно</w:t>
      </w:r>
      <w:r>
        <w:rPr>
          <w:rFonts w:ascii="Liberation Serif" w:hAnsi="Liberation Serif" w:cs="Liberation Serif"/>
          <w:sz w:val="28"/>
          <w:szCs w:val="28"/>
        </w:rPr>
        <w:t>го</w:t>
      </w:r>
      <w:r w:rsidRPr="005A696C">
        <w:rPr>
          <w:rFonts w:ascii="Liberation Serif" w:hAnsi="Liberation Serif" w:cs="Liberation Serif"/>
          <w:sz w:val="28"/>
          <w:szCs w:val="28"/>
        </w:rPr>
        <w:t xml:space="preserve"> отбор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5A696C">
        <w:rPr>
          <w:rFonts w:ascii="Liberation Serif" w:hAnsi="Liberation Serif" w:cs="Liberation Serif"/>
          <w:sz w:val="28"/>
          <w:szCs w:val="28"/>
        </w:rPr>
        <w:t xml:space="preserve"> муниципальных образований</w:t>
      </w:r>
      <w:r>
        <w:rPr>
          <w:rFonts w:ascii="Liberation Serif" w:hAnsi="Liberation Serif" w:cs="Liberation Serif"/>
          <w:sz w:val="28"/>
          <w:szCs w:val="28"/>
        </w:rPr>
        <w:t>, расположенных на территории Свердловской области,</w:t>
      </w:r>
      <w:r w:rsidRPr="005A696C">
        <w:rPr>
          <w:rFonts w:ascii="Liberation Serif" w:hAnsi="Liberation Serif" w:cs="Liberation Serif"/>
          <w:sz w:val="28"/>
          <w:szCs w:val="28"/>
        </w:rPr>
        <w:t xml:space="preserve"> на предоставление в 2021 году субсидий из областного бюджета бюджетам муниципальных образований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</w:r>
    </w:p>
    <w:p w:rsidR="00B92731" w:rsidRDefault="00B92731" w:rsidP="005A696C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5A696C" w:rsidRDefault="00B92731" w:rsidP="00B92731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</w:t>
      </w:r>
      <w:r w:rsidR="005A696C" w:rsidRPr="005A696C">
        <w:rPr>
          <w:rFonts w:ascii="Liberation Serif" w:hAnsi="Liberation Serif" w:cs="Liberation Serif"/>
          <w:sz w:val="28"/>
          <w:szCs w:val="28"/>
        </w:rPr>
        <w:t xml:space="preserve"> соответствии с пунктом 8 порядка предоставления и распределения субсидий из областного бюджета бюджетам муниципальных образований, расположенных на территории Свердловской области,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 (далее – порядок), приведенного в приложении № 6 к государственной программе Свердловской области «Развитие системы образования и реализация молодежной политики в Свердловской области до 2025 года», утвержденной постановлением Правительства Свердловской области от 19.12.2019 № 920-ПП, </w:t>
      </w:r>
      <w:r>
        <w:rPr>
          <w:rFonts w:ascii="Liberation Serif" w:hAnsi="Liberation Serif" w:cs="Liberation Serif"/>
          <w:sz w:val="28"/>
          <w:szCs w:val="28"/>
        </w:rPr>
        <w:br/>
      </w:r>
      <w:r w:rsidR="005A696C">
        <w:rPr>
          <w:rFonts w:ascii="Liberation Serif" w:hAnsi="Liberation Serif" w:cs="Liberation Serif"/>
          <w:sz w:val="28"/>
          <w:szCs w:val="28"/>
        </w:rPr>
        <w:t xml:space="preserve">в период с 25.11.2020 до 18.12.2020 состоялся </w:t>
      </w:r>
      <w:r w:rsidR="005A696C" w:rsidRPr="005A696C">
        <w:rPr>
          <w:rFonts w:ascii="Liberation Serif" w:hAnsi="Liberation Serif" w:cs="Liberation Serif"/>
          <w:sz w:val="28"/>
          <w:szCs w:val="28"/>
        </w:rPr>
        <w:t>прием заявок муниципальных образований, расположенных на территории Свердловской области (далее – муниципальные образования), на участие в конкурсном отборе муниципальных образований на предоставление в 2021 году субсидий из областного бюджета бюджетам муниципальных образований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 (далее – заявки, отбор, субсидия).</w:t>
      </w:r>
    </w:p>
    <w:p w:rsidR="005A696C" w:rsidRDefault="005A696C" w:rsidP="005A696C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На участие в отборе поступило 5 заявок от 4 муниципальных образований:</w:t>
      </w:r>
    </w:p>
    <w:p w:rsidR="002427DF" w:rsidRPr="005A696C" w:rsidRDefault="00C97159" w:rsidP="00C676F6">
      <w:pPr>
        <w:pStyle w:val="a3"/>
        <w:numPr>
          <w:ilvl w:val="0"/>
          <w:numId w:val="1"/>
        </w:numPr>
        <w:spacing w:after="0"/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 w:rsidRPr="005A696C">
        <w:rPr>
          <w:rFonts w:ascii="Liberation Serif" w:hAnsi="Liberation Serif" w:cs="Liberation Serif"/>
          <w:sz w:val="28"/>
          <w:szCs w:val="28"/>
        </w:rPr>
        <w:t>Горноуральский городской округ:</w:t>
      </w:r>
    </w:p>
    <w:p w:rsidR="00C97159" w:rsidRDefault="00C97159" w:rsidP="005A696C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Представлена заявка на капитальный ремонт</w:t>
      </w:r>
      <w:r w:rsidR="00707E3D">
        <w:rPr>
          <w:rFonts w:ascii="Liberation Serif" w:hAnsi="Liberation Serif" w:cs="Liberation Serif"/>
          <w:sz w:val="28"/>
          <w:szCs w:val="28"/>
        </w:rPr>
        <w:t xml:space="preserve"> и оснащение</w:t>
      </w:r>
      <w:r>
        <w:rPr>
          <w:rFonts w:ascii="Liberation Serif" w:hAnsi="Liberation Serif" w:cs="Liberation Serif"/>
          <w:sz w:val="28"/>
          <w:szCs w:val="28"/>
        </w:rPr>
        <w:t xml:space="preserve"> здания МБОУ СОШ № 6 (Пригородный район, пос. Новоасбест, ул. Пионерская, д. 3)</w:t>
      </w:r>
      <w:r w:rsidR="00C676F6">
        <w:rPr>
          <w:rFonts w:ascii="Liberation Serif" w:hAnsi="Liberation Serif" w:cs="Liberation Serif"/>
          <w:sz w:val="28"/>
          <w:szCs w:val="28"/>
        </w:rPr>
        <w:t>;</w:t>
      </w:r>
    </w:p>
    <w:p w:rsidR="00222B48" w:rsidRPr="00C676F6" w:rsidRDefault="00C676F6" w:rsidP="00C676F6">
      <w:pPr>
        <w:pStyle w:val="a3"/>
        <w:numPr>
          <w:ilvl w:val="0"/>
          <w:numId w:val="1"/>
        </w:numPr>
        <w:spacing w:after="0"/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город </w:t>
      </w:r>
      <w:r w:rsidR="00222B48" w:rsidRPr="00C676F6">
        <w:rPr>
          <w:rFonts w:ascii="Liberation Serif" w:hAnsi="Liberation Serif" w:cs="Liberation Serif"/>
          <w:sz w:val="28"/>
          <w:szCs w:val="28"/>
        </w:rPr>
        <w:t>Нижний Тагил:</w:t>
      </w:r>
    </w:p>
    <w:p w:rsidR="00222B48" w:rsidRDefault="00222B48" w:rsidP="00C676F6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22B48">
        <w:rPr>
          <w:rFonts w:ascii="Liberation Serif" w:hAnsi="Liberation Serif" w:cs="Liberation Serif"/>
          <w:sz w:val="28"/>
          <w:szCs w:val="28"/>
        </w:rPr>
        <w:t xml:space="preserve">Представлена заявка на капитальный ремонт и оснащение здания МБОУ СОШ № </w:t>
      </w:r>
      <w:r>
        <w:rPr>
          <w:rFonts w:ascii="Liberation Serif" w:hAnsi="Liberation Serif" w:cs="Liberation Serif"/>
          <w:sz w:val="28"/>
          <w:szCs w:val="28"/>
        </w:rPr>
        <w:t>24</w:t>
      </w:r>
      <w:r w:rsidRPr="00222B48">
        <w:rPr>
          <w:rFonts w:ascii="Liberation Serif" w:hAnsi="Liberation Serif" w:cs="Liberation Serif"/>
          <w:sz w:val="28"/>
          <w:szCs w:val="28"/>
        </w:rPr>
        <w:t xml:space="preserve"> (</w:t>
      </w:r>
      <w:r>
        <w:rPr>
          <w:rFonts w:ascii="Liberation Serif" w:hAnsi="Liberation Serif" w:cs="Liberation Serif"/>
          <w:sz w:val="28"/>
          <w:szCs w:val="28"/>
        </w:rPr>
        <w:t>г. Нижний Тагил, ул. Сланцевая, 13а)</w:t>
      </w:r>
      <w:r w:rsidR="00C676F6">
        <w:rPr>
          <w:rFonts w:ascii="Liberation Serif" w:hAnsi="Liberation Serif" w:cs="Liberation Serif"/>
          <w:sz w:val="28"/>
          <w:szCs w:val="28"/>
        </w:rPr>
        <w:t>;</w:t>
      </w:r>
    </w:p>
    <w:p w:rsidR="00222B48" w:rsidRPr="00C676F6" w:rsidRDefault="00C415AB" w:rsidP="00C676F6">
      <w:pPr>
        <w:pStyle w:val="a3"/>
        <w:numPr>
          <w:ilvl w:val="0"/>
          <w:numId w:val="1"/>
        </w:numPr>
        <w:spacing w:after="0"/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 w:rsidRPr="00C676F6">
        <w:rPr>
          <w:rFonts w:ascii="Liberation Serif" w:hAnsi="Liberation Serif" w:cs="Liberation Serif"/>
          <w:sz w:val="28"/>
          <w:szCs w:val="28"/>
        </w:rPr>
        <w:t xml:space="preserve">Городской округ Первоуральск: </w:t>
      </w:r>
    </w:p>
    <w:p w:rsidR="00C415AB" w:rsidRPr="00025A2C" w:rsidRDefault="00C415AB" w:rsidP="00C676F6">
      <w:pPr>
        <w:spacing w:after="0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25A2C">
        <w:rPr>
          <w:rFonts w:ascii="Liberation Serif" w:hAnsi="Liberation Serif" w:cs="Liberation Serif"/>
          <w:color w:val="000000" w:themeColor="text1"/>
          <w:sz w:val="28"/>
          <w:szCs w:val="28"/>
        </w:rPr>
        <w:t>Представлена заявка на капитальный ремонт и оснащение здания М</w:t>
      </w:r>
      <w:r w:rsidR="00025A2C" w:rsidRPr="00025A2C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Pr="00025A2C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ОУ СОШ № </w:t>
      </w:r>
      <w:r w:rsidR="00025A2C" w:rsidRPr="00025A2C">
        <w:rPr>
          <w:rFonts w:ascii="Liberation Serif" w:hAnsi="Liberation Serif" w:cs="Liberation Serif"/>
          <w:color w:val="000000" w:themeColor="text1"/>
          <w:sz w:val="28"/>
          <w:szCs w:val="28"/>
        </w:rPr>
        <w:t>20</w:t>
      </w:r>
      <w:r w:rsidRPr="00025A2C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A25FC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(г. </w:t>
      </w:r>
      <w:r w:rsidR="00A25FCF">
        <w:rPr>
          <w:rFonts w:ascii="Liberation Serif" w:hAnsi="Liberation Serif" w:cs="Liberation Serif"/>
          <w:color w:val="000000" w:themeColor="text1"/>
          <w:sz w:val="28"/>
          <w:szCs w:val="28"/>
        </w:rPr>
        <w:t>Первоуральск, ул. Набережная, д. 9</w:t>
      </w:r>
      <w:r w:rsidRPr="00A25FCF">
        <w:rPr>
          <w:rFonts w:ascii="Liberation Serif" w:hAnsi="Liberation Serif" w:cs="Liberation Serif"/>
          <w:color w:val="000000" w:themeColor="text1"/>
          <w:sz w:val="28"/>
          <w:szCs w:val="28"/>
        </w:rPr>
        <w:t>)</w:t>
      </w:r>
      <w:r w:rsidR="00654755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:rsidR="00C415AB" w:rsidRPr="00C676F6" w:rsidRDefault="00043B6F" w:rsidP="00C676F6">
      <w:pPr>
        <w:pStyle w:val="a3"/>
        <w:numPr>
          <w:ilvl w:val="0"/>
          <w:numId w:val="1"/>
        </w:numPr>
        <w:spacing w:after="0"/>
        <w:ind w:hanging="11"/>
        <w:jc w:val="both"/>
        <w:rPr>
          <w:rFonts w:ascii="Liberation Serif" w:hAnsi="Liberation Serif" w:cs="Liberation Serif"/>
          <w:sz w:val="28"/>
          <w:szCs w:val="28"/>
        </w:rPr>
      </w:pPr>
      <w:r w:rsidRPr="00C676F6">
        <w:rPr>
          <w:rFonts w:ascii="Liberation Serif" w:hAnsi="Liberation Serif" w:cs="Liberation Serif"/>
          <w:sz w:val="28"/>
          <w:szCs w:val="28"/>
        </w:rPr>
        <w:t>Муниципальное образование «город Екатеринбург»:</w:t>
      </w:r>
    </w:p>
    <w:p w:rsidR="00043B6F" w:rsidRDefault="00043B6F" w:rsidP="00C676F6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Представлено две заявки (порядком не установлено количество подаваемых заявок муниципальным образованием, но указано, что субсидия может быть использована муниципальным образованием для создания современной образовательной среды в одной муниципальной общеобразовательной организации в текущем году):</w:t>
      </w:r>
    </w:p>
    <w:p w:rsidR="00043B6F" w:rsidRDefault="00043B6F" w:rsidP="005A696C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415AB">
        <w:rPr>
          <w:rFonts w:ascii="Liberation Serif" w:hAnsi="Liberation Serif" w:cs="Liberation Serif"/>
          <w:sz w:val="28"/>
          <w:szCs w:val="28"/>
        </w:rPr>
        <w:lastRenderedPageBreak/>
        <w:t xml:space="preserve">капитальный ремонт и оснащение здания МБОУ СОШ </w:t>
      </w:r>
      <w:r w:rsidRPr="00C415AB">
        <w:rPr>
          <w:rFonts w:ascii="Liberation Serif" w:hAnsi="Liberation Serif" w:cs="Liberation Serif"/>
          <w:sz w:val="28"/>
          <w:szCs w:val="28"/>
        </w:rPr>
        <w:br/>
        <w:t xml:space="preserve">№ </w:t>
      </w:r>
      <w:r>
        <w:rPr>
          <w:rFonts w:ascii="Liberation Serif" w:hAnsi="Liberation Serif" w:cs="Liberation Serif"/>
          <w:sz w:val="28"/>
          <w:szCs w:val="28"/>
        </w:rPr>
        <w:t>83</w:t>
      </w:r>
      <w:r w:rsidRPr="00C415AB">
        <w:rPr>
          <w:rFonts w:ascii="Liberation Serif" w:hAnsi="Liberation Serif" w:cs="Liberation Serif"/>
          <w:sz w:val="28"/>
          <w:szCs w:val="28"/>
        </w:rPr>
        <w:t xml:space="preserve"> (г. </w:t>
      </w:r>
      <w:r>
        <w:rPr>
          <w:rFonts w:ascii="Liberation Serif" w:hAnsi="Liberation Serif" w:cs="Liberation Serif"/>
          <w:sz w:val="28"/>
          <w:szCs w:val="28"/>
        </w:rPr>
        <w:t>Екатеринбург, пр. Седова, 46</w:t>
      </w:r>
      <w:r w:rsidRPr="00C415AB">
        <w:rPr>
          <w:rFonts w:ascii="Liberation Serif" w:hAnsi="Liberation Serif" w:cs="Liberation Serif"/>
          <w:sz w:val="28"/>
          <w:szCs w:val="28"/>
        </w:rPr>
        <w:t>)</w:t>
      </w:r>
      <w:r w:rsidR="00872FBA">
        <w:rPr>
          <w:rFonts w:ascii="Liberation Serif" w:hAnsi="Liberation Serif" w:cs="Liberation Serif"/>
          <w:sz w:val="28"/>
          <w:szCs w:val="28"/>
        </w:rPr>
        <w:t>;</w:t>
      </w:r>
    </w:p>
    <w:p w:rsidR="00872FBA" w:rsidRDefault="00872FBA" w:rsidP="005A696C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72FBA">
        <w:rPr>
          <w:rFonts w:ascii="Liberation Serif" w:hAnsi="Liberation Serif" w:cs="Liberation Serif"/>
          <w:sz w:val="28"/>
          <w:szCs w:val="28"/>
        </w:rPr>
        <w:t>капитальный ремонт и оснащение здания (г. Екатеринбург, п</w:t>
      </w:r>
      <w:r>
        <w:rPr>
          <w:rFonts w:ascii="Liberation Serif" w:hAnsi="Liberation Serif" w:cs="Liberation Serif"/>
          <w:sz w:val="28"/>
          <w:szCs w:val="28"/>
        </w:rPr>
        <w:t>ер. Коломенский, 3</w:t>
      </w:r>
      <w:r w:rsidRPr="00872FBA">
        <w:rPr>
          <w:rFonts w:ascii="Liberation Serif" w:hAnsi="Liberation Serif" w:cs="Liberation Serif"/>
          <w:sz w:val="28"/>
          <w:szCs w:val="28"/>
        </w:rPr>
        <w:t>)</w:t>
      </w:r>
      <w:r w:rsidR="00C676F6">
        <w:rPr>
          <w:rFonts w:ascii="Liberation Serif" w:hAnsi="Liberation Serif" w:cs="Liberation Serif"/>
          <w:sz w:val="28"/>
          <w:szCs w:val="28"/>
        </w:rPr>
        <w:t>.</w:t>
      </w:r>
    </w:p>
    <w:p w:rsidR="005C455E" w:rsidRDefault="005C455E" w:rsidP="005A696C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 заявки м</w:t>
      </w:r>
      <w:r w:rsidRPr="00C676F6">
        <w:rPr>
          <w:rFonts w:ascii="Liberation Serif" w:hAnsi="Liberation Serif" w:cs="Liberation Serif"/>
          <w:sz w:val="28"/>
          <w:szCs w:val="28"/>
        </w:rPr>
        <w:t>униципально</w:t>
      </w:r>
      <w:r>
        <w:rPr>
          <w:rFonts w:ascii="Liberation Serif" w:hAnsi="Liberation Serif" w:cs="Liberation Serif"/>
          <w:sz w:val="28"/>
          <w:szCs w:val="28"/>
        </w:rPr>
        <w:t>го</w:t>
      </w:r>
      <w:r w:rsidRPr="00C676F6">
        <w:rPr>
          <w:rFonts w:ascii="Liberation Serif" w:hAnsi="Liberation Serif" w:cs="Liberation Serif"/>
          <w:sz w:val="28"/>
          <w:szCs w:val="28"/>
        </w:rPr>
        <w:t xml:space="preserve"> образовани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C676F6">
        <w:rPr>
          <w:rFonts w:ascii="Liberation Serif" w:hAnsi="Liberation Serif" w:cs="Liberation Serif"/>
          <w:sz w:val="28"/>
          <w:szCs w:val="28"/>
        </w:rPr>
        <w:t xml:space="preserve"> «город Екатеринбург»</w:t>
      </w:r>
      <w:r>
        <w:rPr>
          <w:rFonts w:ascii="Liberation Serif" w:hAnsi="Liberation Serif" w:cs="Liberation Serif"/>
          <w:sz w:val="28"/>
          <w:szCs w:val="28"/>
        </w:rPr>
        <w:t xml:space="preserve"> были приняты к рассмотрению.</w:t>
      </w:r>
    </w:p>
    <w:p w:rsidR="00C676F6" w:rsidRDefault="00AC760B" w:rsidP="005A696C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период с 21 по 24 декабря 2020 года </w:t>
      </w:r>
      <w:r w:rsidR="00557E4B" w:rsidRPr="00557E4B">
        <w:rPr>
          <w:rFonts w:ascii="Liberation Serif" w:hAnsi="Liberation Serif" w:cs="Liberation Serif"/>
          <w:sz w:val="28"/>
          <w:szCs w:val="28"/>
        </w:rPr>
        <w:t>комисси</w:t>
      </w:r>
      <w:r w:rsidR="00557E4B">
        <w:rPr>
          <w:rFonts w:ascii="Liberation Serif" w:hAnsi="Liberation Serif" w:cs="Liberation Serif"/>
          <w:sz w:val="28"/>
          <w:szCs w:val="28"/>
        </w:rPr>
        <w:t>ей</w:t>
      </w:r>
      <w:r w:rsidR="00557E4B" w:rsidRPr="00557E4B">
        <w:rPr>
          <w:rFonts w:ascii="Liberation Serif" w:hAnsi="Liberation Serif" w:cs="Liberation Serif"/>
          <w:sz w:val="28"/>
          <w:szCs w:val="28"/>
        </w:rPr>
        <w:t xml:space="preserve"> по организации отбора муниципальных образований, расположенных на территории Свердловской области, предоставления и контроля за расходованием субсидий и иных межбюджетных 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реализацию которых определены курируемые Заместителем Министра образования и молодежной политики Свердловской области структурные подразделения Министерства образования</w:t>
      </w:r>
      <w:r w:rsidR="00557E4B">
        <w:rPr>
          <w:rFonts w:ascii="Liberation Serif" w:hAnsi="Liberation Serif" w:cs="Liberation Serif"/>
          <w:sz w:val="28"/>
          <w:szCs w:val="28"/>
        </w:rPr>
        <w:t xml:space="preserve"> (далее – комиссия) </w:t>
      </w:r>
      <w:r>
        <w:rPr>
          <w:rFonts w:ascii="Liberation Serif" w:hAnsi="Liberation Serif" w:cs="Liberation Serif"/>
          <w:sz w:val="28"/>
          <w:szCs w:val="28"/>
        </w:rPr>
        <w:t>проведен отбор заявок.</w:t>
      </w:r>
    </w:p>
    <w:p w:rsidR="00C72087" w:rsidRDefault="00557E4B" w:rsidP="005A696C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соответствии с решением комиссии (протокол от 24.12.2020 № 20)</w:t>
      </w:r>
      <w:r w:rsidR="00545FCA">
        <w:rPr>
          <w:rFonts w:ascii="Liberation Serif" w:hAnsi="Liberation Serif" w:cs="Liberation Serif"/>
          <w:sz w:val="28"/>
          <w:szCs w:val="28"/>
        </w:rPr>
        <w:t xml:space="preserve"> </w:t>
      </w:r>
      <w:r w:rsidR="008C523E">
        <w:rPr>
          <w:rFonts w:ascii="Liberation Serif" w:hAnsi="Liberation Serif" w:cs="Liberation Serif"/>
          <w:sz w:val="28"/>
          <w:szCs w:val="28"/>
        </w:rPr>
        <w:t>с</w:t>
      </w:r>
      <w:r w:rsidR="00C72087">
        <w:rPr>
          <w:rFonts w:ascii="Liberation Serif" w:hAnsi="Liberation Serif" w:cs="Liberation Serif"/>
          <w:sz w:val="28"/>
          <w:szCs w:val="28"/>
        </w:rPr>
        <w:t>читать прошедшими отбор следующие заявки:</w:t>
      </w:r>
    </w:p>
    <w:p w:rsidR="00C72087" w:rsidRPr="00C72087" w:rsidRDefault="00C72087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C72087">
        <w:rPr>
          <w:rFonts w:ascii="Liberation Serif" w:hAnsi="Liberation Serif" w:cs="Liberation Serif"/>
          <w:sz w:val="28"/>
          <w:szCs w:val="28"/>
        </w:rPr>
        <w:t>1)</w:t>
      </w:r>
      <w:r>
        <w:rPr>
          <w:rFonts w:ascii="Liberation Serif" w:hAnsi="Liberation Serif" w:cs="Liberation Serif"/>
          <w:sz w:val="28"/>
          <w:szCs w:val="28"/>
        </w:rPr>
        <w:t xml:space="preserve"> Горноуральский городской округ (</w:t>
      </w:r>
      <w:r w:rsidRPr="00C72087">
        <w:rPr>
          <w:rFonts w:ascii="Liberation Serif" w:hAnsi="Liberation Serif" w:cs="Liberation Serif"/>
          <w:sz w:val="28"/>
          <w:szCs w:val="28"/>
        </w:rPr>
        <w:t>МБОУ СОШ № 6 (Пригородный район, пос. Новоасбест, ул. Пионерская, д. 3</w:t>
      </w:r>
      <w:r>
        <w:rPr>
          <w:rFonts w:ascii="Liberation Serif" w:hAnsi="Liberation Serif" w:cs="Liberation Serif"/>
          <w:sz w:val="28"/>
          <w:szCs w:val="28"/>
        </w:rPr>
        <w:t>)</w:t>
      </w:r>
      <w:r w:rsidRPr="00C72087">
        <w:rPr>
          <w:rFonts w:ascii="Liberation Serif" w:hAnsi="Liberation Serif" w:cs="Liberation Serif"/>
          <w:sz w:val="28"/>
          <w:szCs w:val="28"/>
        </w:rPr>
        <w:t>;</w:t>
      </w:r>
    </w:p>
    <w:p w:rsidR="00C72087" w:rsidRDefault="00C72087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город Нижний Тагил (</w:t>
      </w:r>
      <w:r w:rsidRPr="00C72087">
        <w:rPr>
          <w:rFonts w:ascii="Liberation Serif" w:hAnsi="Liberation Serif" w:cs="Liberation Serif"/>
          <w:sz w:val="28"/>
          <w:szCs w:val="28"/>
        </w:rPr>
        <w:t>МБОУ СОШ № 24 (г. Ни</w:t>
      </w:r>
      <w:r>
        <w:rPr>
          <w:rFonts w:ascii="Liberation Serif" w:hAnsi="Liberation Serif" w:cs="Liberation Serif"/>
          <w:sz w:val="28"/>
          <w:szCs w:val="28"/>
        </w:rPr>
        <w:t>жний Тагил, ул. Сланцевая, 13а).</w:t>
      </w:r>
    </w:p>
    <w:p w:rsidR="00CC50F9" w:rsidRDefault="00545FCA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Заявки городского округа Первоуральск и м</w:t>
      </w:r>
      <w:r w:rsidRPr="00545FCA">
        <w:rPr>
          <w:rFonts w:ascii="Liberation Serif" w:hAnsi="Liberation Serif" w:cs="Liberation Serif"/>
          <w:sz w:val="28"/>
          <w:szCs w:val="28"/>
        </w:rPr>
        <w:t>униципально</w:t>
      </w:r>
      <w:r>
        <w:rPr>
          <w:rFonts w:ascii="Liberation Serif" w:hAnsi="Liberation Serif" w:cs="Liberation Serif"/>
          <w:sz w:val="28"/>
          <w:szCs w:val="28"/>
        </w:rPr>
        <w:t>го</w:t>
      </w:r>
      <w:r w:rsidRPr="00545FCA">
        <w:rPr>
          <w:rFonts w:ascii="Liberation Serif" w:hAnsi="Liberation Serif" w:cs="Liberation Serif"/>
          <w:sz w:val="28"/>
          <w:szCs w:val="28"/>
        </w:rPr>
        <w:t xml:space="preserve"> образовани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545FCA">
        <w:rPr>
          <w:rFonts w:ascii="Liberation Serif" w:hAnsi="Liberation Serif" w:cs="Liberation Serif"/>
          <w:sz w:val="28"/>
          <w:szCs w:val="28"/>
        </w:rPr>
        <w:t xml:space="preserve"> «город Екатеринбург»</w:t>
      </w:r>
      <w:r>
        <w:rPr>
          <w:rFonts w:ascii="Liberation Serif" w:hAnsi="Liberation Serif" w:cs="Liberation Serif"/>
          <w:sz w:val="28"/>
          <w:szCs w:val="28"/>
        </w:rPr>
        <w:t xml:space="preserve"> не прошли отбор из-за несоответствия критерию, указанному в подпункте 2 пункта 6 </w:t>
      </w:r>
      <w:r w:rsidR="00654755">
        <w:rPr>
          <w:rFonts w:ascii="Liberation Serif" w:hAnsi="Liberation Serif" w:cs="Liberation Serif"/>
          <w:sz w:val="28"/>
          <w:szCs w:val="28"/>
        </w:rPr>
        <w:t>порядка.</w:t>
      </w: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CC50F9" w:rsidRDefault="00CC50F9" w:rsidP="00C72087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DC0208" w:rsidRPr="002F1D47" w:rsidRDefault="00DC0208" w:rsidP="00DC0208">
      <w:pPr>
        <w:spacing w:after="0"/>
        <w:ind w:left="-284" w:hanging="567"/>
        <w:jc w:val="right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DC0208" w:rsidRPr="002F1D47" w:rsidSect="00654755">
      <w:pgSz w:w="11906" w:h="16838"/>
      <w:pgMar w:top="1134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62BDB"/>
    <w:multiLevelType w:val="hybridMultilevel"/>
    <w:tmpl w:val="5A4CA7F6"/>
    <w:lvl w:ilvl="0" w:tplc="960E380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E5FFD"/>
    <w:multiLevelType w:val="hybridMultilevel"/>
    <w:tmpl w:val="14E2784E"/>
    <w:lvl w:ilvl="0" w:tplc="E722A526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12166B"/>
    <w:multiLevelType w:val="hybridMultilevel"/>
    <w:tmpl w:val="6282B3F4"/>
    <w:lvl w:ilvl="0" w:tplc="1AA489BC">
      <w:start w:val="1"/>
      <w:numFmt w:val="decimal"/>
      <w:suff w:val="space"/>
      <w:lvlText w:val="%1."/>
      <w:lvlJc w:val="center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0148D"/>
    <w:multiLevelType w:val="hybridMultilevel"/>
    <w:tmpl w:val="1AB84B2A"/>
    <w:lvl w:ilvl="0" w:tplc="740C7A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85A0C32"/>
    <w:multiLevelType w:val="hybridMultilevel"/>
    <w:tmpl w:val="C2B42E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47"/>
    <w:rsid w:val="00025A2C"/>
    <w:rsid w:val="00033DCC"/>
    <w:rsid w:val="00043B6F"/>
    <w:rsid w:val="00082E59"/>
    <w:rsid w:val="000C6F13"/>
    <w:rsid w:val="00127613"/>
    <w:rsid w:val="00222B48"/>
    <w:rsid w:val="002427DF"/>
    <w:rsid w:val="002939A3"/>
    <w:rsid w:val="002F1D47"/>
    <w:rsid w:val="00423308"/>
    <w:rsid w:val="00545FCA"/>
    <w:rsid w:val="00557E4B"/>
    <w:rsid w:val="00564C7E"/>
    <w:rsid w:val="005A696C"/>
    <w:rsid w:val="005C455E"/>
    <w:rsid w:val="00654755"/>
    <w:rsid w:val="00707E3D"/>
    <w:rsid w:val="00872FBA"/>
    <w:rsid w:val="008A2DFB"/>
    <w:rsid w:val="008C523E"/>
    <w:rsid w:val="008F7A44"/>
    <w:rsid w:val="00963BB1"/>
    <w:rsid w:val="00997D6E"/>
    <w:rsid w:val="00A25FCF"/>
    <w:rsid w:val="00A35DC9"/>
    <w:rsid w:val="00AC760B"/>
    <w:rsid w:val="00B92731"/>
    <w:rsid w:val="00BB6FAF"/>
    <w:rsid w:val="00C415AB"/>
    <w:rsid w:val="00C676F6"/>
    <w:rsid w:val="00C72087"/>
    <w:rsid w:val="00C97159"/>
    <w:rsid w:val="00CC0096"/>
    <w:rsid w:val="00CC50F9"/>
    <w:rsid w:val="00DC0208"/>
    <w:rsid w:val="00F25616"/>
    <w:rsid w:val="00F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83271-2141-4802-BBAE-B49C752A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Нина Владимировна</dc:creator>
  <cp:keywords/>
  <dc:description/>
  <cp:lastModifiedBy>Фокина Нина Владимировна</cp:lastModifiedBy>
  <cp:revision>29</cp:revision>
  <dcterms:created xsi:type="dcterms:W3CDTF">2020-12-23T10:20:00Z</dcterms:created>
  <dcterms:modified xsi:type="dcterms:W3CDTF">2020-12-28T12:23:00Z</dcterms:modified>
</cp:coreProperties>
</file>