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4D" w:rsidRDefault="00C55702" w:rsidP="00F7724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55702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B015C0" w:rsidRPr="00B015C0">
        <w:rPr>
          <w:rFonts w:ascii="Liberation Serif" w:hAnsi="Liberation Serif" w:cs="Liberation Serif"/>
          <w:b/>
          <w:sz w:val="28"/>
          <w:szCs w:val="28"/>
        </w:rPr>
        <w:t>результатах проведения проверки финансово-хозяйственной деятельности в государственном автономном профессиональном образовательном учреждении Свердловской области «</w:t>
      </w:r>
      <w:r w:rsidR="00FF5B19" w:rsidRPr="00FF5B19">
        <w:rPr>
          <w:rFonts w:ascii="Liberation Serif" w:hAnsi="Liberation Serif" w:cs="Liberation Serif"/>
          <w:b/>
          <w:sz w:val="28"/>
          <w:szCs w:val="28"/>
        </w:rPr>
        <w:t>Сысертский социально-экономический техникум «Родник</w:t>
      </w:r>
      <w:r w:rsidR="00B015C0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="00B015C0" w:rsidRPr="00B015C0">
        <w:rPr>
          <w:rFonts w:ascii="Liberation Serif" w:hAnsi="Liberation Serif" w:cs="Liberation Serif"/>
          <w:b/>
          <w:sz w:val="28"/>
          <w:szCs w:val="28"/>
        </w:rPr>
        <w:t>за 201</w:t>
      </w:r>
      <w:r w:rsidR="00FF5B19">
        <w:rPr>
          <w:rFonts w:ascii="Liberation Serif" w:hAnsi="Liberation Serif" w:cs="Liberation Serif"/>
          <w:b/>
          <w:sz w:val="28"/>
          <w:szCs w:val="28"/>
        </w:rPr>
        <w:t xml:space="preserve">9 год, 9 месяцев </w:t>
      </w:r>
      <w:r w:rsidR="00B015C0" w:rsidRPr="00B015C0">
        <w:rPr>
          <w:rFonts w:ascii="Liberation Serif" w:hAnsi="Liberation Serif" w:cs="Liberation Serif"/>
          <w:b/>
          <w:sz w:val="28"/>
          <w:szCs w:val="28"/>
        </w:rPr>
        <w:t>20</w:t>
      </w:r>
      <w:r w:rsidR="00FF5B19">
        <w:rPr>
          <w:rFonts w:ascii="Liberation Serif" w:hAnsi="Liberation Serif" w:cs="Liberation Serif"/>
          <w:b/>
          <w:sz w:val="28"/>
          <w:szCs w:val="28"/>
        </w:rPr>
        <w:t>20</w:t>
      </w:r>
      <w:r w:rsidR="00B015C0" w:rsidRPr="00B015C0">
        <w:rPr>
          <w:rFonts w:ascii="Liberation Serif" w:hAnsi="Liberation Serif" w:cs="Liberation Serif"/>
          <w:b/>
          <w:sz w:val="28"/>
          <w:szCs w:val="28"/>
        </w:rPr>
        <w:t xml:space="preserve"> год</w:t>
      </w:r>
      <w:r w:rsidR="00FF5B19">
        <w:rPr>
          <w:rFonts w:ascii="Liberation Serif" w:hAnsi="Liberation Serif" w:cs="Liberation Serif"/>
          <w:b/>
          <w:sz w:val="28"/>
          <w:szCs w:val="28"/>
        </w:rPr>
        <w:t>а</w:t>
      </w:r>
    </w:p>
    <w:p w:rsidR="003F2AA4" w:rsidRPr="00C55702" w:rsidRDefault="00C55702" w:rsidP="00F7724D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96298">
        <w:rPr>
          <w:rFonts w:ascii="Liberation Serif" w:hAnsi="Liberation Serif" w:cs="Liberation Serif"/>
          <w:sz w:val="28"/>
          <w:szCs w:val="28"/>
        </w:rPr>
        <w:t xml:space="preserve">Отделом финансового контроля и аудита Министерства образования </w:t>
      </w:r>
      <w:r w:rsidR="00E53ECB">
        <w:rPr>
          <w:rFonts w:ascii="Liberation Serif" w:hAnsi="Liberation Serif" w:cs="Liberation Serif"/>
          <w:sz w:val="28"/>
          <w:szCs w:val="28"/>
        </w:rPr>
        <w:br/>
      </w:r>
      <w:r w:rsidRPr="00096298">
        <w:rPr>
          <w:rFonts w:ascii="Liberation Serif" w:hAnsi="Liberation Serif" w:cs="Liberation Serif"/>
          <w:sz w:val="28"/>
          <w:szCs w:val="28"/>
        </w:rPr>
        <w:t>и молодежной политики Свердловской области (далее – Министерство образования)</w:t>
      </w:r>
      <w:r w:rsidR="00A107B9" w:rsidRPr="00C55702">
        <w:rPr>
          <w:rFonts w:ascii="Liberation Serif" w:hAnsi="Liberation Serif" w:cs="Liberation Serif"/>
          <w:sz w:val="28"/>
          <w:szCs w:val="28"/>
        </w:rPr>
        <w:t xml:space="preserve"> </w:t>
      </w:r>
      <w:r w:rsidR="00B015C0" w:rsidRPr="00B015C0">
        <w:rPr>
          <w:rFonts w:ascii="Liberation Serif" w:hAnsi="Liberation Serif" w:cs="Liberation Serif"/>
          <w:sz w:val="28"/>
          <w:szCs w:val="28"/>
        </w:rPr>
        <w:t xml:space="preserve">проведена проверка финансово-хозяйственной деятельности </w:t>
      </w:r>
      <w:r w:rsidR="00E53ECB">
        <w:rPr>
          <w:rFonts w:ascii="Liberation Serif" w:hAnsi="Liberation Serif" w:cs="Liberation Serif"/>
          <w:sz w:val="28"/>
          <w:szCs w:val="28"/>
        </w:rPr>
        <w:br/>
      </w:r>
      <w:r w:rsidR="00B015C0" w:rsidRPr="00B015C0">
        <w:rPr>
          <w:rFonts w:ascii="Liberation Serif" w:hAnsi="Liberation Serif" w:cs="Liberation Serif"/>
          <w:sz w:val="28"/>
          <w:szCs w:val="28"/>
        </w:rPr>
        <w:t>в государственном автономном профессиональном образовательном учреждении Свердловской области «</w:t>
      </w:r>
      <w:r w:rsidR="00FF5B19" w:rsidRPr="00FF5B19">
        <w:rPr>
          <w:rFonts w:ascii="Liberation Serif" w:hAnsi="Liberation Serif" w:cs="Liberation Serif"/>
          <w:sz w:val="28"/>
          <w:szCs w:val="28"/>
        </w:rPr>
        <w:t>Сысертский социально-экономический техникум «Родник</w:t>
      </w:r>
      <w:r w:rsidR="00B015C0" w:rsidRPr="00B015C0">
        <w:rPr>
          <w:rFonts w:ascii="Liberation Serif" w:hAnsi="Liberation Serif" w:cs="Liberation Serif"/>
          <w:sz w:val="28"/>
          <w:szCs w:val="28"/>
        </w:rPr>
        <w:t>»</w:t>
      </w:r>
      <w:r w:rsidR="00B015C0">
        <w:rPr>
          <w:rFonts w:ascii="Liberation Serif" w:hAnsi="Liberation Serif" w:cs="Liberation Serif"/>
          <w:sz w:val="28"/>
          <w:szCs w:val="28"/>
        </w:rPr>
        <w:t xml:space="preserve"> </w:t>
      </w:r>
      <w:r w:rsidR="007947B1" w:rsidRPr="00C55702">
        <w:rPr>
          <w:rFonts w:ascii="Liberation Serif" w:hAnsi="Liberation Serif" w:cs="Liberation Serif"/>
          <w:sz w:val="28"/>
          <w:szCs w:val="28"/>
        </w:rPr>
        <w:t>на основании</w:t>
      </w:r>
      <w:r w:rsidR="003D569A" w:rsidRPr="00C5570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приказ</w:t>
      </w:r>
      <w:r w:rsidR="00FF5B19">
        <w:rPr>
          <w:rFonts w:ascii="Liberation Serif" w:hAnsi="Liberation Serif" w:cs="Liberation Serif"/>
          <w:sz w:val="28"/>
          <w:szCs w:val="28"/>
        </w:rPr>
        <w:t>а</w:t>
      </w:r>
      <w:r w:rsidR="00F762D9" w:rsidRPr="00C55702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 w:rsidR="00F762D9" w:rsidRPr="00C55702">
        <w:rPr>
          <w:rFonts w:ascii="Liberation Serif" w:hAnsi="Liberation Serif" w:cs="Liberation Serif"/>
          <w:sz w:val="28"/>
          <w:szCs w:val="28"/>
        </w:rPr>
        <w:t xml:space="preserve">Министерства образования </w:t>
      </w:r>
      <w:r w:rsidR="00FF5B19" w:rsidRPr="00FF5B19">
        <w:rPr>
          <w:rFonts w:ascii="Liberation Serif" w:hAnsi="Liberation Serif" w:cs="Liberation Serif"/>
          <w:sz w:val="28"/>
          <w:szCs w:val="28"/>
        </w:rPr>
        <w:t xml:space="preserve">от 29.10.2020 № 267-И «О проведении проверки финансово-хозяйственной деятельности </w:t>
      </w:r>
      <w:r w:rsidR="00E53ECB">
        <w:rPr>
          <w:rFonts w:ascii="Liberation Serif" w:hAnsi="Liberation Serif" w:cs="Liberation Serif"/>
          <w:sz w:val="28"/>
          <w:szCs w:val="28"/>
        </w:rPr>
        <w:br/>
      </w:r>
      <w:r w:rsidR="00FF5B19" w:rsidRPr="00FF5B19">
        <w:rPr>
          <w:rFonts w:ascii="Liberation Serif" w:hAnsi="Liberation Serif" w:cs="Liberation Serif"/>
          <w:sz w:val="28"/>
          <w:szCs w:val="28"/>
        </w:rPr>
        <w:t>в государственном автономном профессиональном образовательном учреждении Свердловской области «Сысертский социально-экономический техникум «Родник»</w:t>
      </w:r>
      <w:r w:rsidR="007B2B72" w:rsidRPr="00C55702">
        <w:rPr>
          <w:rFonts w:ascii="Liberation Serif" w:hAnsi="Liberation Serif" w:cs="Liberation Serif"/>
          <w:sz w:val="28"/>
          <w:szCs w:val="28"/>
        </w:rPr>
        <w:t>.</w:t>
      </w:r>
      <w:r w:rsidR="00FF5B19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608D0" w:rsidRPr="00FF5B19" w:rsidRDefault="005A1710" w:rsidP="007C220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8B730D">
        <w:rPr>
          <w:rFonts w:ascii="Liberation Serif" w:hAnsi="Liberation Serif" w:cs="Liberation Serif"/>
          <w:sz w:val="28"/>
          <w:szCs w:val="28"/>
        </w:rPr>
        <w:t xml:space="preserve">В </w:t>
      </w:r>
      <w:r w:rsidR="00FC3ED2">
        <w:rPr>
          <w:rFonts w:ascii="Liberation Serif" w:hAnsi="Liberation Serif" w:cs="Liberation Serif"/>
          <w:sz w:val="28"/>
          <w:szCs w:val="28"/>
        </w:rPr>
        <w:t>результате проведенно</w:t>
      </w:r>
      <w:r w:rsidR="001608D0">
        <w:rPr>
          <w:rFonts w:ascii="Liberation Serif" w:hAnsi="Liberation Serif" w:cs="Liberation Serif"/>
          <w:sz w:val="28"/>
          <w:szCs w:val="28"/>
        </w:rPr>
        <w:t>й проверки</w:t>
      </w:r>
      <w:r w:rsidR="00FC3ED2">
        <w:rPr>
          <w:rFonts w:ascii="Liberation Serif" w:hAnsi="Liberation Serif" w:cs="Liberation Serif"/>
          <w:sz w:val="28"/>
          <w:szCs w:val="28"/>
        </w:rPr>
        <w:t xml:space="preserve"> установлены</w:t>
      </w:r>
      <w:r w:rsidRPr="008B730D">
        <w:rPr>
          <w:rFonts w:ascii="Liberation Serif" w:hAnsi="Liberation Serif" w:cs="Liberation Serif"/>
          <w:sz w:val="28"/>
          <w:szCs w:val="28"/>
        </w:rPr>
        <w:t xml:space="preserve"> нарушения</w:t>
      </w:r>
      <w:r w:rsidR="002C3C1A" w:rsidRPr="008B730D">
        <w:rPr>
          <w:rFonts w:ascii="Liberation Serif" w:hAnsi="Liberation Serif" w:cs="Liberation Serif"/>
          <w:sz w:val="28"/>
          <w:szCs w:val="28"/>
        </w:rPr>
        <w:t xml:space="preserve"> </w:t>
      </w:r>
      <w:r w:rsidR="0049402C">
        <w:rPr>
          <w:rFonts w:ascii="Liberation Serif" w:hAnsi="Liberation Serif" w:cs="Liberation Serif"/>
          <w:sz w:val="28"/>
          <w:szCs w:val="28"/>
        </w:rPr>
        <w:t xml:space="preserve">Гражданского кодекса РФ, </w:t>
      </w:r>
      <w:r w:rsidR="0049402C" w:rsidRPr="00FF5B19">
        <w:rPr>
          <w:rFonts w:ascii="Liberation Serif" w:hAnsi="Liberation Serif" w:cs="Liberation Serif"/>
          <w:sz w:val="28"/>
          <w:szCs w:val="28"/>
        </w:rPr>
        <w:t xml:space="preserve">Трудового кодекса РФ, Федеральных законов от 29.12.2012 № 273-ФЗ «Об образовании в Российской </w:t>
      </w:r>
      <w:r w:rsidR="0049402C" w:rsidRPr="0049402C">
        <w:rPr>
          <w:rFonts w:ascii="Liberation Serif" w:hAnsi="Liberation Serif" w:cs="Liberation Serif"/>
          <w:sz w:val="28"/>
          <w:szCs w:val="28"/>
        </w:rPr>
        <w:t xml:space="preserve">Федерации», </w:t>
      </w:r>
      <w:r w:rsidR="0049402C" w:rsidRPr="0049402C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</w:t>
      </w:r>
      <w:r w:rsidR="0049402C">
        <w:rPr>
          <w:rFonts w:ascii="Liberation Serif" w:hAnsi="Liberation Serif" w:cs="Liberation Serif"/>
          <w:sz w:val="28"/>
          <w:szCs w:val="28"/>
          <w:lang w:eastAsia="ru-RU"/>
        </w:rPr>
        <w:t>,</w:t>
      </w:r>
      <w:r w:rsidR="001608D0">
        <w:rPr>
          <w:rFonts w:ascii="Liberation Serif" w:hAnsi="Liberation Serif" w:cs="Liberation Serif"/>
          <w:sz w:val="28"/>
          <w:szCs w:val="28"/>
        </w:rPr>
        <w:t xml:space="preserve"> </w:t>
      </w:r>
      <w:r w:rsidR="001608D0" w:rsidRPr="00B015C0">
        <w:rPr>
          <w:rFonts w:ascii="Liberation Serif" w:hAnsi="Liberation Serif" w:cs="Liberation Serif"/>
          <w:sz w:val="28"/>
          <w:szCs w:val="28"/>
        </w:rPr>
        <w:t xml:space="preserve">от 06.12.2011 </w:t>
      </w:r>
      <w:r w:rsidR="0049402C">
        <w:rPr>
          <w:rFonts w:ascii="Liberation Serif" w:hAnsi="Liberation Serif" w:cs="Liberation Serif"/>
          <w:sz w:val="28"/>
          <w:szCs w:val="28"/>
        </w:rPr>
        <w:br/>
      </w:r>
      <w:r w:rsidR="001608D0" w:rsidRPr="00B015C0">
        <w:rPr>
          <w:rFonts w:ascii="Liberation Serif" w:hAnsi="Liberation Serif" w:cs="Liberation Serif"/>
          <w:sz w:val="28"/>
          <w:szCs w:val="28"/>
        </w:rPr>
        <w:t>№ 402-ФЗ «О бухгалтерском учете</w:t>
      </w:r>
      <w:r w:rsidR="001608D0" w:rsidRPr="00FF5B19">
        <w:rPr>
          <w:rFonts w:ascii="Liberation Serif" w:hAnsi="Liberation Serif" w:cs="Liberation Serif"/>
          <w:sz w:val="28"/>
          <w:szCs w:val="28"/>
        </w:rPr>
        <w:t xml:space="preserve">», приказов Минфина РФ от 28.07.2010 № 81н «О требованиях к плану финансово-хозяйственной деятельности государственных (муниципальных) учреждений», </w:t>
      </w:r>
      <w:r w:rsidR="00FF5B19" w:rsidRPr="00FF5B19">
        <w:rPr>
          <w:rFonts w:ascii="Liberation Serif" w:hAnsi="Liberation Serif" w:cs="Liberation Serif"/>
          <w:sz w:val="28"/>
          <w:szCs w:val="28"/>
        </w:rPr>
        <w:t xml:space="preserve">от 31.08.2018 </w:t>
      </w:r>
      <w:r w:rsidR="001608D0" w:rsidRPr="00FF5B19">
        <w:rPr>
          <w:rFonts w:ascii="Liberation Serif" w:hAnsi="Liberation Serif" w:cs="Liberation Serif"/>
          <w:sz w:val="28"/>
          <w:szCs w:val="28"/>
        </w:rPr>
        <w:t>№</w:t>
      </w:r>
      <w:r w:rsidR="00FF5B19" w:rsidRPr="00FF5B19">
        <w:rPr>
          <w:rFonts w:ascii="Liberation Serif" w:hAnsi="Liberation Serif" w:cs="Liberation Serif"/>
          <w:sz w:val="28"/>
          <w:szCs w:val="28"/>
        </w:rPr>
        <w:t> </w:t>
      </w:r>
      <w:r w:rsidR="001608D0" w:rsidRPr="00FF5B19">
        <w:rPr>
          <w:rFonts w:ascii="Liberation Serif" w:hAnsi="Liberation Serif" w:cs="Liberation Serif"/>
          <w:sz w:val="28"/>
          <w:szCs w:val="28"/>
        </w:rPr>
        <w:t xml:space="preserve">186н «О Требованиях </w:t>
      </w:r>
      <w:r w:rsidR="00775F77" w:rsidRPr="00FF5B19">
        <w:rPr>
          <w:rFonts w:ascii="Liberation Serif" w:hAnsi="Liberation Serif" w:cs="Liberation Serif"/>
          <w:sz w:val="28"/>
          <w:szCs w:val="28"/>
        </w:rPr>
        <w:br/>
      </w:r>
      <w:r w:rsidR="001608D0" w:rsidRPr="00FF5B19">
        <w:rPr>
          <w:rFonts w:ascii="Liberation Serif" w:hAnsi="Liberation Serif" w:cs="Liberation Serif"/>
          <w:sz w:val="28"/>
          <w:szCs w:val="28"/>
        </w:rPr>
        <w:t xml:space="preserve">к составлению и утверждению плана финансово-хозяйственной деятельности государственного (муниципального) учреждения», от 01.12.2010 № 157н «Об 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31.12.2016 № 257н </w:t>
      </w:r>
      <w:r w:rsidR="00775F77" w:rsidRPr="00FF5B19">
        <w:rPr>
          <w:rFonts w:ascii="Liberation Serif" w:hAnsi="Liberation Serif" w:cs="Liberation Serif"/>
          <w:sz w:val="28"/>
          <w:szCs w:val="28"/>
        </w:rPr>
        <w:br/>
      </w:r>
      <w:r w:rsidR="001608D0" w:rsidRPr="00FF5B19">
        <w:rPr>
          <w:rFonts w:ascii="Liberation Serif" w:hAnsi="Liberation Serif" w:cs="Liberation Serif"/>
          <w:sz w:val="28"/>
          <w:szCs w:val="28"/>
        </w:rPr>
        <w:t xml:space="preserve">«Об утверждении федерального стандарта бухгалтерского учета для организаций государственного сектора «Основные средства», от 30.03.2015 № 52н </w:t>
      </w:r>
      <w:r w:rsidR="00775F77" w:rsidRPr="00FF5B19">
        <w:rPr>
          <w:rFonts w:ascii="Liberation Serif" w:hAnsi="Liberation Serif" w:cs="Liberation Serif"/>
          <w:sz w:val="28"/>
          <w:szCs w:val="28"/>
        </w:rPr>
        <w:br/>
      </w:r>
      <w:r w:rsidR="001608D0" w:rsidRPr="00FF5B19">
        <w:rPr>
          <w:rFonts w:ascii="Liberation Serif" w:hAnsi="Liberation Serif" w:cs="Liberation Serif"/>
          <w:sz w:val="28"/>
          <w:szCs w:val="28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</w:t>
      </w:r>
      <w:r w:rsidR="001608D0" w:rsidRPr="007C220E">
        <w:rPr>
          <w:rFonts w:ascii="Liberation Serif" w:hAnsi="Liberation Serif" w:cs="Liberation Serif"/>
          <w:sz w:val="28"/>
          <w:szCs w:val="28"/>
        </w:rPr>
        <w:t xml:space="preserve"> </w:t>
      </w:r>
      <w:r w:rsidR="007C220E" w:rsidRPr="007C220E">
        <w:rPr>
          <w:rFonts w:ascii="Liberation Serif" w:hAnsi="Liberation Serif" w:cs="Liberation Serif"/>
          <w:sz w:val="28"/>
          <w:szCs w:val="28"/>
        </w:rPr>
        <w:t xml:space="preserve">приказа Минтранса РФ от 18.09.2008 № 152 «Об утверждении обязательных реквизитах и порядка заполнения путевых листов» </w:t>
      </w:r>
      <w:r w:rsidR="001608D0" w:rsidRPr="00FF5B19">
        <w:rPr>
          <w:rFonts w:ascii="Liberation Serif" w:hAnsi="Liberation Serif" w:cs="Liberation Serif"/>
          <w:sz w:val="28"/>
          <w:szCs w:val="28"/>
        </w:rPr>
        <w:t>постановлени</w:t>
      </w:r>
      <w:r w:rsidR="00FF5B19">
        <w:rPr>
          <w:rFonts w:ascii="Liberation Serif" w:hAnsi="Liberation Serif" w:cs="Liberation Serif"/>
          <w:sz w:val="28"/>
          <w:szCs w:val="28"/>
        </w:rPr>
        <w:t>я</w:t>
      </w:r>
      <w:r w:rsidR="001608D0" w:rsidRPr="00FF5B19">
        <w:rPr>
          <w:rFonts w:ascii="Liberation Serif" w:hAnsi="Liberation Serif" w:cs="Liberation Serif"/>
          <w:sz w:val="28"/>
          <w:szCs w:val="28"/>
        </w:rPr>
        <w:t xml:space="preserve"> </w:t>
      </w:r>
      <w:r w:rsidR="00FF5B19">
        <w:rPr>
          <w:rFonts w:ascii="Liberation Serif" w:hAnsi="Liberation Serif" w:cs="Liberation Serif"/>
          <w:sz w:val="28"/>
          <w:szCs w:val="28"/>
        </w:rPr>
        <w:t>П</w:t>
      </w:r>
      <w:r w:rsidR="001608D0" w:rsidRPr="00FF5B19">
        <w:rPr>
          <w:rFonts w:ascii="Liberation Serif" w:hAnsi="Liberation Serif" w:cs="Liberation Serif"/>
          <w:sz w:val="28"/>
          <w:szCs w:val="28"/>
        </w:rPr>
        <w:t>равительства Свердловской области от 27.02.2014 № 122-ПП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счёт бюджетных ассигнований областного бюджета, государственной стипендии аспирантам, ординаторам, ассистентам-стажёрам, обучающимся по очной форме обучения за счёт бюджетных ассигнований областного бюджета», приказ</w:t>
      </w:r>
      <w:r w:rsidR="0049402C">
        <w:rPr>
          <w:rFonts w:ascii="Liberation Serif" w:hAnsi="Liberation Serif" w:cs="Liberation Serif"/>
          <w:sz w:val="28"/>
          <w:szCs w:val="28"/>
        </w:rPr>
        <w:t>ов</w:t>
      </w:r>
      <w:r w:rsidR="001608D0" w:rsidRPr="00FF5B19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от 10.02.2017 № 62-Д «Об утверждении Порядка </w:t>
      </w:r>
      <w:r w:rsidR="001608D0" w:rsidRPr="00FF5B19">
        <w:rPr>
          <w:rFonts w:ascii="Liberation Serif" w:hAnsi="Liberation Serif" w:cs="Liberation Serif"/>
          <w:sz w:val="28"/>
          <w:szCs w:val="28"/>
        </w:rPr>
        <w:lastRenderedPageBreak/>
        <w:t>составления и утверждения плана финансово-хозяйственной деятельности государственных бюджетных и автономных учреждений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</w:t>
      </w:r>
      <w:r w:rsidR="0049402C">
        <w:rPr>
          <w:rFonts w:ascii="Liberation Serif" w:hAnsi="Liberation Serif" w:cs="Liberation Serif"/>
          <w:sz w:val="28"/>
          <w:szCs w:val="28"/>
        </w:rPr>
        <w:t xml:space="preserve">, </w:t>
      </w:r>
      <w:r w:rsidR="0049402C" w:rsidRPr="0049402C">
        <w:rPr>
          <w:rFonts w:ascii="Liberation Serif" w:hAnsi="Liberation Serif" w:cs="Liberation Serif"/>
          <w:sz w:val="28"/>
          <w:szCs w:val="28"/>
        </w:rPr>
        <w:t>от 22.07.2019 № 125-Д «Об утверждении Порядка составления и утверждения плана финансово-хозяйственной деятельности государственных бюджетных и автономных учреждений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области»</w:t>
      </w:r>
      <w:r w:rsidR="0049402C">
        <w:rPr>
          <w:rFonts w:ascii="Liberation Serif" w:hAnsi="Liberation Serif" w:cs="Liberation Serif"/>
          <w:sz w:val="28"/>
          <w:szCs w:val="28"/>
        </w:rPr>
        <w:t xml:space="preserve">, </w:t>
      </w:r>
      <w:r w:rsidR="0049402C" w:rsidRPr="0049402C">
        <w:rPr>
          <w:rFonts w:ascii="Liberation Serif" w:hAnsi="Liberation Serif" w:cs="Liberation Serif"/>
          <w:sz w:val="28"/>
          <w:szCs w:val="28"/>
        </w:rPr>
        <w:t>от 19.03.2019 № 128-Д «О мерах по обеспечению результативности и эффективности использования средств областного бюджета в 2019 году»</w:t>
      </w:r>
      <w:r w:rsidR="0049402C">
        <w:rPr>
          <w:rFonts w:ascii="Liberation Serif" w:hAnsi="Liberation Serif" w:cs="Liberation Serif"/>
          <w:sz w:val="28"/>
          <w:szCs w:val="28"/>
        </w:rPr>
        <w:t>.</w:t>
      </w:r>
    </w:p>
    <w:p w:rsidR="002C3C1A" w:rsidRPr="0077308E" w:rsidRDefault="002C3C1A" w:rsidP="00536E1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940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Установлено несоответствие системы оплаты труда работников </w:t>
      </w:r>
      <w:r w:rsidR="008B730D" w:rsidRPr="0049402C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требованиям</w:t>
      </w:r>
      <w:r w:rsidRPr="004940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постановлени</w:t>
      </w:r>
      <w:r w:rsidR="003D649A" w:rsidRPr="0049402C"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49402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Правительства Свердловской области </w:t>
      </w:r>
      <w:r w:rsidR="00536E13" w:rsidRPr="0049402C">
        <w:rPr>
          <w:rFonts w:ascii="Liberation Serif" w:hAnsi="Liberation Serif" w:cs="Liberation Serif"/>
          <w:sz w:val="28"/>
          <w:szCs w:val="28"/>
        </w:rPr>
        <w:t xml:space="preserve">от 12.10.2016 № 708-ПП </w:t>
      </w:r>
      <w:r w:rsidR="007C220E">
        <w:rPr>
          <w:rFonts w:ascii="Liberation Serif" w:hAnsi="Liberation Serif" w:cs="Liberation Serif"/>
          <w:sz w:val="28"/>
          <w:szCs w:val="28"/>
        </w:rPr>
        <w:br/>
      </w:r>
      <w:r w:rsidR="00536E13" w:rsidRPr="0049402C">
        <w:rPr>
          <w:rFonts w:ascii="Liberation Serif" w:hAnsi="Liberation Serif" w:cs="Liberation Serif"/>
          <w:sz w:val="28"/>
          <w:szCs w:val="28"/>
        </w:rPr>
        <w:t>«Об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 образования».</w:t>
      </w:r>
    </w:p>
    <w:p w:rsidR="00890575" w:rsidRPr="000E6F06" w:rsidRDefault="00890575" w:rsidP="00536E1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eastAsia="Times New Roman" w:hAnsi="Liberation Serif" w:cs="Liberation Serif"/>
          <w:sz w:val="28"/>
          <w:szCs w:val="28"/>
          <w:highlight w:val="yellow"/>
          <w:lang w:eastAsia="ru-RU"/>
        </w:rPr>
      </w:pPr>
    </w:p>
    <w:sectPr w:rsidR="00890575" w:rsidRPr="000E6F06" w:rsidSect="005664B4">
      <w:headerReference w:type="default" r:id="rId7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3D" w:rsidRDefault="00255B3D" w:rsidP="005664B4">
      <w:pPr>
        <w:spacing w:after="0" w:line="240" w:lineRule="auto"/>
      </w:pPr>
      <w:r>
        <w:separator/>
      </w:r>
    </w:p>
  </w:endnote>
  <w:endnote w:type="continuationSeparator" w:id="0">
    <w:p w:rsidR="00255B3D" w:rsidRDefault="00255B3D" w:rsidP="0056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3D" w:rsidRDefault="00255B3D" w:rsidP="005664B4">
      <w:pPr>
        <w:spacing w:after="0" w:line="240" w:lineRule="auto"/>
      </w:pPr>
      <w:r>
        <w:separator/>
      </w:r>
    </w:p>
  </w:footnote>
  <w:footnote w:type="continuationSeparator" w:id="0">
    <w:p w:rsidR="00255B3D" w:rsidRDefault="00255B3D" w:rsidP="0056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1595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664B4" w:rsidRPr="005664B4" w:rsidRDefault="005664B4">
        <w:pPr>
          <w:pStyle w:val="a6"/>
          <w:jc w:val="center"/>
          <w:rPr>
            <w:rFonts w:ascii="Times New Roman" w:hAnsi="Times New Roman"/>
          </w:rPr>
        </w:pPr>
        <w:r w:rsidRPr="005664B4">
          <w:rPr>
            <w:rFonts w:ascii="Times New Roman" w:hAnsi="Times New Roman"/>
          </w:rPr>
          <w:fldChar w:fldCharType="begin"/>
        </w:r>
        <w:r w:rsidRPr="005664B4">
          <w:rPr>
            <w:rFonts w:ascii="Times New Roman" w:hAnsi="Times New Roman"/>
          </w:rPr>
          <w:instrText>PAGE   \* MERGEFORMAT</w:instrText>
        </w:r>
        <w:r w:rsidRPr="005664B4">
          <w:rPr>
            <w:rFonts w:ascii="Times New Roman" w:hAnsi="Times New Roman"/>
          </w:rPr>
          <w:fldChar w:fldCharType="separate"/>
        </w:r>
        <w:r w:rsidR="007C220E">
          <w:rPr>
            <w:rFonts w:ascii="Times New Roman" w:hAnsi="Times New Roman"/>
            <w:noProof/>
          </w:rPr>
          <w:t>2</w:t>
        </w:r>
        <w:r w:rsidRPr="005664B4">
          <w:rPr>
            <w:rFonts w:ascii="Times New Roman" w:hAnsi="Times New Roman"/>
          </w:rPr>
          <w:fldChar w:fldCharType="end"/>
        </w:r>
      </w:p>
    </w:sdtContent>
  </w:sdt>
  <w:p w:rsidR="005664B4" w:rsidRDefault="005664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1202C"/>
    <w:rsid w:val="00023A18"/>
    <w:rsid w:val="00027FEF"/>
    <w:rsid w:val="00035EC6"/>
    <w:rsid w:val="00051E6F"/>
    <w:rsid w:val="000576EC"/>
    <w:rsid w:val="000619DB"/>
    <w:rsid w:val="00067F45"/>
    <w:rsid w:val="000A7BF4"/>
    <w:rsid w:val="000E6F06"/>
    <w:rsid w:val="00101562"/>
    <w:rsid w:val="00146BEB"/>
    <w:rsid w:val="00147D71"/>
    <w:rsid w:val="00152C82"/>
    <w:rsid w:val="00155860"/>
    <w:rsid w:val="001608D0"/>
    <w:rsid w:val="00162963"/>
    <w:rsid w:val="00196C42"/>
    <w:rsid w:val="00197B03"/>
    <w:rsid w:val="001A0823"/>
    <w:rsid w:val="001A332B"/>
    <w:rsid w:val="001B4AB3"/>
    <w:rsid w:val="001C2471"/>
    <w:rsid w:val="001D3CC2"/>
    <w:rsid w:val="001F0BFE"/>
    <w:rsid w:val="001F1CF6"/>
    <w:rsid w:val="00205495"/>
    <w:rsid w:val="00230ABD"/>
    <w:rsid w:val="002322E7"/>
    <w:rsid w:val="00255427"/>
    <w:rsid w:val="00255B3D"/>
    <w:rsid w:val="00270245"/>
    <w:rsid w:val="00274D82"/>
    <w:rsid w:val="00275C34"/>
    <w:rsid w:val="002827D8"/>
    <w:rsid w:val="00285BE3"/>
    <w:rsid w:val="002938A8"/>
    <w:rsid w:val="002A5BFC"/>
    <w:rsid w:val="002B5E82"/>
    <w:rsid w:val="002C3C1A"/>
    <w:rsid w:val="002E0EAC"/>
    <w:rsid w:val="002F144C"/>
    <w:rsid w:val="002F71AB"/>
    <w:rsid w:val="00300109"/>
    <w:rsid w:val="003232FC"/>
    <w:rsid w:val="00354B6C"/>
    <w:rsid w:val="003553CB"/>
    <w:rsid w:val="00364961"/>
    <w:rsid w:val="00392B1C"/>
    <w:rsid w:val="00394452"/>
    <w:rsid w:val="00395021"/>
    <w:rsid w:val="003A210A"/>
    <w:rsid w:val="003B6FCC"/>
    <w:rsid w:val="003C2B87"/>
    <w:rsid w:val="003D569A"/>
    <w:rsid w:val="003D649A"/>
    <w:rsid w:val="003E1F8F"/>
    <w:rsid w:val="003E6FFF"/>
    <w:rsid w:val="003F2AA4"/>
    <w:rsid w:val="003F2E06"/>
    <w:rsid w:val="00442EFE"/>
    <w:rsid w:val="004778DD"/>
    <w:rsid w:val="0049402C"/>
    <w:rsid w:val="004A125C"/>
    <w:rsid w:val="004C4BDC"/>
    <w:rsid w:val="004C61FD"/>
    <w:rsid w:val="004C756C"/>
    <w:rsid w:val="004F252E"/>
    <w:rsid w:val="00505646"/>
    <w:rsid w:val="00522BB3"/>
    <w:rsid w:val="005240EE"/>
    <w:rsid w:val="00530738"/>
    <w:rsid w:val="005331FF"/>
    <w:rsid w:val="00536E13"/>
    <w:rsid w:val="00542E6A"/>
    <w:rsid w:val="00543D96"/>
    <w:rsid w:val="00562D5F"/>
    <w:rsid w:val="005664B4"/>
    <w:rsid w:val="0059309F"/>
    <w:rsid w:val="005A1710"/>
    <w:rsid w:val="005B7CC9"/>
    <w:rsid w:val="005C1231"/>
    <w:rsid w:val="005D3C6A"/>
    <w:rsid w:val="005E643D"/>
    <w:rsid w:val="00612D3A"/>
    <w:rsid w:val="006616F2"/>
    <w:rsid w:val="006670A9"/>
    <w:rsid w:val="00687376"/>
    <w:rsid w:val="006937E4"/>
    <w:rsid w:val="00695825"/>
    <w:rsid w:val="006A2842"/>
    <w:rsid w:val="006C6247"/>
    <w:rsid w:val="006F1B8B"/>
    <w:rsid w:val="00700A58"/>
    <w:rsid w:val="00706CBA"/>
    <w:rsid w:val="0071354E"/>
    <w:rsid w:val="0072404E"/>
    <w:rsid w:val="007453BE"/>
    <w:rsid w:val="0077308E"/>
    <w:rsid w:val="00775F77"/>
    <w:rsid w:val="0078533F"/>
    <w:rsid w:val="007947B1"/>
    <w:rsid w:val="00794EFD"/>
    <w:rsid w:val="007B2B72"/>
    <w:rsid w:val="007C220E"/>
    <w:rsid w:val="007C5CCA"/>
    <w:rsid w:val="007C7586"/>
    <w:rsid w:val="007F57D2"/>
    <w:rsid w:val="008105FC"/>
    <w:rsid w:val="00855648"/>
    <w:rsid w:val="008800E5"/>
    <w:rsid w:val="00885AB4"/>
    <w:rsid w:val="00890575"/>
    <w:rsid w:val="008A4A19"/>
    <w:rsid w:val="008B4E24"/>
    <w:rsid w:val="008B730D"/>
    <w:rsid w:val="008C1171"/>
    <w:rsid w:val="008C5D8B"/>
    <w:rsid w:val="008D2832"/>
    <w:rsid w:val="00906287"/>
    <w:rsid w:val="00916DA5"/>
    <w:rsid w:val="00932526"/>
    <w:rsid w:val="00933084"/>
    <w:rsid w:val="00935ED7"/>
    <w:rsid w:val="009445E9"/>
    <w:rsid w:val="00962D93"/>
    <w:rsid w:val="0097083B"/>
    <w:rsid w:val="0097587D"/>
    <w:rsid w:val="00984E3C"/>
    <w:rsid w:val="00990ADD"/>
    <w:rsid w:val="009915B4"/>
    <w:rsid w:val="0099468F"/>
    <w:rsid w:val="009B03B4"/>
    <w:rsid w:val="009E0C1F"/>
    <w:rsid w:val="00A107B9"/>
    <w:rsid w:val="00A234D6"/>
    <w:rsid w:val="00A2422B"/>
    <w:rsid w:val="00A40645"/>
    <w:rsid w:val="00A473AA"/>
    <w:rsid w:val="00A8293E"/>
    <w:rsid w:val="00A86FAA"/>
    <w:rsid w:val="00A91E52"/>
    <w:rsid w:val="00A9628B"/>
    <w:rsid w:val="00AA3EF3"/>
    <w:rsid w:val="00AA7942"/>
    <w:rsid w:val="00AD146A"/>
    <w:rsid w:val="00AF5205"/>
    <w:rsid w:val="00AF5A76"/>
    <w:rsid w:val="00B015C0"/>
    <w:rsid w:val="00B1510B"/>
    <w:rsid w:val="00B2170A"/>
    <w:rsid w:val="00B21F17"/>
    <w:rsid w:val="00B44E03"/>
    <w:rsid w:val="00B661B3"/>
    <w:rsid w:val="00B83945"/>
    <w:rsid w:val="00B85402"/>
    <w:rsid w:val="00B91C39"/>
    <w:rsid w:val="00BC2800"/>
    <w:rsid w:val="00BC436E"/>
    <w:rsid w:val="00BD0D92"/>
    <w:rsid w:val="00BF4EA1"/>
    <w:rsid w:val="00C22523"/>
    <w:rsid w:val="00C23680"/>
    <w:rsid w:val="00C23FE2"/>
    <w:rsid w:val="00C523AA"/>
    <w:rsid w:val="00C55702"/>
    <w:rsid w:val="00C6358E"/>
    <w:rsid w:val="00C70BD6"/>
    <w:rsid w:val="00C84262"/>
    <w:rsid w:val="00C85BA7"/>
    <w:rsid w:val="00C96BE0"/>
    <w:rsid w:val="00CA0F62"/>
    <w:rsid w:val="00CC4F30"/>
    <w:rsid w:val="00CC585D"/>
    <w:rsid w:val="00CD5105"/>
    <w:rsid w:val="00D02B4E"/>
    <w:rsid w:val="00D14FFB"/>
    <w:rsid w:val="00D24552"/>
    <w:rsid w:val="00D46BC4"/>
    <w:rsid w:val="00D53E27"/>
    <w:rsid w:val="00D54C01"/>
    <w:rsid w:val="00D703CA"/>
    <w:rsid w:val="00D9749A"/>
    <w:rsid w:val="00DA2C93"/>
    <w:rsid w:val="00DA3D6F"/>
    <w:rsid w:val="00DD2996"/>
    <w:rsid w:val="00E07855"/>
    <w:rsid w:val="00E13B31"/>
    <w:rsid w:val="00E14AD2"/>
    <w:rsid w:val="00E20942"/>
    <w:rsid w:val="00E31EDC"/>
    <w:rsid w:val="00E46E3B"/>
    <w:rsid w:val="00E53ECB"/>
    <w:rsid w:val="00E577F0"/>
    <w:rsid w:val="00E60B17"/>
    <w:rsid w:val="00E73E71"/>
    <w:rsid w:val="00E74F67"/>
    <w:rsid w:val="00E7747C"/>
    <w:rsid w:val="00E82C7D"/>
    <w:rsid w:val="00EA1BD3"/>
    <w:rsid w:val="00EA5301"/>
    <w:rsid w:val="00EE4C64"/>
    <w:rsid w:val="00EF03B3"/>
    <w:rsid w:val="00EF37C8"/>
    <w:rsid w:val="00EF6979"/>
    <w:rsid w:val="00F05C32"/>
    <w:rsid w:val="00F168AC"/>
    <w:rsid w:val="00F361EC"/>
    <w:rsid w:val="00F566E9"/>
    <w:rsid w:val="00F74C79"/>
    <w:rsid w:val="00F762D9"/>
    <w:rsid w:val="00F7724D"/>
    <w:rsid w:val="00F93113"/>
    <w:rsid w:val="00F9776B"/>
    <w:rsid w:val="00FA3618"/>
    <w:rsid w:val="00FB21BD"/>
    <w:rsid w:val="00FB4478"/>
    <w:rsid w:val="00FB704E"/>
    <w:rsid w:val="00FC3ED2"/>
    <w:rsid w:val="00FD2EE8"/>
    <w:rsid w:val="00FD50CD"/>
    <w:rsid w:val="00FE1942"/>
    <w:rsid w:val="00FE618A"/>
    <w:rsid w:val="00FE73BE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057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6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64B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6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64B4"/>
    <w:rPr>
      <w:rFonts w:ascii="Calibri" w:eastAsia="Calibri" w:hAnsi="Calibri" w:cs="Times New Roman"/>
    </w:rPr>
  </w:style>
  <w:style w:type="character" w:customStyle="1" w:styleId="aa">
    <w:name w:val="Гипертекстовая ссылка"/>
    <w:uiPriority w:val="99"/>
    <w:rsid w:val="008905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9057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4B47-C067-4791-A8DD-566A0667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19</cp:revision>
  <cp:lastPrinted>2021-01-11T06:28:00Z</cp:lastPrinted>
  <dcterms:created xsi:type="dcterms:W3CDTF">2018-12-19T11:35:00Z</dcterms:created>
  <dcterms:modified xsi:type="dcterms:W3CDTF">2021-01-11T06:31:00Z</dcterms:modified>
</cp:coreProperties>
</file>