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D7" w:rsidRDefault="004942A4" w:rsidP="003F44D7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iCs/>
          <w:sz w:val="27"/>
          <w:szCs w:val="27"/>
        </w:rPr>
        <w:t xml:space="preserve">В целях </w:t>
      </w:r>
      <w:r>
        <w:rPr>
          <w:rFonts w:ascii="Liberation Serif" w:hAnsi="Liberation Serif" w:cs="Liberation Serif"/>
          <w:bCs/>
          <w:iCs/>
          <w:sz w:val="27"/>
          <w:szCs w:val="27"/>
        </w:rPr>
        <w:t>повышени</w:t>
      </w:r>
      <w:r>
        <w:rPr>
          <w:rFonts w:ascii="Liberation Serif" w:hAnsi="Liberation Serif" w:cs="Liberation Serif"/>
          <w:bCs/>
          <w:iCs/>
          <w:sz w:val="27"/>
          <w:szCs w:val="27"/>
        </w:rPr>
        <w:t>я</w:t>
      </w:r>
      <w:r w:rsidRPr="00262309">
        <w:rPr>
          <w:rFonts w:ascii="Liberation Serif" w:hAnsi="Liberation Serif" w:cs="Liberation Serif"/>
          <w:bCs/>
          <w:iCs/>
          <w:sz w:val="27"/>
          <w:szCs w:val="27"/>
        </w:rPr>
        <w:t xml:space="preserve"> престижа деятельности педагогов дополнительного образования, осуществляющих обучение по дополнительным общеразвивающим программам техн</w:t>
      </w:r>
      <w:r>
        <w:rPr>
          <w:rFonts w:ascii="Liberation Serif" w:hAnsi="Liberation Serif" w:cs="Liberation Serif"/>
          <w:bCs/>
          <w:iCs/>
          <w:sz w:val="27"/>
          <w:szCs w:val="27"/>
        </w:rPr>
        <w:t>ической направленности, развитие</w:t>
      </w:r>
      <w:r w:rsidRPr="00262309">
        <w:rPr>
          <w:rFonts w:ascii="Liberation Serif" w:hAnsi="Liberation Serif" w:cs="Liberation Serif"/>
          <w:bCs/>
          <w:iCs/>
          <w:sz w:val="27"/>
          <w:szCs w:val="27"/>
        </w:rPr>
        <w:t xml:space="preserve"> их творческой инициативы</w:t>
      </w:r>
      <w:r>
        <w:rPr>
          <w:rFonts w:ascii="Liberation Serif" w:hAnsi="Liberation Serif" w:cs="Liberation Serif"/>
          <w:bCs/>
          <w:iCs/>
          <w:sz w:val="27"/>
          <w:szCs w:val="27"/>
        </w:rPr>
        <w:t xml:space="preserve"> в Свердловской области с 2015 года проводится </w:t>
      </w:r>
      <w:r w:rsidR="003F44D7">
        <w:rPr>
          <w:rFonts w:ascii="Liberation Serif" w:hAnsi="Liberation Serif" w:cs="Liberation Serif"/>
          <w:bCs/>
          <w:iCs/>
          <w:sz w:val="27"/>
          <w:szCs w:val="27"/>
        </w:rPr>
        <w:t>конкурс на присуждение премий Губернатора педагогам указанного профиля</w:t>
      </w:r>
      <w:r w:rsidRPr="00262309">
        <w:rPr>
          <w:rFonts w:ascii="Liberation Serif" w:hAnsi="Liberation Serif" w:cs="Liberation Serif"/>
          <w:bCs/>
          <w:iCs/>
          <w:sz w:val="27"/>
          <w:szCs w:val="27"/>
        </w:rPr>
        <w:t>.</w:t>
      </w:r>
      <w:r w:rsidR="003F44D7">
        <w:rPr>
          <w:rFonts w:ascii="Liberation Serif" w:hAnsi="Liberation Serif" w:cs="Liberation Serif"/>
          <w:bCs/>
          <w:iCs/>
          <w:sz w:val="27"/>
          <w:szCs w:val="27"/>
        </w:rPr>
        <w:t xml:space="preserve"> </w:t>
      </w:r>
      <w:r w:rsidRPr="00262309">
        <w:rPr>
          <w:rFonts w:ascii="Liberation Serif" w:hAnsi="Liberation Serif" w:cs="Liberation Serif"/>
          <w:bCs/>
          <w:sz w:val="27"/>
          <w:szCs w:val="27"/>
        </w:rPr>
        <w:t>Указ</w:t>
      </w:r>
      <w:r w:rsidR="003F44D7">
        <w:rPr>
          <w:rFonts w:ascii="Liberation Serif" w:hAnsi="Liberation Serif" w:cs="Liberation Serif"/>
          <w:bCs/>
          <w:sz w:val="27"/>
          <w:szCs w:val="27"/>
        </w:rPr>
        <w:t>ом</w:t>
      </w:r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 Губернатора Свердловской области</w:t>
      </w:r>
      <w:r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№ 543-УГ «О премиях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направленности» </w:t>
      </w:r>
      <w:r w:rsidR="003F44D7" w:rsidRPr="00262309">
        <w:rPr>
          <w:rFonts w:ascii="Liberation Serif" w:hAnsi="Liberation Serif" w:cs="Liberation Serif"/>
          <w:bCs/>
          <w:sz w:val="27"/>
          <w:szCs w:val="27"/>
        </w:rPr>
        <w:t>учреждаются 10 ежегодных премий Губернатора Свердловской области</w:t>
      </w:r>
      <w:r w:rsidR="003F44D7">
        <w:rPr>
          <w:rFonts w:ascii="Liberation Serif" w:hAnsi="Liberation Serif" w:cs="Liberation Serif"/>
          <w:bCs/>
          <w:sz w:val="27"/>
          <w:szCs w:val="27"/>
        </w:rPr>
        <w:t>:</w:t>
      </w:r>
    </w:p>
    <w:p w:rsidR="003F44D7" w:rsidRPr="00262309" w:rsidRDefault="003F44D7" w:rsidP="003F44D7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262309">
        <w:rPr>
          <w:rFonts w:ascii="Liberation Serif" w:hAnsi="Liberation Serif" w:cs="Liberation Serif"/>
          <w:bCs/>
          <w:sz w:val="27"/>
          <w:szCs w:val="27"/>
        </w:rPr>
        <w:t>1) одна премия в размере 120 000 рублей;</w:t>
      </w:r>
    </w:p>
    <w:p w:rsidR="003F44D7" w:rsidRPr="00262309" w:rsidRDefault="003F44D7" w:rsidP="003F44D7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262309">
        <w:rPr>
          <w:rFonts w:ascii="Liberation Serif" w:hAnsi="Liberation Serif" w:cs="Liberation Serif"/>
          <w:bCs/>
          <w:sz w:val="27"/>
          <w:szCs w:val="27"/>
        </w:rPr>
        <w:t>2) одна премия в размере 100 000 рублей;</w:t>
      </w:r>
    </w:p>
    <w:p w:rsidR="003F44D7" w:rsidRPr="00262309" w:rsidRDefault="003F44D7" w:rsidP="003F44D7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262309">
        <w:rPr>
          <w:rFonts w:ascii="Liberation Serif" w:hAnsi="Liberation Serif" w:cs="Liberation Serif"/>
          <w:bCs/>
          <w:sz w:val="27"/>
          <w:szCs w:val="27"/>
        </w:rPr>
        <w:t>3) одна премия в размере 70 000 рублей;</w:t>
      </w:r>
    </w:p>
    <w:p w:rsidR="003F44D7" w:rsidRPr="00262309" w:rsidRDefault="003F44D7" w:rsidP="003F44D7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262309">
        <w:rPr>
          <w:rFonts w:ascii="Liberation Serif" w:hAnsi="Liberation Serif" w:cs="Liberation Serif"/>
          <w:bCs/>
          <w:sz w:val="27"/>
          <w:szCs w:val="27"/>
        </w:rPr>
        <w:t>4) семь премий в размере 30 000 рублей каждая.</w:t>
      </w:r>
    </w:p>
    <w:p w:rsidR="004942A4" w:rsidRPr="00262309" w:rsidRDefault="003F44D7" w:rsidP="004942A4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 xml:space="preserve">Указ </w:t>
      </w:r>
      <w:r w:rsidR="004942A4" w:rsidRPr="00262309">
        <w:rPr>
          <w:rFonts w:ascii="Liberation Serif" w:hAnsi="Liberation Serif" w:cs="Liberation Serif"/>
          <w:bCs/>
          <w:sz w:val="27"/>
          <w:szCs w:val="27"/>
        </w:rPr>
        <w:t>разработан в целях реализации проекта «Ураль</w:t>
      </w:r>
      <w:r w:rsidR="004942A4">
        <w:rPr>
          <w:rFonts w:ascii="Liberation Serif" w:hAnsi="Liberation Serif" w:cs="Liberation Serif"/>
          <w:bCs/>
          <w:sz w:val="27"/>
          <w:szCs w:val="27"/>
        </w:rPr>
        <w:t>ская инженерная школа» на 2015 –</w:t>
      </w:r>
      <w:r w:rsidR="004942A4" w:rsidRPr="00262309">
        <w:rPr>
          <w:rFonts w:ascii="Liberation Serif" w:hAnsi="Liberation Serif" w:cs="Liberation Serif"/>
          <w:bCs/>
          <w:sz w:val="27"/>
          <w:szCs w:val="27"/>
        </w:rPr>
        <w:t> 2034 годы, одобренного Указом Губернатора Свердловской области от 06.10.2014 № 453-УГ «О проекте «Уральская инженерная школа».</w:t>
      </w:r>
    </w:p>
    <w:p w:rsidR="004942A4" w:rsidRDefault="004942A4" w:rsidP="003F44D7">
      <w:pPr>
        <w:spacing w:line="238" w:lineRule="auto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bookmarkStart w:id="0" w:name="sub_10121"/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Кроме того, Указом № 543-УГ утверждено </w:t>
      </w:r>
      <w:bookmarkEnd w:id="0"/>
      <w:r w:rsidRPr="00262309">
        <w:rPr>
          <w:rFonts w:ascii="Liberation Serif" w:hAnsi="Liberation Serif" w:cs="Liberation Serif"/>
          <w:bCs/>
          <w:sz w:val="27"/>
          <w:szCs w:val="27"/>
        </w:rPr>
        <w:t>Положение о премиях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направленности.</w:t>
      </w:r>
      <w:r w:rsidR="003F44D7">
        <w:rPr>
          <w:rFonts w:ascii="Liberation Serif" w:hAnsi="Liberation Serif" w:cs="Liberation Serif"/>
          <w:bCs/>
          <w:sz w:val="27"/>
          <w:szCs w:val="27"/>
        </w:rPr>
        <w:t xml:space="preserve"> П</w:t>
      </w:r>
      <w:r w:rsidRPr="00262309">
        <w:rPr>
          <w:rFonts w:ascii="Liberation Serif" w:hAnsi="Liberation Serif" w:cs="Liberation Serif"/>
          <w:bCs/>
          <w:sz w:val="27"/>
          <w:szCs w:val="27"/>
        </w:rPr>
        <w:t>риказ</w:t>
      </w:r>
      <w:r>
        <w:rPr>
          <w:rFonts w:ascii="Liberation Serif" w:hAnsi="Liberation Serif" w:cs="Liberation Serif"/>
          <w:bCs/>
          <w:sz w:val="27"/>
          <w:szCs w:val="27"/>
        </w:rPr>
        <w:t>ами</w:t>
      </w:r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 Министерства образования и молодежной политики Свердловской области</w:t>
      </w:r>
      <w:r w:rsidR="003F44D7">
        <w:rPr>
          <w:rFonts w:ascii="Liberation Serif" w:hAnsi="Liberation Serif" w:cs="Liberation Serif"/>
          <w:bCs/>
          <w:sz w:val="27"/>
          <w:szCs w:val="27"/>
        </w:rPr>
        <w:t xml:space="preserve"> созданы </w:t>
      </w:r>
      <w:r w:rsidRPr="00262309">
        <w:rPr>
          <w:rFonts w:ascii="Liberation Serif" w:hAnsi="Liberation Serif" w:cs="Liberation Serif"/>
          <w:bCs/>
          <w:sz w:val="27"/>
          <w:szCs w:val="27"/>
        </w:rPr>
        <w:t>конкурсн</w:t>
      </w:r>
      <w:r>
        <w:rPr>
          <w:rFonts w:ascii="Liberation Serif" w:hAnsi="Liberation Serif" w:cs="Liberation Serif"/>
          <w:bCs/>
          <w:sz w:val="27"/>
          <w:szCs w:val="27"/>
        </w:rPr>
        <w:t>ая</w:t>
      </w:r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 комисси</w:t>
      </w:r>
      <w:r>
        <w:rPr>
          <w:rFonts w:ascii="Liberation Serif" w:hAnsi="Liberation Serif" w:cs="Liberation Serif"/>
          <w:bCs/>
          <w:sz w:val="27"/>
          <w:szCs w:val="27"/>
        </w:rPr>
        <w:t>я</w:t>
      </w:r>
      <w:r w:rsidR="003F44D7">
        <w:rPr>
          <w:rFonts w:ascii="Liberation Serif" w:hAnsi="Liberation Serif" w:cs="Liberation Serif"/>
          <w:bCs/>
          <w:sz w:val="27"/>
          <w:szCs w:val="27"/>
        </w:rPr>
        <w:t xml:space="preserve"> и жюри конкурса, а также </w:t>
      </w:r>
      <w:r w:rsidRPr="00262309">
        <w:rPr>
          <w:rFonts w:ascii="Liberation Serif" w:hAnsi="Liberation Serif" w:cs="Liberation Serif"/>
          <w:bCs/>
          <w:sz w:val="27"/>
          <w:szCs w:val="27"/>
        </w:rPr>
        <w:t>«Дорожная карта» по проведению конкурса</w:t>
      </w:r>
      <w:r>
        <w:rPr>
          <w:rFonts w:ascii="Liberation Serif" w:hAnsi="Liberation Serif" w:cs="Liberation Serif"/>
          <w:bCs/>
          <w:sz w:val="27"/>
          <w:szCs w:val="27"/>
        </w:rPr>
        <w:t>.</w:t>
      </w:r>
    </w:p>
    <w:p w:rsidR="004942A4" w:rsidRPr="00262309" w:rsidRDefault="004942A4" w:rsidP="004942A4">
      <w:pPr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>Ответственным</w:t>
      </w:r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 за организацию и проведение конкурса </w:t>
      </w:r>
      <w:r w:rsidR="003F44D7">
        <w:rPr>
          <w:rFonts w:ascii="Liberation Serif" w:hAnsi="Liberation Serif" w:cs="Liberation Serif"/>
          <w:bCs/>
          <w:sz w:val="27"/>
          <w:szCs w:val="27"/>
        </w:rPr>
        <w:t>в 2020 году</w:t>
      </w:r>
      <w:r w:rsidRPr="00262309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EC3964">
        <w:rPr>
          <w:rFonts w:ascii="Liberation Serif" w:hAnsi="Liberation Serif" w:cs="Liberation Serif"/>
          <w:bCs/>
          <w:sz w:val="27"/>
          <w:szCs w:val="27"/>
        </w:rPr>
        <w:t xml:space="preserve">назначен </w:t>
      </w:r>
      <w:r>
        <w:rPr>
          <w:rFonts w:ascii="Liberation Serif" w:hAnsi="Liberation Serif" w:cs="Liberation Serif"/>
          <w:bCs/>
          <w:sz w:val="27"/>
          <w:szCs w:val="27"/>
        </w:rPr>
        <w:t>ГАНОУ СО «Дворец молодё</w:t>
      </w:r>
      <w:r w:rsidRPr="00262309">
        <w:rPr>
          <w:rFonts w:ascii="Liberation Serif" w:hAnsi="Liberation Serif" w:cs="Liberation Serif"/>
          <w:bCs/>
          <w:sz w:val="27"/>
          <w:szCs w:val="27"/>
        </w:rPr>
        <w:t>жи».</w:t>
      </w:r>
    </w:p>
    <w:p w:rsidR="003F44D7" w:rsidRDefault="004942A4" w:rsidP="004942A4">
      <w:pPr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3F44D7">
        <w:rPr>
          <w:rFonts w:ascii="Liberation Serif" w:hAnsi="Liberation Serif" w:cs="Liberation Serif"/>
          <w:bCs/>
          <w:sz w:val="28"/>
          <w:szCs w:val="28"/>
        </w:rPr>
        <w:t xml:space="preserve">Выплата премий </w:t>
      </w:r>
      <w:r w:rsidRPr="003F44D7">
        <w:rPr>
          <w:rFonts w:ascii="Liberation Serif" w:hAnsi="Liberation Serif" w:cs="Liberation Serif"/>
          <w:bCs/>
          <w:sz w:val="28"/>
          <w:szCs w:val="28"/>
        </w:rPr>
        <w:t xml:space="preserve">произведена в декабре 2020 года </w:t>
      </w:r>
      <w:r w:rsidRPr="003F44D7">
        <w:rPr>
          <w:sz w:val="28"/>
          <w:szCs w:val="28"/>
        </w:rPr>
        <w:t>победител</w:t>
      </w:r>
      <w:r w:rsidRPr="003F44D7">
        <w:rPr>
          <w:sz w:val="28"/>
          <w:szCs w:val="28"/>
        </w:rPr>
        <w:t>ю</w:t>
      </w:r>
      <w:r w:rsidRPr="003F44D7">
        <w:rPr>
          <w:sz w:val="28"/>
          <w:szCs w:val="28"/>
        </w:rPr>
        <w:t>, 2-</w:t>
      </w:r>
      <w:r w:rsidRPr="003F44D7">
        <w:rPr>
          <w:sz w:val="28"/>
          <w:szCs w:val="28"/>
        </w:rPr>
        <w:t>м</w:t>
      </w:r>
      <w:r w:rsidRPr="003F44D7">
        <w:rPr>
          <w:sz w:val="28"/>
          <w:szCs w:val="28"/>
        </w:rPr>
        <w:t xml:space="preserve"> призер</w:t>
      </w:r>
      <w:r w:rsidR="003F44D7">
        <w:rPr>
          <w:sz w:val="28"/>
          <w:szCs w:val="28"/>
        </w:rPr>
        <w:t>ам</w:t>
      </w:r>
      <w:r w:rsidRPr="003F44D7">
        <w:rPr>
          <w:sz w:val="28"/>
          <w:szCs w:val="28"/>
        </w:rPr>
        <w:t xml:space="preserve"> и 7 </w:t>
      </w:r>
      <w:r w:rsidRPr="003F44D7">
        <w:rPr>
          <w:rFonts w:ascii="Liberation Serif" w:hAnsi="Liberation Serif" w:cs="Liberation Serif"/>
          <w:bCs/>
          <w:sz w:val="28"/>
          <w:szCs w:val="28"/>
        </w:rPr>
        <w:t>лауреат</w:t>
      </w:r>
      <w:r w:rsidRPr="003F44D7">
        <w:rPr>
          <w:rFonts w:ascii="Liberation Serif" w:hAnsi="Liberation Serif" w:cs="Liberation Serif"/>
          <w:bCs/>
          <w:sz w:val="28"/>
          <w:szCs w:val="28"/>
        </w:rPr>
        <w:t>ам</w:t>
      </w:r>
      <w:r w:rsidRPr="003F44D7">
        <w:rPr>
          <w:rFonts w:ascii="Liberation Serif" w:hAnsi="Liberation Serif" w:cs="Liberation Serif"/>
          <w:bCs/>
          <w:sz w:val="28"/>
          <w:szCs w:val="28"/>
        </w:rPr>
        <w:t xml:space="preserve"> конкурса </w:t>
      </w:r>
      <w:r w:rsidR="003F44D7" w:rsidRPr="003F44D7">
        <w:rPr>
          <w:rFonts w:ascii="Liberation Serif" w:hAnsi="Liberation Serif" w:cs="Liberation Serif"/>
          <w:bCs/>
          <w:sz w:val="28"/>
          <w:szCs w:val="28"/>
        </w:rPr>
        <w:t>в соответствии</w:t>
      </w:r>
      <w:r w:rsidR="003F44D7" w:rsidRPr="003F44D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3F44D7">
        <w:rPr>
          <w:rFonts w:ascii="Liberation Serif" w:hAnsi="Liberation Serif" w:cs="Liberation Serif"/>
          <w:bCs/>
          <w:sz w:val="28"/>
          <w:szCs w:val="28"/>
        </w:rPr>
        <w:t xml:space="preserve">с </w:t>
      </w:r>
      <w:r w:rsidRPr="003F44D7">
        <w:rPr>
          <w:rFonts w:ascii="Liberation Serif" w:hAnsi="Liberation Serif" w:cs="Liberation Serif"/>
          <w:bCs/>
          <w:sz w:val="28"/>
          <w:szCs w:val="28"/>
        </w:rPr>
        <w:t>Указом Губернатора Свердловской области от 4 декабря 2020 года</w:t>
      </w:r>
      <w:r w:rsidRPr="003F44D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3F44D7">
        <w:rPr>
          <w:rFonts w:ascii="Liberation Serif" w:hAnsi="Liberation Serif" w:cs="Liberation Serif"/>
          <w:bCs/>
          <w:sz w:val="28"/>
          <w:szCs w:val="28"/>
        </w:rPr>
        <w:t>№ 660-УГ</w:t>
      </w:r>
      <w:r w:rsidRPr="003F44D7">
        <w:rPr>
          <w:rFonts w:ascii="Liberation Serif" w:hAnsi="Liberation Serif" w:cs="Liberation Serif"/>
          <w:bCs/>
          <w:sz w:val="28"/>
          <w:szCs w:val="28"/>
        </w:rPr>
        <w:t>.</w:t>
      </w:r>
      <w:r w:rsidRPr="003F44D7">
        <w:rPr>
          <w:sz w:val="28"/>
          <w:szCs w:val="28"/>
        </w:rPr>
        <w:t xml:space="preserve"> </w:t>
      </w:r>
      <w:r w:rsidRPr="003F44D7">
        <w:rPr>
          <w:rFonts w:ascii="Liberation Serif" w:hAnsi="Liberation Serif" w:cs="Liberation Serif"/>
          <w:bCs/>
          <w:sz w:val="27"/>
          <w:szCs w:val="27"/>
        </w:rPr>
        <w:t>На последнем итоговом заседании конкурсной комиссии 23 октября 2020 года участникам, победителю, призерам и лауреатам были вручены сертификаты участник</w:t>
      </w:r>
      <w:r w:rsidRPr="003F44D7">
        <w:rPr>
          <w:rFonts w:ascii="Liberation Serif" w:hAnsi="Liberation Serif" w:cs="Liberation Serif"/>
          <w:bCs/>
          <w:sz w:val="27"/>
          <w:szCs w:val="27"/>
        </w:rPr>
        <w:t>ов</w:t>
      </w:r>
      <w:r w:rsidRPr="003F44D7">
        <w:rPr>
          <w:rFonts w:ascii="Liberation Serif" w:hAnsi="Liberation Serif" w:cs="Liberation Serif"/>
          <w:bCs/>
          <w:sz w:val="27"/>
          <w:szCs w:val="27"/>
        </w:rPr>
        <w:t xml:space="preserve"> конкурса в торжественной обстановке. </w:t>
      </w:r>
      <w:r w:rsidR="003F44D7">
        <w:rPr>
          <w:rFonts w:ascii="Liberation Serif" w:hAnsi="Liberation Serif" w:cs="Liberation Serif"/>
          <w:bCs/>
          <w:sz w:val="27"/>
          <w:szCs w:val="27"/>
        </w:rPr>
        <w:t xml:space="preserve">Итоговый этап конкурса проходил </w:t>
      </w:r>
      <w:r w:rsidR="003F44D7">
        <w:rPr>
          <w:rFonts w:ascii="Liberation Serif" w:hAnsi="Liberation Serif" w:cs="Liberation Serif"/>
          <w:sz w:val="28"/>
          <w:szCs w:val="28"/>
        </w:rPr>
        <w:t>форме мастер-классов для детей и взрослых в детском технопарке «</w:t>
      </w:r>
      <w:proofErr w:type="spellStart"/>
      <w:r w:rsidR="003F44D7">
        <w:rPr>
          <w:rFonts w:ascii="Liberation Serif" w:hAnsi="Liberation Serif" w:cs="Liberation Serif"/>
          <w:sz w:val="28"/>
          <w:szCs w:val="28"/>
        </w:rPr>
        <w:t>Кванториум</w:t>
      </w:r>
      <w:proofErr w:type="spellEnd"/>
      <w:r w:rsidR="003F44D7">
        <w:rPr>
          <w:rFonts w:ascii="Liberation Serif" w:hAnsi="Liberation Serif" w:cs="Liberation Serif"/>
          <w:sz w:val="28"/>
          <w:szCs w:val="28"/>
        </w:rPr>
        <w:t>» ГАНОУ СО «Дворец молодежи» (ул. Бориса Ельцина, 3) в очном формате с участие жюри и представителей Министерства образования и молодежной политики Свердловской области</w:t>
      </w:r>
      <w:r w:rsidR="003F44D7">
        <w:rPr>
          <w:rFonts w:ascii="Liberation Serif" w:hAnsi="Liberation Serif" w:cs="Liberation Serif"/>
          <w:sz w:val="28"/>
          <w:szCs w:val="28"/>
        </w:rPr>
        <w:t>.</w:t>
      </w:r>
    </w:p>
    <w:p w:rsidR="004942A4" w:rsidRPr="003F44D7" w:rsidRDefault="004942A4" w:rsidP="004942A4">
      <w:pPr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3F44D7">
        <w:rPr>
          <w:rFonts w:ascii="Liberation Serif" w:hAnsi="Liberation Serif" w:cs="Liberation Serif"/>
          <w:bCs/>
          <w:sz w:val="27"/>
          <w:szCs w:val="27"/>
        </w:rPr>
        <w:t>Торжественная церемония вручения премий у Губернатора в 2020 году была отменена по причине ограничений, связанных с неблагополучной санитарно-эпидемической обстановкой в регионе.</w:t>
      </w:r>
      <w:r w:rsidR="003F44D7" w:rsidRPr="003F44D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942A4" w:rsidRDefault="003F44D7" w:rsidP="004942A4">
      <w:pPr>
        <w:pStyle w:val="a3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Всего участие в конкурсе в 2020 году приняли </w:t>
      </w:r>
      <w:r w:rsidR="004942A4">
        <w:rPr>
          <w:rFonts w:ascii="Liberation Serif" w:hAnsi="Liberation Serif" w:cs="Liberation Serif"/>
          <w:sz w:val="28"/>
          <w:szCs w:val="28"/>
        </w:rPr>
        <w:t xml:space="preserve">33 педагога дополнительного образования из 31 образовательной организации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4942A4">
        <w:rPr>
          <w:rFonts w:ascii="Liberation Serif" w:hAnsi="Liberation Serif" w:cs="Liberation Serif"/>
          <w:sz w:val="28"/>
          <w:szCs w:val="28"/>
        </w:rPr>
        <w:t>16 муниципальных образований, расположенных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4942A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4942A4">
        <w:rPr>
          <w:rFonts w:ascii="Liberation Serif" w:hAnsi="Liberation Serif" w:cs="Liberation Serif"/>
          <w:sz w:val="28"/>
          <w:szCs w:val="28"/>
        </w:rPr>
        <w:t>рием документов осуществлял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="004942A4">
        <w:rPr>
          <w:rFonts w:ascii="Liberation Serif" w:hAnsi="Liberation Serif" w:cs="Liberation Serif"/>
          <w:sz w:val="28"/>
          <w:szCs w:val="28"/>
        </w:rPr>
        <w:t xml:space="preserve"> дистанционно в электронном виде. Члены экспертной группы конкурсной комиссии в рамках первого этапа конкурса осуществляли оценку портфолио педагогов дополнительного образования – участников конкурса в электронном виде в удаленном режиме в соответствии с графиком работы экспертной группы конкурсной комиссии. </w:t>
      </w:r>
    </w:p>
    <w:p w:rsidR="000B2DB1" w:rsidRPr="003F44D7" w:rsidRDefault="004942A4" w:rsidP="003F44D7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проведении </w:t>
      </w:r>
      <w:r w:rsidR="003F44D7">
        <w:rPr>
          <w:rFonts w:ascii="Liberation Serif" w:hAnsi="Liberation Serif" w:cs="Liberation Serif"/>
          <w:sz w:val="28"/>
          <w:szCs w:val="28"/>
        </w:rPr>
        <w:t xml:space="preserve">всех этапов конкурса </w:t>
      </w:r>
      <w:r>
        <w:rPr>
          <w:rFonts w:ascii="Liberation Serif" w:hAnsi="Liberation Serif" w:cs="Liberation Serif"/>
          <w:sz w:val="28"/>
          <w:szCs w:val="28"/>
        </w:rPr>
        <w:t>размещ</w:t>
      </w:r>
      <w:r w:rsidR="003F44D7">
        <w:rPr>
          <w:rFonts w:ascii="Liberation Serif" w:hAnsi="Liberation Serif" w:cs="Liberation Serif"/>
          <w:sz w:val="28"/>
          <w:szCs w:val="28"/>
        </w:rPr>
        <w:t>алась</w:t>
      </w:r>
      <w:r>
        <w:rPr>
          <w:rFonts w:ascii="Liberation Serif" w:hAnsi="Liberation Serif" w:cs="Liberation Serif"/>
          <w:sz w:val="28"/>
          <w:szCs w:val="28"/>
        </w:rPr>
        <w:t xml:space="preserve"> на сайте ГАНОУ СО «Дворец молодежи» в подразделе «Конкурсы» раздела «Педагогам».</w:t>
      </w:r>
      <w:bookmarkStart w:id="1" w:name="_GoBack"/>
      <w:bookmarkEnd w:id="1"/>
    </w:p>
    <w:sectPr w:rsidR="000B2DB1" w:rsidRPr="003F44D7" w:rsidSect="003F44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A4"/>
    <w:rsid w:val="000B2DB1"/>
    <w:rsid w:val="003F44D7"/>
    <w:rsid w:val="004942A4"/>
    <w:rsid w:val="00F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589E0-BE41-453A-8B32-8E6BD825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942A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1</cp:revision>
  <dcterms:created xsi:type="dcterms:W3CDTF">2021-02-01T09:55:00Z</dcterms:created>
  <dcterms:modified xsi:type="dcterms:W3CDTF">2021-02-01T10:15:00Z</dcterms:modified>
</cp:coreProperties>
</file>