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17" w:rsidRPr="00914D17" w:rsidRDefault="00914D17" w:rsidP="00D437F7">
      <w:pPr>
        <w:shd w:val="clear" w:color="auto" w:fill="F7F7F4"/>
        <w:jc w:val="center"/>
        <w:textAlignment w:val="baseline"/>
        <w:rPr>
          <w:rFonts w:ascii="open_sanslight_italic" w:eastAsia="Times New Roman" w:hAnsi="open_sanslight_italic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461277F" wp14:editId="188B6999">
                <wp:extent cx="304800" cy="304800"/>
                <wp:effectExtent l="0" t="0" r="0" b="0"/>
                <wp:docPr id="2" name="AutoShape 5" descr="https://urfu.ru/fileadmin/user_upload/common_files/news/2020/02/20200228_bolshie_vyzov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8AC0C08" id="AutoShape 5" o:spid="_x0000_s1026" alt="https://urfu.ru/fileadmin/user_upload/common_files/news/2020/02/20200228_bolshie_vyzov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GA9gIAABsGAAAOAAAAZHJzL2Uyb0RvYy54bWysVN9vmzAQfp+0/8HyO8FQ8gNUUnUhmSZ1&#10;W6Vuz5EDJngDm9kmNJ32v+9skjRpX6ZtfjC2z3x3393nu755bGq0Y0pzKVIcjAhGTOSy4GKb4q9f&#10;Vt4MI22oKGgtBUvxnml8M3/75rpvExbKStYFUwhAhE76NsWVMW3i+zqvWEP1SLZMgLGUqqEGtmrr&#10;F4r2gN7UfkjIxO+lKlolc6Y1nGaDEc8dflmy3HwuS80MqlMMsRk3Kzdv7OzPr2myVbSteH4Ig/5F&#10;FA3lApyeoDJqKOoUfwXV8FxJLUszymXjy7LkOXMcgE1AXrB5qGjLHBdIjm5PadL/Dzb/tLtXiBcp&#10;DjEStIES3XZGOs9ojFHBdA7psmXRUJdOld1IdX7Ja0aLhgu/00ytu7aWtPCBUiPF2hq1L1ivgVRI&#10;fBK6LwnD2Xoja11xtt7tn+RuP/rWbm0JegCHSB7ae2WTqNs7mX/XSMhFRcWW3eoWCgnyghCPR0rJ&#10;voIYIBeBhfAvMOxGAxra9B9lAaQokHIFeixVY31A6tGj08H+pAP2aFAOh1ckmhFQSw6mw9p6oMnx&#10;51Zp857JBtlFihVE58Dp7k6b4erxivUl5IrXNZzTpBYXB4A5nIBr+NXabBBOOT9jEi9ny1nkReFk&#10;6UUky7zb1SLyJqtgOs6ussUiC35Zv0GUVLwomLBujioOoj9TyeE9Dfo76VjLmhcWzoak1XazqBXa&#10;UXhFKzdcysHyfM2/DMPlC7i8oBSEEXkXxt5qMpt60Soae/GUzDwSxO/iCYniKFtdUrrjgv07JdSn&#10;OB6HY1els6BfcCNuvOZGk4Yb6FM1b1IM0oBhL9HEKnApCrc2lNfD+iwVNvznVEC5j4V2erUSHdS/&#10;kcUe5KokyAmUBx0VFpVUTxj10J1SrH90VDGM6g8CJB8HUWTbmdtE42kIG3Vu2ZxbqMgBKsUGo2G5&#10;MEML7FrFtxV4ClxihLRvv+ROwvYJDVEdHhd0IMfk0C1tizvfu1vPPX3+G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Es6EYD2AgAA&#10;Gw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D437F7" w:rsidRPr="00D437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Об итогах проведения</w:t>
      </w:r>
      <w:r w:rsidRPr="00D437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</w:t>
      </w:r>
      <w:r w:rsidR="00D437F7" w:rsidRPr="00D437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в Свердловской области </w:t>
      </w:r>
      <w:r w:rsidRPr="00D437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Всероссийского конкурса научно-технологических проектов</w:t>
      </w:r>
      <w:r w:rsidR="00D437F7" w:rsidRPr="00D437F7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«Большие вызовы – 2020»</w:t>
      </w:r>
    </w:p>
    <w:p w:rsidR="00914D17" w:rsidRPr="00914D17" w:rsidRDefault="00D437F7" w:rsidP="00914D17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914D17">
        <w:rPr>
          <w:rFonts w:ascii="open_sansregular" w:eastAsia="Times New Roman" w:hAnsi="open_sansregular" w:cs="Times New Roman"/>
          <w:noProof/>
          <w:color w:val="0189BD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8255</wp:posOffset>
                </wp:positionV>
                <wp:extent cx="5143500" cy="2914650"/>
                <wp:effectExtent l="0" t="0" r="0" b="0"/>
                <wp:wrapNone/>
                <wp:docPr id="3" name="Прямоугольник 3" descr="В менторской сессии приняли участие ученики 7–11-х классов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4350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F84C095" id="Прямоугольник 3" o:spid="_x0000_s1026" alt="В менторской сессии приняли участие ученики 7–11-х классов" href="https://urfu.ru/fileadmin/user_upload/common_files/news/2020/02/20200228_bolshie_vyzovy.jpg" style="position:absolute;margin-left:-20.55pt;margin-top:.65pt;width:405pt;height:229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KYbwMAALIGAAAOAAAAZHJzL2Uyb0RvYy54bWysVV1u3DYQfg/QOxB8lyWttT8SLAfOyhsE&#10;cNsAaQ/AlagVYYlUSa5lpyhgJyj6UiBAeoDkCEULA25cp0BPIF2hJ+mQ2l2v7QIF2uwDweGMPs43&#10;8w137/FpVaITKhUTPMb+jocR5anIGF/E+OuvZs4EI6UJz0gpOI3xGVX48f5nj/aaOqIDUYgyoxIB&#10;CFdRU8e40LqOXFelBa2I2hE15eDMhayIBlMu3EySBtCr0h143shthMxqKVKqFJwmvRPvW/w8p6n+&#10;Ms8V1aiMMeSm7SrtOjeru79HooUkdcHSVRrkP2RREcbh0g1UQjRBS8keQFUslUKJXO+konJFnrOU&#10;Wg7AxvfusXlRkJpaLlAcVW/KpD4dbPrFyXOJWBbjXYw4qaBF7bvuvHvT/t5+7F63v7Yf2+vux/am&#10;vWo/IIjJqEqhfu3bP99DyGV7072CwPPuov0Aob8h2Fx2F7BetVeo/aM7h80NwF2D2b3ufmh/Bu8r&#10;OLzsTUAw0OAd/3X+k+873fcIzGsbdwGQv9i6FiXjx9OSpcerKkAO/66Vvr6JSJcV5boXjKQl0aBW&#10;VbBaYSQjQ14+y3yjBbepVWRrYhRkty/q59J0VtVHIj1WiItpQfiCHqga1AWah7qtj6QUTUFJBg26&#10;A9djGEAFaGjefC4yqDRZamHZneayMndAvujUivNsI056qlEKh0M/2B16oOEUfIPQD0ZDK1+XROvP&#10;a6n0UyoqZDZACvKz8OTkSGnDjkTrEHMbFzNWlnYCSn7nAAL7E7gcPjU+k4YV9LehFx5ODieBEwxG&#10;h07gJYlzMJsGzmjmj4fJbjKdJv535l4/iAqWZZSba9bD5QcPGvePM7Ea834sNuOlRMkyA2dSUnIx&#10;n5YSnRAY7pn92R6C5zbMvZuGLQJwuUfJHwTek0HozEaTsRPMgqETjr2J4/nhk3DkBWGQzO5SOmKc&#10;/n9KqIlxOBwMbZe2kr7HzbO/h9xIVDENz2fJqhhPNkEkMho85JltrSas7PdbpTDp35YC2r1utB0A&#10;I9Je/3ORnYFgpQA5gfTgoYdNIeRLjBp4NGOsvlkSSTEqn3EQPagyMK+sNYLheACG3PbMtz2EpwAV&#10;Y41Rv51qsOCTZS3ZooCbfFsYLg5gUHJmJWyGqM9qNa3wMFomq0fcvLzbto26/avZ/xsAAP//AwBQ&#10;SwMEFAAGAAgAAAAhAJ7WXGjeAAAACQEAAA8AAABkcnMvZG93bnJldi54bWxMj9FqwkAQRd8L/sMy&#10;Qt90E5WYptmICEXSh0KsH7Bmp0kwOxuyq6Z/3+lT+zicy71n8t1ke3HH0XeOFMTLCARS7UxHjYLz&#10;59siBeGDJqN7R6jgGz3sitlTrjPjHlTh/RQawSXkM62gDWHIpPR1i1b7pRuQmH250erA59hIM+oH&#10;l9terqIokVZ3xAutHvDQYn093ayCVYrmo+yCO5bXskrI0vu5Oir1PJ/2ryACTuEvDL/6rA4FO13c&#10;jYwXvYLFJo45ymANgvk2SV9AXBRskmgNssjl/w+KHwAAAP//AwBQSwMEFAAGAAgAAAAhAE8+UGb/&#10;AAAAhgEAABkAAABkcnMvX3JlbHMvZTJvRG9jLnhtbC5yZWxzhNDBSsQwEAbgu+A7lNztZHuQRdru&#10;RYU9eJH1XGIzbbObzIQkrVuf3qgILgiehmGY7x+m3p2dLRYM0TA1YlNKUSD1rA2NjXg5PN5sRRGT&#10;Iq0sEzZixSh27fVV/YxWpbwUJ+NjkRWKjZhS8ncAsZ/QqViyR8qTgYNTKbdhBK/6kxoRKilvIfw2&#10;RHthFnvdiLDXG1EcVp+T/7d5GEyP99zPDin9EQFTloI1dMqoCiOmbzbmm+cwzGWYYTAWlXaGYI4Y&#10;utlbVhp6do6p+xxGIHyLWa8kyOqryqradq9s8y+wW9Z3Xtby6MefkCfW+f6Hc8JAygpoa7j4XvsB&#10;AAD//wMAUEsBAi0AFAAGAAgAAAAhALaDOJL+AAAA4QEAABMAAAAAAAAAAAAAAAAAAAAAAFtDb250&#10;ZW50X1R5cGVzXS54bWxQSwECLQAUAAYACAAAACEAOP0h/9YAAACUAQAACwAAAAAAAAAAAAAAAAAv&#10;AQAAX3JlbHMvLnJlbHNQSwECLQAUAAYACAAAACEApP1SmG8DAACyBgAADgAAAAAAAAAAAAAAAAAu&#10;AgAAZHJzL2Uyb0RvYy54bWxQSwECLQAUAAYACAAAACEAntZcaN4AAAAJAQAADwAAAAAAAAAAAAAA&#10;AADJBQAAZHJzL2Rvd25yZXYueG1sUEsBAi0AFAAGAAgAAAAhAE8+UGb/AAAAhgEAABkAAAAAAAAA&#10;AAAAAAAA1AYAAGRycy9fcmVscy9lMm9Eb2MueG1sLnJlbHNQSwUGAAAAAAUABQA6AQAACggAAAAA&#10;" o:button="t" filled="f" stroked="f">
                <v:fill o:detectmouseclick="t"/>
                <o:lock v:ext="edit" aspectratio="t"/>
              </v:rect>
            </w:pict>
          </mc:Fallback>
        </mc:AlternateContent>
      </w:r>
    </w:p>
    <w:p w:rsidR="00914D17" w:rsidRPr="00914D17" w:rsidRDefault="00914D17" w:rsidP="00914D17">
      <w:pPr>
        <w:shd w:val="clear" w:color="auto" w:fill="F7F7F4"/>
        <w:spacing w:after="120" w:line="360" w:lineRule="atLeast"/>
        <w:textAlignment w:val="baseline"/>
        <w:rPr>
          <w:rFonts w:ascii="open_sanslight" w:eastAsia="Times New Roman" w:hAnsi="open_sanslight" w:cs="Times New Roman"/>
          <w:color w:val="000000"/>
          <w:sz w:val="18"/>
          <w:szCs w:val="18"/>
          <w:lang w:eastAsia="ru-RU"/>
        </w:rPr>
      </w:pPr>
      <w:r w:rsidRPr="00914D17">
        <w:rPr>
          <w:rFonts w:ascii="open_sanslight" w:eastAsia="Times New Roman" w:hAnsi="open_sanslight" w:cs="Times New Roman"/>
          <w:color w:val="000000"/>
          <w:sz w:val="18"/>
          <w:szCs w:val="18"/>
          <w:lang w:eastAsia="ru-RU"/>
        </w:rPr>
        <w:t xml:space="preserve">В менторской сессии приняли участие ученики 7–11-х классов. Фото: Полина </w:t>
      </w:r>
      <w:proofErr w:type="spellStart"/>
      <w:r w:rsidRPr="00914D17">
        <w:rPr>
          <w:rFonts w:ascii="open_sanslight" w:eastAsia="Times New Roman" w:hAnsi="open_sanslight" w:cs="Times New Roman"/>
          <w:color w:val="000000"/>
          <w:sz w:val="18"/>
          <w:szCs w:val="18"/>
          <w:lang w:eastAsia="ru-RU"/>
        </w:rPr>
        <w:t>Погребицкая</w:t>
      </w:r>
      <w:proofErr w:type="spellEnd"/>
      <w:r w:rsidRPr="00914D17">
        <w:rPr>
          <w:rFonts w:ascii="open_sanslight" w:eastAsia="Times New Roman" w:hAnsi="open_sanslight" w:cs="Times New Roman"/>
          <w:color w:val="000000"/>
          <w:sz w:val="18"/>
          <w:szCs w:val="18"/>
          <w:lang w:eastAsia="ru-RU"/>
        </w:rPr>
        <w:t>.</w:t>
      </w:r>
    </w:p>
    <w:p w:rsidR="00D437F7" w:rsidRDefault="00914D17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urfu.ru/fileadmin/user_upload/common_files/news/2020/02/20200228_bolshie_vyzov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1289E1" id="Прямоугольник 1" o:spid="_x0000_s1026" alt="https://urfu.ru/fileadmin/user_upload/common_files/news/2020/02/20200228_bolshie_vyzov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U1HQMAACwGAAAOAAAAZHJzL2Uyb0RvYy54bWysVM1u1DAQviPxDpbv2fw0u91ETat2t4uQ&#10;ClQqnCtv4mwMiR1sZ9MtQkLiisQj8BBcED99hvSNGDu77ba9IMAHx/Y438w383n2Di6qEi2pVEzw&#10;BPsDDyPKU5Exvkjwq5czZ4yR0oRnpBScJnhFFT7Yf/xor61jGohClBmVCEC4its6wYXWdey6Ki1o&#10;RdRA1JSDMReyIhq2cuFmkrSAXpVu4HkjtxUyq6VIqVJwOu2NeN/i5zlN9Ys8V1SjMsEQm7aztPPc&#10;zO7+HokXktQFS9dhkL+IoiKMg9MbqCnRBDWSPYCqWCqFErkepKJyRZ6zlFoOwMb37rE5K0hNLRdI&#10;jqpv0qT+H2z6fHkqEcugdhhxUkGJui/XH64/dz+7q+uP3dfuqvtx/an71X3rviO4k1GVQv5MnRQU&#10;qpF5M5CNm7OSkqxi3G0UledNXQqSucCxEvzcGJXLaauAZeC5XmC/XhCMz+eiVAWj58vVpViuBq/r&#10;halJC+AQ2ll9Kk1WVX0i0jcKcTEpCF/QQ1VDZfuYN0dSiraAGCA5voFw72CYjQI0NG+fiQxYkkYL&#10;W7GLXFbGB9QCXVhhrG6EQS80SuFwxwvHHsgnBdN6bTyQePNzLZV+QkWFzCLBEqKz4GR5onR/dXPF&#10;+OJixsoSzklc8jsHgNmfgGv41dhMEFZK7yIvOh4fj0MnDEbHTuhNp87hbBI6o5m/O5zuTCeTqf/e&#10;+PXDuGBZRrlxs5G1H/6ZbNYPrBfkjbCVKFlm4ExISi7mk1KiJYFnNbPDphwst9fcu2HYfAGXe5T8&#10;IPSOgsiZjca7TjgLh060640dz4+OopEXRuF0dpfSCeP03ymhNsHRMBjaKm0FfY+bZ8dDbiSumIbG&#10;VbIqwSANGOYSiY0Cj3lm15qwsl9vpcKEf5sKKPem0FavRqK9+uciW4FcpQA5gfKgxcKiEPISoxba&#10;VYLV24ZIilH5lIPkIz8MTX+zm3C4G8BGblvm2xbCU4BKsMaoX0503xObWrJFAZ58mxguDuGZ5MxK&#10;2DyhPqr144KWZJms26fpedt7e+u2ye//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AwhTUdAwAALA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="00D219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4pt;height:180pt">
            <v:imagedata r:id="rId7" o:title="20200228_bolshie_vyzovy"/>
          </v:shape>
        </w:pict>
      </w:r>
    </w:p>
    <w:p w:rsidR="00D437F7" w:rsidRPr="00D437F7" w:rsidRDefault="00D437F7" w:rsidP="00D437F7">
      <w:pPr>
        <w:spacing w:line="240" w:lineRule="auto"/>
        <w:ind w:left="-284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437F7">
        <w:rPr>
          <w:rFonts w:ascii="Liberation Serif" w:hAnsi="Liberation Serif" w:cs="Liberation Serif"/>
          <w:sz w:val="28"/>
          <w:szCs w:val="28"/>
        </w:rPr>
        <w:t xml:space="preserve">В Свердловской области </w:t>
      </w:r>
      <w:r w:rsidR="00D219B4">
        <w:rPr>
          <w:rFonts w:ascii="Liberation Serif" w:hAnsi="Liberation Serif" w:cs="Liberation Serif"/>
          <w:sz w:val="28"/>
          <w:szCs w:val="28"/>
        </w:rPr>
        <w:t>с 2016 года</w:t>
      </w:r>
      <w:r w:rsidRPr="00D437F7">
        <w:rPr>
          <w:rFonts w:ascii="Liberation Serif" w:hAnsi="Liberation Serif" w:cs="Liberation Serif"/>
          <w:sz w:val="28"/>
          <w:szCs w:val="28"/>
        </w:rPr>
        <w:t xml:space="preserve"> проводится Всероссийский конкурс научно-технологических проекто</w:t>
      </w:r>
      <w:r>
        <w:rPr>
          <w:rFonts w:ascii="Liberation Serif" w:hAnsi="Liberation Serif" w:cs="Liberation Serif"/>
          <w:sz w:val="28"/>
          <w:szCs w:val="28"/>
        </w:rPr>
        <w:t xml:space="preserve">в школьников «Большие вызовы». </w:t>
      </w:r>
      <w:r w:rsidRPr="00D437F7">
        <w:rPr>
          <w:rFonts w:ascii="Liberation Serif" w:hAnsi="Liberation Serif" w:cs="Liberation Serif"/>
          <w:sz w:val="28"/>
          <w:szCs w:val="28"/>
        </w:rPr>
        <w:t xml:space="preserve">Конкурс </w:t>
      </w:r>
      <w:r>
        <w:rPr>
          <w:rFonts w:ascii="Liberation Serif" w:hAnsi="Liberation Serif" w:cs="Liberation Serif"/>
          <w:sz w:val="28"/>
          <w:szCs w:val="28"/>
        </w:rPr>
        <w:t xml:space="preserve">проводится </w:t>
      </w:r>
      <w:r w:rsidRPr="00D437F7">
        <w:rPr>
          <w:rFonts w:ascii="Liberation Serif" w:hAnsi="Liberation Serif" w:cs="Liberation Serif"/>
          <w:sz w:val="28"/>
          <w:szCs w:val="28"/>
        </w:rPr>
        <w:t>в соответствии с утвержд</w:t>
      </w:r>
      <w:r>
        <w:rPr>
          <w:rFonts w:ascii="Liberation Serif" w:hAnsi="Liberation Serif" w:cs="Liberation Serif"/>
          <w:sz w:val="28"/>
          <w:szCs w:val="28"/>
        </w:rPr>
        <w:t>енным Положением и требованиями</w:t>
      </w:r>
      <w:r w:rsidRPr="00D437F7">
        <w:rPr>
          <w:rFonts w:ascii="Liberation Serif" w:hAnsi="Liberation Serif" w:cs="Liberation Serif"/>
          <w:sz w:val="28"/>
          <w:szCs w:val="28"/>
        </w:rPr>
        <w:t xml:space="preserve"> Образовательного центра «Сириус».</w:t>
      </w:r>
    </w:p>
    <w:p w:rsidR="00D437F7" w:rsidRPr="00D437F7" w:rsidRDefault="00D437F7" w:rsidP="00D437F7">
      <w:pPr>
        <w:spacing w:line="240" w:lineRule="auto"/>
        <w:ind w:left="-284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текущем учебном году </w:t>
      </w:r>
      <w:r w:rsidR="00804CC6">
        <w:rPr>
          <w:rFonts w:ascii="Liberation Serif" w:hAnsi="Liberation Serif" w:cs="Liberation Serif"/>
          <w:sz w:val="28"/>
          <w:szCs w:val="28"/>
        </w:rPr>
        <w:t xml:space="preserve">в </w:t>
      </w:r>
      <w:r w:rsidRPr="00D437F7">
        <w:rPr>
          <w:rFonts w:ascii="Liberation Serif" w:hAnsi="Liberation Serif" w:cs="Liberation Serif"/>
          <w:sz w:val="28"/>
          <w:szCs w:val="28"/>
        </w:rPr>
        <w:t>региональн</w:t>
      </w:r>
      <w:r w:rsidR="00804CC6">
        <w:rPr>
          <w:rFonts w:ascii="Liberation Serif" w:hAnsi="Liberation Serif" w:cs="Liberation Serif"/>
          <w:sz w:val="28"/>
          <w:szCs w:val="28"/>
        </w:rPr>
        <w:t>ом</w:t>
      </w:r>
      <w:r w:rsidRPr="00D437F7">
        <w:rPr>
          <w:rFonts w:ascii="Liberation Serif" w:hAnsi="Liberation Serif" w:cs="Liberation Serif"/>
          <w:sz w:val="28"/>
          <w:szCs w:val="28"/>
        </w:rPr>
        <w:t xml:space="preserve"> трек</w:t>
      </w:r>
      <w:r w:rsidR="00804CC6">
        <w:rPr>
          <w:rFonts w:ascii="Liberation Serif" w:hAnsi="Liberation Serif" w:cs="Liberation Serif"/>
          <w:sz w:val="28"/>
          <w:szCs w:val="28"/>
        </w:rPr>
        <w:t>е</w:t>
      </w:r>
      <w:r w:rsidRPr="00D437F7">
        <w:rPr>
          <w:rFonts w:ascii="Liberation Serif" w:hAnsi="Liberation Serif" w:cs="Liberation Serif"/>
          <w:sz w:val="28"/>
          <w:szCs w:val="28"/>
        </w:rPr>
        <w:t xml:space="preserve"> конкурса </w:t>
      </w:r>
      <w:r w:rsidR="00804CC6">
        <w:rPr>
          <w:rFonts w:ascii="Liberation Serif" w:hAnsi="Liberation Serif" w:cs="Liberation Serif"/>
          <w:sz w:val="28"/>
          <w:szCs w:val="28"/>
        </w:rPr>
        <w:t>приняли участие</w:t>
      </w:r>
      <w:r w:rsidR="00804CC6" w:rsidRPr="00D437F7">
        <w:rPr>
          <w:rFonts w:ascii="Liberation Serif" w:hAnsi="Liberation Serif" w:cs="Liberation Serif"/>
          <w:sz w:val="28"/>
          <w:szCs w:val="28"/>
        </w:rPr>
        <w:t xml:space="preserve"> </w:t>
      </w:r>
      <w:r w:rsidR="00804CC6">
        <w:rPr>
          <w:rFonts w:ascii="Liberation Serif" w:hAnsi="Liberation Serif" w:cs="Liberation Serif"/>
          <w:sz w:val="28"/>
          <w:szCs w:val="28"/>
        </w:rPr>
        <w:br/>
      </w:r>
      <w:r w:rsidR="00804CC6" w:rsidRPr="00D437F7">
        <w:rPr>
          <w:rFonts w:ascii="Liberation Serif" w:hAnsi="Liberation Serif" w:cs="Liberation Serif"/>
          <w:sz w:val="28"/>
          <w:szCs w:val="28"/>
        </w:rPr>
        <w:t xml:space="preserve">312 </w:t>
      </w:r>
      <w:r w:rsidR="00804CC6">
        <w:rPr>
          <w:rFonts w:ascii="Liberation Serif" w:hAnsi="Liberation Serif" w:cs="Liberation Serif"/>
          <w:sz w:val="28"/>
          <w:szCs w:val="28"/>
        </w:rPr>
        <w:t>учащихся, проводился он</w:t>
      </w:r>
      <w:r w:rsidR="00804CC6" w:rsidRPr="00D437F7">
        <w:rPr>
          <w:rFonts w:ascii="Liberation Serif" w:hAnsi="Liberation Serif" w:cs="Liberation Serif"/>
          <w:sz w:val="28"/>
          <w:szCs w:val="28"/>
        </w:rPr>
        <w:t xml:space="preserve"> </w:t>
      </w:r>
      <w:r w:rsidRPr="00D437F7">
        <w:rPr>
          <w:rFonts w:ascii="Liberation Serif" w:hAnsi="Liberation Serif" w:cs="Liberation Serif"/>
          <w:sz w:val="28"/>
          <w:szCs w:val="28"/>
        </w:rPr>
        <w:t xml:space="preserve">по 9 </w:t>
      </w:r>
      <w:r>
        <w:rPr>
          <w:rFonts w:ascii="Liberation Serif" w:hAnsi="Liberation Serif" w:cs="Liberation Serif"/>
          <w:sz w:val="28"/>
          <w:szCs w:val="28"/>
        </w:rPr>
        <w:t xml:space="preserve">направлениям </w:t>
      </w:r>
      <w:r w:rsidRPr="00D437F7">
        <w:rPr>
          <w:rFonts w:ascii="Liberation Serif" w:hAnsi="Liberation Serif" w:cs="Liberation Serif"/>
          <w:sz w:val="28"/>
          <w:szCs w:val="28"/>
        </w:rPr>
        <w:t>из 12 (2019 год – по 7 направлениям)</w:t>
      </w:r>
      <w:r w:rsidR="00804CC6">
        <w:rPr>
          <w:rFonts w:ascii="Liberation Serif" w:hAnsi="Liberation Serif" w:cs="Liberation Serif"/>
          <w:sz w:val="28"/>
          <w:szCs w:val="28"/>
        </w:rPr>
        <w:t>:</w:t>
      </w:r>
    </w:p>
    <w:p w:rsidR="00D437F7" w:rsidRPr="00D437F7" w:rsidRDefault="00804CC6" w:rsidP="00804CC6">
      <w:pPr>
        <w:spacing w:line="240" w:lineRule="auto"/>
        <w:ind w:left="-284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D437F7" w:rsidRPr="00D437F7">
        <w:rPr>
          <w:rFonts w:ascii="Liberation Serif" w:hAnsi="Liberation Serif" w:cs="Liberation Serif"/>
          <w:sz w:val="28"/>
          <w:szCs w:val="28"/>
        </w:rPr>
        <w:t>Беспилотный транспорт и логистические системы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437F7" w:rsidRPr="00D437F7" w:rsidRDefault="00D437F7" w:rsidP="00804CC6">
      <w:pPr>
        <w:spacing w:line="240" w:lineRule="auto"/>
        <w:ind w:left="-284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437F7">
        <w:rPr>
          <w:rFonts w:ascii="Liberation Serif" w:hAnsi="Liberation Serif" w:cs="Liberation Serif"/>
          <w:sz w:val="28"/>
          <w:szCs w:val="28"/>
        </w:rPr>
        <w:t>2. Большие данные, искусственный интеллект, финансовые технологии и машинное обучение</w:t>
      </w:r>
      <w:r w:rsidR="00804CC6">
        <w:rPr>
          <w:rFonts w:ascii="Liberation Serif" w:hAnsi="Liberation Serif" w:cs="Liberation Serif"/>
          <w:sz w:val="28"/>
          <w:szCs w:val="28"/>
        </w:rPr>
        <w:t>.</w:t>
      </w:r>
    </w:p>
    <w:p w:rsidR="00D437F7" w:rsidRPr="00D437F7" w:rsidRDefault="00D437F7" w:rsidP="00804CC6">
      <w:pPr>
        <w:spacing w:line="240" w:lineRule="auto"/>
        <w:ind w:left="-284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437F7">
        <w:rPr>
          <w:rFonts w:ascii="Liberation Serif" w:hAnsi="Liberation Serif" w:cs="Liberation Serif"/>
          <w:sz w:val="28"/>
          <w:szCs w:val="28"/>
        </w:rPr>
        <w:t>3. Генетика, персонализированная и прогностическая медицина</w:t>
      </w:r>
      <w:r w:rsidR="00804CC6">
        <w:rPr>
          <w:rFonts w:ascii="Liberation Serif" w:hAnsi="Liberation Serif" w:cs="Liberation Serif"/>
          <w:sz w:val="28"/>
          <w:szCs w:val="28"/>
        </w:rPr>
        <w:t>.</w:t>
      </w:r>
    </w:p>
    <w:p w:rsidR="00D437F7" w:rsidRPr="00D437F7" w:rsidRDefault="00D437F7" w:rsidP="00804CC6">
      <w:pPr>
        <w:spacing w:line="240" w:lineRule="auto"/>
        <w:ind w:left="-284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437F7">
        <w:rPr>
          <w:rFonts w:ascii="Liberation Serif" w:hAnsi="Liberation Serif" w:cs="Liberation Serif"/>
          <w:sz w:val="28"/>
          <w:szCs w:val="28"/>
        </w:rPr>
        <w:t>4. Когнитивные исследования</w:t>
      </w:r>
      <w:r w:rsidR="00804CC6">
        <w:rPr>
          <w:rFonts w:ascii="Liberation Serif" w:hAnsi="Liberation Serif" w:cs="Liberation Serif"/>
          <w:sz w:val="28"/>
          <w:szCs w:val="28"/>
        </w:rPr>
        <w:t>.</w:t>
      </w:r>
    </w:p>
    <w:p w:rsidR="00D437F7" w:rsidRPr="00D437F7" w:rsidRDefault="00D437F7" w:rsidP="00804CC6">
      <w:pPr>
        <w:spacing w:line="240" w:lineRule="auto"/>
        <w:ind w:left="-284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437F7">
        <w:rPr>
          <w:rFonts w:ascii="Liberation Serif" w:hAnsi="Liberation Serif" w:cs="Liberation Serif"/>
          <w:sz w:val="28"/>
          <w:szCs w:val="28"/>
        </w:rPr>
        <w:t>5. Космические технологии</w:t>
      </w:r>
      <w:r w:rsidR="00804CC6">
        <w:rPr>
          <w:rFonts w:ascii="Liberation Serif" w:hAnsi="Liberation Serif" w:cs="Liberation Serif"/>
          <w:sz w:val="28"/>
          <w:szCs w:val="28"/>
        </w:rPr>
        <w:t>.</w:t>
      </w:r>
    </w:p>
    <w:p w:rsidR="00D437F7" w:rsidRPr="00D437F7" w:rsidRDefault="00D437F7" w:rsidP="00804CC6">
      <w:pPr>
        <w:spacing w:line="240" w:lineRule="auto"/>
        <w:ind w:left="-284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437F7">
        <w:rPr>
          <w:rFonts w:ascii="Liberation Serif" w:hAnsi="Liberation Serif" w:cs="Liberation Serif"/>
          <w:sz w:val="28"/>
          <w:szCs w:val="28"/>
        </w:rPr>
        <w:t xml:space="preserve">6. </w:t>
      </w:r>
      <w:proofErr w:type="spellStart"/>
      <w:r w:rsidRPr="00D437F7">
        <w:rPr>
          <w:rFonts w:ascii="Liberation Serif" w:hAnsi="Liberation Serif" w:cs="Liberation Serif"/>
          <w:sz w:val="28"/>
          <w:szCs w:val="28"/>
        </w:rPr>
        <w:t>Нанотехнологии</w:t>
      </w:r>
      <w:proofErr w:type="spellEnd"/>
      <w:r w:rsidR="00804CC6">
        <w:rPr>
          <w:rFonts w:ascii="Liberation Serif" w:hAnsi="Liberation Serif" w:cs="Liberation Serif"/>
          <w:sz w:val="28"/>
          <w:szCs w:val="28"/>
        </w:rPr>
        <w:t>.</w:t>
      </w:r>
    </w:p>
    <w:p w:rsidR="00D437F7" w:rsidRPr="00D437F7" w:rsidRDefault="00D437F7" w:rsidP="00804CC6">
      <w:pPr>
        <w:spacing w:line="240" w:lineRule="auto"/>
        <w:ind w:left="-284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437F7">
        <w:rPr>
          <w:rFonts w:ascii="Liberation Serif" w:hAnsi="Liberation Serif" w:cs="Liberation Serif"/>
          <w:sz w:val="28"/>
          <w:szCs w:val="28"/>
        </w:rPr>
        <w:t xml:space="preserve">7. </w:t>
      </w:r>
      <w:proofErr w:type="spellStart"/>
      <w:r w:rsidRPr="00D437F7">
        <w:rPr>
          <w:rFonts w:ascii="Liberation Serif" w:hAnsi="Liberation Serif" w:cs="Liberation Serif"/>
          <w:sz w:val="28"/>
          <w:szCs w:val="28"/>
        </w:rPr>
        <w:t>Нейротехнологии</w:t>
      </w:r>
      <w:proofErr w:type="spellEnd"/>
      <w:r w:rsidRPr="00D437F7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Pr="00D437F7">
        <w:rPr>
          <w:rFonts w:ascii="Liberation Serif" w:hAnsi="Liberation Serif" w:cs="Liberation Serif"/>
          <w:sz w:val="28"/>
          <w:szCs w:val="28"/>
        </w:rPr>
        <w:t>природоподобные</w:t>
      </w:r>
      <w:proofErr w:type="spellEnd"/>
      <w:r w:rsidRPr="00D437F7">
        <w:rPr>
          <w:rFonts w:ascii="Liberation Serif" w:hAnsi="Liberation Serif" w:cs="Liberation Serif"/>
          <w:sz w:val="28"/>
          <w:szCs w:val="28"/>
        </w:rPr>
        <w:t xml:space="preserve"> технологии</w:t>
      </w:r>
      <w:r w:rsidR="00804CC6">
        <w:rPr>
          <w:rFonts w:ascii="Liberation Serif" w:hAnsi="Liberation Serif" w:cs="Liberation Serif"/>
          <w:sz w:val="28"/>
          <w:szCs w:val="28"/>
        </w:rPr>
        <w:t>.</w:t>
      </w:r>
    </w:p>
    <w:p w:rsidR="00D437F7" w:rsidRPr="00D437F7" w:rsidRDefault="00D437F7" w:rsidP="00804CC6">
      <w:pPr>
        <w:spacing w:line="240" w:lineRule="auto"/>
        <w:ind w:left="-284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437F7">
        <w:rPr>
          <w:rFonts w:ascii="Liberation Serif" w:hAnsi="Liberation Serif" w:cs="Liberation Serif"/>
          <w:sz w:val="28"/>
          <w:szCs w:val="28"/>
        </w:rPr>
        <w:t>8. Современная энергетика</w:t>
      </w:r>
      <w:r w:rsidR="00804CC6">
        <w:rPr>
          <w:rFonts w:ascii="Liberation Serif" w:hAnsi="Liberation Serif" w:cs="Liberation Serif"/>
          <w:sz w:val="28"/>
          <w:szCs w:val="28"/>
        </w:rPr>
        <w:t>.</w:t>
      </w:r>
    </w:p>
    <w:p w:rsidR="00D437F7" w:rsidRDefault="00D437F7" w:rsidP="00804CC6">
      <w:pPr>
        <w:spacing w:line="240" w:lineRule="auto"/>
        <w:ind w:left="-284" w:firstLine="56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437F7">
        <w:rPr>
          <w:rFonts w:ascii="Liberation Serif" w:hAnsi="Liberation Serif" w:cs="Liberation Serif"/>
          <w:sz w:val="28"/>
          <w:szCs w:val="28"/>
        </w:rPr>
        <w:t>9. Умный город и безопасность</w:t>
      </w:r>
      <w:r w:rsidR="00804CC6">
        <w:rPr>
          <w:rFonts w:ascii="Liberation Serif" w:hAnsi="Liberation Serif" w:cs="Liberation Serif"/>
          <w:sz w:val="28"/>
          <w:szCs w:val="28"/>
        </w:rPr>
        <w:t>.</w:t>
      </w:r>
    </w:p>
    <w:p w:rsidR="00804CC6" w:rsidRPr="00EB5E56" w:rsidRDefault="00804CC6" w:rsidP="00804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 участники регионального трека выполняли конкурсные</w:t>
      </w:r>
      <w:r w:rsidRPr="00EB5E56">
        <w:rPr>
          <w:rFonts w:ascii="Times New Roman" w:hAnsi="Times New Roman"/>
          <w:sz w:val="28"/>
          <w:szCs w:val="28"/>
        </w:rPr>
        <w:t xml:space="preserve"> кейс</w:t>
      </w:r>
      <w:r>
        <w:rPr>
          <w:rFonts w:ascii="Times New Roman" w:hAnsi="Times New Roman"/>
          <w:sz w:val="28"/>
          <w:szCs w:val="28"/>
        </w:rPr>
        <w:t xml:space="preserve">ы. </w:t>
      </w:r>
      <w:r>
        <w:rPr>
          <w:rFonts w:ascii="Times New Roman" w:hAnsi="Times New Roman"/>
          <w:sz w:val="28"/>
          <w:szCs w:val="28"/>
        </w:rPr>
        <w:br/>
        <w:t>По результатам экспертизы  на следующий этап – менторскую сессию – прошли 308 участников.</w:t>
      </w:r>
    </w:p>
    <w:p w:rsidR="00804CC6" w:rsidRPr="00EB5E56" w:rsidRDefault="00804CC6" w:rsidP="00804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5E56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и 23 февраля была проведена выездная </w:t>
      </w:r>
      <w:r w:rsidRPr="00EB5E56">
        <w:rPr>
          <w:rFonts w:ascii="Times New Roman" w:hAnsi="Times New Roman"/>
          <w:sz w:val="28"/>
          <w:szCs w:val="28"/>
        </w:rPr>
        <w:t>менторская сессия</w:t>
      </w:r>
      <w:r>
        <w:rPr>
          <w:rFonts w:ascii="Times New Roman" w:hAnsi="Times New Roman"/>
          <w:sz w:val="28"/>
          <w:szCs w:val="28"/>
        </w:rPr>
        <w:t xml:space="preserve"> на базе Загородного Центра «</w:t>
      </w:r>
      <w:proofErr w:type="spellStart"/>
      <w:r>
        <w:rPr>
          <w:rFonts w:ascii="Times New Roman" w:hAnsi="Times New Roman"/>
          <w:sz w:val="28"/>
          <w:szCs w:val="28"/>
        </w:rPr>
        <w:t>Таватуй</w:t>
      </w:r>
      <w:proofErr w:type="spellEnd"/>
      <w:r>
        <w:rPr>
          <w:rFonts w:ascii="Times New Roman" w:hAnsi="Times New Roman"/>
          <w:sz w:val="28"/>
          <w:szCs w:val="28"/>
        </w:rPr>
        <w:t xml:space="preserve">». Участники представляли </w:t>
      </w:r>
      <w:r w:rsidRPr="00EB5E56">
        <w:rPr>
          <w:rFonts w:ascii="Times New Roman" w:hAnsi="Times New Roman"/>
          <w:sz w:val="28"/>
          <w:szCs w:val="28"/>
        </w:rPr>
        <w:t xml:space="preserve">выполненные конкурсные кейсы. По результатам защиты в каждом из направлений </w:t>
      </w:r>
      <w:r>
        <w:rPr>
          <w:rFonts w:ascii="Times New Roman" w:hAnsi="Times New Roman"/>
          <w:sz w:val="28"/>
          <w:szCs w:val="28"/>
        </w:rPr>
        <w:t>к</w:t>
      </w:r>
      <w:r w:rsidRPr="00EB5E56">
        <w:rPr>
          <w:rFonts w:ascii="Times New Roman" w:hAnsi="Times New Roman"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 xml:space="preserve">были сформированы </w:t>
      </w:r>
      <w:r w:rsidRPr="00EB5E56">
        <w:rPr>
          <w:rFonts w:ascii="Times New Roman" w:hAnsi="Times New Roman"/>
          <w:sz w:val="28"/>
          <w:szCs w:val="28"/>
        </w:rPr>
        <w:t xml:space="preserve">проектные команды и </w:t>
      </w:r>
      <w:r>
        <w:rPr>
          <w:rFonts w:ascii="Times New Roman" w:hAnsi="Times New Roman"/>
          <w:sz w:val="28"/>
          <w:szCs w:val="28"/>
        </w:rPr>
        <w:t xml:space="preserve">организована </w:t>
      </w:r>
      <w:r w:rsidRPr="00EB5E56">
        <w:rPr>
          <w:rFonts w:ascii="Times New Roman" w:hAnsi="Times New Roman"/>
          <w:sz w:val="28"/>
          <w:szCs w:val="28"/>
        </w:rPr>
        <w:t xml:space="preserve">работа над проектами. </w:t>
      </w:r>
    </w:p>
    <w:p w:rsidR="00804CC6" w:rsidRDefault="00804CC6" w:rsidP="00804CC6">
      <w:pPr>
        <w:spacing w:line="240" w:lineRule="auto"/>
        <w:ind w:lef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A75A74">
        <w:rPr>
          <w:rFonts w:ascii="Times New Roman" w:hAnsi="Times New Roman"/>
          <w:sz w:val="28"/>
          <w:szCs w:val="28"/>
        </w:rPr>
        <w:t>По итогам отборочного этапа для участия в финальном этапе</w:t>
      </w:r>
      <w:r>
        <w:rPr>
          <w:rFonts w:ascii="Times New Roman" w:hAnsi="Times New Roman"/>
          <w:sz w:val="28"/>
          <w:szCs w:val="28"/>
        </w:rPr>
        <w:t xml:space="preserve"> регионального трека конкурса</w:t>
      </w:r>
      <w:r w:rsidRPr="00A75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A75A74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иглашены 15</w:t>
      </w:r>
      <w:r w:rsidRPr="00A75A74">
        <w:rPr>
          <w:rFonts w:ascii="Times New Roman" w:hAnsi="Times New Roman"/>
          <w:sz w:val="28"/>
          <w:szCs w:val="28"/>
        </w:rPr>
        <w:t xml:space="preserve">0 человек по всем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A75A74">
        <w:rPr>
          <w:rFonts w:ascii="Times New Roman" w:hAnsi="Times New Roman"/>
          <w:sz w:val="28"/>
          <w:szCs w:val="28"/>
        </w:rPr>
        <w:t>направлениям.</w:t>
      </w:r>
    </w:p>
    <w:p w:rsidR="001F50C4" w:rsidRPr="001F50C4" w:rsidRDefault="001F50C4" w:rsidP="001F50C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F50C4">
        <w:rPr>
          <w:rFonts w:ascii="Liberation Serif" w:hAnsi="Liberation Serif" w:cs="Liberation Serif"/>
          <w:sz w:val="28"/>
          <w:szCs w:val="28"/>
        </w:rPr>
        <w:lastRenderedPageBreak/>
        <w:t>В финале регионального этапа приняли участие 138 человек.</w:t>
      </w:r>
    </w:p>
    <w:p w:rsidR="001F50C4" w:rsidRPr="001F50C4" w:rsidRDefault="001F50C4" w:rsidP="001F50C4">
      <w:pPr>
        <w:pStyle w:val="a8"/>
        <w:widowControl w:val="0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F50C4">
        <w:rPr>
          <w:rFonts w:ascii="Liberation Serif" w:hAnsi="Liberation Serif" w:cs="Liberation Serif"/>
          <w:sz w:val="28"/>
          <w:szCs w:val="28"/>
        </w:rPr>
        <w:t>Информационное сопровождение конкурса</w:t>
      </w:r>
      <w:r w:rsidRPr="001F50C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F50C4">
        <w:rPr>
          <w:rFonts w:ascii="Liberation Serif" w:hAnsi="Liberation Serif" w:cs="Liberation Serif"/>
          <w:sz w:val="28"/>
          <w:szCs w:val="28"/>
        </w:rPr>
        <w:t>осуществлялось в сети Интернет:</w:t>
      </w:r>
    </w:p>
    <w:p w:rsidR="001F50C4" w:rsidRPr="001F50C4" w:rsidRDefault="001F50C4" w:rsidP="001F50C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F50C4">
        <w:rPr>
          <w:rFonts w:ascii="Liberation Serif" w:hAnsi="Liberation Serif" w:cs="Liberation Serif"/>
          <w:sz w:val="28"/>
          <w:szCs w:val="28"/>
        </w:rPr>
        <w:t>н</w:t>
      </w:r>
      <w:r w:rsidR="00D219B4">
        <w:rPr>
          <w:rFonts w:ascii="Liberation Serif" w:hAnsi="Liberation Serif" w:cs="Liberation Serif"/>
          <w:sz w:val="28"/>
          <w:szCs w:val="28"/>
        </w:rPr>
        <w:t xml:space="preserve">а сайте Регионального конкурса </w:t>
      </w:r>
      <w:r w:rsidRPr="001F50C4">
        <w:rPr>
          <w:rFonts w:ascii="Liberation Serif" w:hAnsi="Liberation Serif" w:cs="Liberation Serif"/>
          <w:sz w:val="28"/>
          <w:szCs w:val="28"/>
        </w:rPr>
        <w:t xml:space="preserve">«Большие вызовы-2020» </w:t>
      </w:r>
      <w:hyperlink r:id="rId8" w:history="1">
        <w:r w:rsidRPr="001F50C4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http</w:t>
        </w:r>
        <w:r w:rsidRPr="001F50C4">
          <w:rPr>
            <w:rStyle w:val="a7"/>
            <w:rFonts w:ascii="Liberation Serif" w:hAnsi="Liberation Serif" w:cs="Liberation Serif"/>
            <w:sz w:val="28"/>
            <w:szCs w:val="28"/>
          </w:rPr>
          <w:t>://</w:t>
        </w:r>
        <w:r w:rsidRPr="001F50C4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project</w:t>
        </w:r>
        <w:r w:rsidRPr="001F50C4">
          <w:rPr>
            <w:rStyle w:val="a7"/>
            <w:rFonts w:ascii="Liberation Serif" w:hAnsi="Liberation Serif" w:cs="Liberation Serif"/>
            <w:sz w:val="28"/>
            <w:szCs w:val="28"/>
          </w:rPr>
          <w:t>66.</w:t>
        </w:r>
        <w:proofErr w:type="spellStart"/>
        <w:r w:rsidRPr="001F50C4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Pr="001F50C4">
        <w:rPr>
          <w:rFonts w:ascii="Liberation Serif" w:hAnsi="Liberation Serif" w:cs="Liberation Serif"/>
        </w:rPr>
        <w:t>;</w:t>
      </w:r>
    </w:p>
    <w:p w:rsidR="001F50C4" w:rsidRPr="001F50C4" w:rsidRDefault="001F50C4" w:rsidP="001F50C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 w:cs="Liberation Serif"/>
        </w:rPr>
      </w:pPr>
      <w:r w:rsidRPr="001F50C4">
        <w:rPr>
          <w:rFonts w:ascii="Liberation Serif" w:hAnsi="Liberation Serif" w:cs="Liberation Serif"/>
          <w:sz w:val="28"/>
          <w:szCs w:val="28"/>
        </w:rPr>
        <w:t xml:space="preserve">на сайте ГАНОУ СО «Дворец </w:t>
      </w:r>
      <w:proofErr w:type="gramStart"/>
      <w:r w:rsidRPr="001F50C4">
        <w:rPr>
          <w:rFonts w:ascii="Liberation Serif" w:hAnsi="Liberation Serif" w:cs="Liberation Serif"/>
          <w:sz w:val="28"/>
          <w:szCs w:val="28"/>
        </w:rPr>
        <w:t xml:space="preserve">молодёжи»  </w:t>
      </w:r>
      <w:hyperlink r:id="rId9" w:history="1">
        <w:r w:rsidRPr="001F50C4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http</w:t>
        </w:r>
        <w:r w:rsidRPr="001F50C4">
          <w:rPr>
            <w:rStyle w:val="a7"/>
            <w:rFonts w:ascii="Liberation Serif" w:hAnsi="Liberation Serif" w:cs="Liberation Serif"/>
            <w:sz w:val="28"/>
            <w:szCs w:val="28"/>
          </w:rPr>
          <w:t>://</w:t>
        </w:r>
        <w:proofErr w:type="spellStart"/>
        <w:r w:rsidRPr="001F50C4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dm</w:t>
        </w:r>
        <w:proofErr w:type="spellEnd"/>
        <w:r w:rsidRPr="001F50C4">
          <w:rPr>
            <w:rStyle w:val="a7"/>
            <w:rFonts w:ascii="Liberation Serif" w:hAnsi="Liberation Serif" w:cs="Liberation Serif"/>
            <w:sz w:val="28"/>
            <w:szCs w:val="28"/>
          </w:rPr>
          <w:t>-</w:t>
        </w:r>
        <w:proofErr w:type="spellStart"/>
        <w:r w:rsidRPr="001F50C4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centre</w:t>
        </w:r>
        <w:proofErr w:type="spellEnd"/>
        <w:r w:rsidRPr="001F50C4">
          <w:rPr>
            <w:rStyle w:val="a7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1F50C4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Pr="001F50C4">
        <w:rPr>
          <w:rFonts w:ascii="Liberation Serif" w:hAnsi="Liberation Serif" w:cs="Liberation Serif"/>
          <w:sz w:val="28"/>
          <w:szCs w:val="28"/>
        </w:rPr>
        <w:t>;</w:t>
      </w:r>
    </w:p>
    <w:p w:rsidR="001F50C4" w:rsidRPr="001F50C4" w:rsidRDefault="001F50C4" w:rsidP="001F50C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F50C4">
        <w:rPr>
          <w:rFonts w:ascii="Liberation Serif" w:hAnsi="Liberation Serif" w:cs="Liberation Serif"/>
          <w:sz w:val="28"/>
          <w:szCs w:val="28"/>
        </w:rPr>
        <w:t xml:space="preserve">на сайте Школы талантов </w:t>
      </w:r>
      <w:proofErr w:type="spellStart"/>
      <w:r w:rsidRPr="001F50C4">
        <w:rPr>
          <w:rFonts w:ascii="Liberation Serif" w:hAnsi="Liberation Serif" w:cs="Liberation Serif"/>
          <w:sz w:val="28"/>
          <w:szCs w:val="28"/>
        </w:rPr>
        <w:t>УрФУ</w:t>
      </w:r>
      <w:proofErr w:type="spellEnd"/>
      <w:r w:rsidRPr="001F50C4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 w:history="1">
        <w:r w:rsidRPr="001F50C4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https</w:t>
        </w:r>
        <w:r w:rsidRPr="001F50C4">
          <w:rPr>
            <w:rStyle w:val="a7"/>
            <w:rFonts w:ascii="Liberation Serif" w:hAnsi="Liberation Serif" w:cs="Liberation Serif"/>
            <w:sz w:val="28"/>
            <w:szCs w:val="28"/>
          </w:rPr>
          <w:t>://</w:t>
        </w:r>
        <w:proofErr w:type="spellStart"/>
        <w:r w:rsidRPr="001F50C4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schooltalents</w:t>
        </w:r>
        <w:proofErr w:type="spellEnd"/>
        <w:r w:rsidRPr="001F50C4">
          <w:rPr>
            <w:rStyle w:val="a7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1F50C4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urfu</w:t>
        </w:r>
        <w:proofErr w:type="spellEnd"/>
        <w:r w:rsidRPr="001F50C4">
          <w:rPr>
            <w:rStyle w:val="a7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1F50C4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Pr="001F50C4">
        <w:rPr>
          <w:rFonts w:ascii="Liberation Serif" w:hAnsi="Liberation Serif" w:cs="Liberation Serif"/>
          <w:sz w:val="28"/>
          <w:szCs w:val="28"/>
        </w:rPr>
        <w:t>.</w:t>
      </w:r>
    </w:p>
    <w:p w:rsidR="001F50C4" w:rsidRPr="001F50C4" w:rsidRDefault="001F50C4" w:rsidP="001F50C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F50C4">
        <w:rPr>
          <w:rFonts w:ascii="Liberation Serif" w:hAnsi="Liberation Serif" w:cs="Liberation Serif"/>
          <w:sz w:val="28"/>
          <w:szCs w:val="28"/>
        </w:rPr>
        <w:t xml:space="preserve">Кроме того, вся информация о конкурсе </w:t>
      </w:r>
      <w:proofErr w:type="gramStart"/>
      <w:r w:rsidRPr="001F50C4">
        <w:rPr>
          <w:rFonts w:ascii="Liberation Serif" w:hAnsi="Liberation Serif" w:cs="Liberation Serif"/>
          <w:sz w:val="28"/>
          <w:szCs w:val="28"/>
        </w:rPr>
        <w:t>размещалась  в</w:t>
      </w:r>
      <w:proofErr w:type="gramEnd"/>
      <w:r w:rsidRPr="001F50C4">
        <w:rPr>
          <w:rFonts w:ascii="Liberation Serif" w:hAnsi="Liberation Serif" w:cs="Liberation Serif"/>
          <w:sz w:val="28"/>
          <w:szCs w:val="28"/>
        </w:rPr>
        <w:t xml:space="preserve"> социальных сетях.</w:t>
      </w:r>
    </w:p>
    <w:p w:rsidR="001F50C4" w:rsidRPr="001F50C4" w:rsidRDefault="001F50C4" w:rsidP="001F50C4">
      <w:pPr>
        <w:pStyle w:val="a8"/>
        <w:shd w:val="clear" w:color="auto" w:fill="FFFFFF"/>
        <w:spacing w:line="240" w:lineRule="auto"/>
        <w:ind w:left="0" w:firstLine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F50C4">
        <w:rPr>
          <w:rFonts w:ascii="Liberation Serif" w:hAnsi="Liberation Serif" w:cs="Liberation Serif"/>
          <w:sz w:val="28"/>
          <w:szCs w:val="28"/>
        </w:rPr>
        <w:t>Программа финала регионального этапа, проведенного дистанционно, включала в себя проведение проектно-образовательной сессии, работу в командах, образовательные лекции и подготовку к финальной защите. Это потребовало от экспертов и организаторов от Уральского федерального университета высокого профессионализма и умения оперативно работать в сложной организационной и технической ситуации.</w:t>
      </w:r>
    </w:p>
    <w:p w:rsidR="001F50C4" w:rsidRDefault="001F50C4" w:rsidP="001F50C4">
      <w:pPr>
        <w:pStyle w:val="a8"/>
        <w:shd w:val="clear" w:color="auto" w:fill="FFFFFF"/>
        <w:spacing w:line="240" w:lineRule="auto"/>
        <w:ind w:left="0" w:firstLine="567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 w:rsidRPr="001F50C4">
        <w:rPr>
          <w:rFonts w:ascii="Liberation Serif" w:hAnsi="Liberation Serif" w:cs="Liberation Serif"/>
          <w:sz w:val="28"/>
          <w:szCs w:val="28"/>
        </w:rPr>
        <w:t xml:space="preserve">Основными партнерами конкурса на протяжении нескольких лет остаются </w:t>
      </w:r>
      <w:r w:rsidRPr="001F50C4">
        <w:rPr>
          <w:rStyle w:val="10"/>
          <w:rFonts w:ascii="Liberation Serif" w:hAnsi="Liberation Serif" w:cs="Liberation Serif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«Уральский федеральный университет им. Первого Президента России </w:t>
      </w:r>
      <w:proofErr w:type="spellStart"/>
      <w:r w:rsidRPr="001F50C4">
        <w:rPr>
          <w:rStyle w:val="10"/>
          <w:rFonts w:ascii="Liberation Serif" w:hAnsi="Liberation Serif" w:cs="Liberation Serif"/>
          <w:sz w:val="28"/>
          <w:szCs w:val="28"/>
        </w:rPr>
        <w:t>Б.Н.Ельцина</w:t>
      </w:r>
      <w:proofErr w:type="spellEnd"/>
      <w:r w:rsidRPr="001F50C4">
        <w:rPr>
          <w:rStyle w:val="10"/>
          <w:rFonts w:ascii="Liberation Serif" w:hAnsi="Liberation Serif" w:cs="Liberation Serif"/>
          <w:sz w:val="28"/>
          <w:szCs w:val="28"/>
        </w:rPr>
        <w:t xml:space="preserve">», </w:t>
      </w:r>
      <w:r w:rsidRPr="001F50C4">
        <w:rPr>
          <w:rFonts w:ascii="Liberation Serif" w:hAnsi="Liberation Serif" w:cs="Liberation Serif"/>
          <w:sz w:val="28"/>
          <w:szCs w:val="28"/>
        </w:rPr>
        <w:t>Федеральное государственное бюджетное образовательное учреждение высшего образования «Уральский государственный медицинский университет», АО</w:t>
      </w:r>
      <w:r w:rsidRPr="001F50C4">
        <w:rPr>
          <w:rFonts w:ascii="Liberation Serif" w:eastAsia="Times New Roman" w:hAnsi="Liberation Serif" w:cs="Liberation Serif"/>
          <w:sz w:val="28"/>
          <w:szCs w:val="28"/>
        </w:rPr>
        <w:t xml:space="preserve"> «НПО автоматика </w:t>
      </w:r>
      <w:r w:rsidRPr="001F50C4">
        <w:rPr>
          <w:rFonts w:ascii="Liberation Serif" w:eastAsia="Times New Roman" w:hAnsi="Liberation Serif" w:cs="Liberation Serif"/>
          <w:sz w:val="28"/>
          <w:szCs w:val="28"/>
        </w:rPr>
        <w:br/>
        <w:t>им. академика Н.А. Семихатова».</w:t>
      </w:r>
    </w:p>
    <w:p w:rsidR="001F50C4" w:rsidRDefault="001F50C4" w:rsidP="001F50C4">
      <w:pPr>
        <w:pStyle w:val="a8"/>
        <w:shd w:val="clear" w:color="auto" w:fill="FFFFFF"/>
        <w:spacing w:line="240" w:lineRule="auto"/>
        <w:ind w:left="0" w:firstLine="567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 w:rsidRPr="001F50C4">
        <w:rPr>
          <w:rFonts w:ascii="Liberation Serif" w:eastAsia="Times New Roman" w:hAnsi="Liberation Serif" w:cs="Liberation Serif"/>
          <w:sz w:val="28"/>
          <w:szCs w:val="28"/>
        </w:rPr>
        <w:t>Результаты регионального этапа были в установленные сроки размещены в электронной системе О</w:t>
      </w:r>
      <w:r>
        <w:rPr>
          <w:rFonts w:ascii="Liberation Serif" w:eastAsia="Times New Roman" w:hAnsi="Liberation Serif" w:cs="Liberation Serif"/>
          <w:sz w:val="28"/>
          <w:szCs w:val="28"/>
        </w:rPr>
        <w:t>бразовательного центра</w:t>
      </w:r>
      <w:r w:rsidRPr="001F50C4">
        <w:rPr>
          <w:rFonts w:ascii="Liberation Serif" w:eastAsia="Times New Roman" w:hAnsi="Liberation Serif" w:cs="Liberation Serif"/>
          <w:sz w:val="28"/>
          <w:szCs w:val="28"/>
        </w:rPr>
        <w:t xml:space="preserve"> «Сириус».</w:t>
      </w:r>
    </w:p>
    <w:p w:rsidR="001F50C4" w:rsidRDefault="001F50C4" w:rsidP="001F50C4">
      <w:pPr>
        <w:pStyle w:val="a8"/>
        <w:shd w:val="clear" w:color="auto" w:fill="FFFFFF"/>
        <w:spacing w:line="240" w:lineRule="auto"/>
        <w:ind w:left="0" w:firstLine="567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По результатам выполнения заданий 1 тура </w:t>
      </w:r>
      <w:r w:rsidRPr="001F50C4">
        <w:rPr>
          <w:rFonts w:ascii="Liberation Serif" w:eastAsia="Times New Roman" w:hAnsi="Liberation Serif" w:cs="Liberation Serif"/>
          <w:sz w:val="28"/>
          <w:szCs w:val="28"/>
        </w:rPr>
        <w:t>на 2 отбор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очный тур заключительного этапа от Свердловской области прошли </w:t>
      </w:r>
      <w:r w:rsidRPr="001F50C4">
        <w:rPr>
          <w:rFonts w:ascii="Liberation Serif" w:eastAsia="Times New Roman" w:hAnsi="Liberation Serif" w:cs="Liberation Serif"/>
          <w:sz w:val="28"/>
          <w:szCs w:val="28"/>
        </w:rPr>
        <w:t>32 участника.</w:t>
      </w:r>
    </w:p>
    <w:p w:rsidR="001F50C4" w:rsidRDefault="001F50C4" w:rsidP="001F50C4">
      <w:pPr>
        <w:pStyle w:val="a8"/>
        <w:shd w:val="clear" w:color="auto" w:fill="FFFFFF"/>
        <w:spacing w:line="240" w:lineRule="auto"/>
        <w:ind w:left="0" w:firstLine="567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 w:rsidRPr="001F50C4">
        <w:rPr>
          <w:rFonts w:ascii="Liberation Serif" w:eastAsia="Times New Roman" w:hAnsi="Liberation Serif" w:cs="Liberation Serif"/>
          <w:sz w:val="28"/>
          <w:szCs w:val="28"/>
        </w:rPr>
        <w:t>Для сравнен</w:t>
      </w:r>
      <w:r>
        <w:rPr>
          <w:rFonts w:ascii="Liberation Serif" w:eastAsia="Times New Roman" w:hAnsi="Liberation Serif" w:cs="Liberation Serif"/>
          <w:sz w:val="28"/>
          <w:szCs w:val="28"/>
        </w:rPr>
        <w:t>ия</w:t>
      </w:r>
      <w:r w:rsidRPr="001F50C4">
        <w:rPr>
          <w:rFonts w:ascii="Liberation Serif" w:eastAsia="Times New Roman" w:hAnsi="Liberation Serif" w:cs="Liberation Serif"/>
          <w:sz w:val="28"/>
          <w:szCs w:val="28"/>
        </w:rPr>
        <w:t xml:space="preserve"> - результаты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участия</w:t>
      </w:r>
      <w:r w:rsidRPr="001F50C4">
        <w:rPr>
          <w:rFonts w:ascii="Liberation Serif" w:eastAsia="Times New Roman" w:hAnsi="Liberation Serif" w:cs="Liberation Serif"/>
          <w:sz w:val="28"/>
          <w:szCs w:val="28"/>
        </w:rPr>
        <w:t xml:space="preserve"> регионов Уральского федерального округа: Челябинская область – 19 человек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 w:rsidRPr="001F50C4">
        <w:rPr>
          <w:rFonts w:ascii="Liberation Serif" w:eastAsia="Times New Roman" w:hAnsi="Liberation Serif" w:cs="Liberation Serif"/>
          <w:sz w:val="28"/>
          <w:szCs w:val="28"/>
        </w:rPr>
        <w:t xml:space="preserve">ХМАО – 14 человек, Тюменская область – 10 человек, </w:t>
      </w:r>
      <w:r>
        <w:rPr>
          <w:rFonts w:ascii="Liberation Serif" w:eastAsia="Times New Roman" w:hAnsi="Liberation Serif" w:cs="Liberation Serif"/>
          <w:sz w:val="28"/>
          <w:szCs w:val="28"/>
        </w:rPr>
        <w:t>Курганская область – 10 человек</w:t>
      </w:r>
      <w:r w:rsidRPr="001F50C4">
        <w:rPr>
          <w:rFonts w:ascii="Liberation Serif" w:eastAsia="Times New Roman" w:hAnsi="Liberation Serif" w:cs="Liberation Serif"/>
          <w:sz w:val="28"/>
          <w:szCs w:val="28"/>
        </w:rPr>
        <w:t xml:space="preserve"> и ЯНАО – 1 человек.</w:t>
      </w:r>
    </w:p>
    <w:p w:rsidR="001F50C4" w:rsidRPr="001F50C4" w:rsidRDefault="001F50C4" w:rsidP="001F50C4">
      <w:pPr>
        <w:pStyle w:val="a8"/>
        <w:shd w:val="clear" w:color="auto" w:fill="FFFFFF"/>
        <w:spacing w:line="240" w:lineRule="auto"/>
        <w:ind w:left="0" w:firstLine="567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В период с 20 апреля по 15 мая </w:t>
      </w:r>
      <w:r w:rsidRPr="001F50C4">
        <w:rPr>
          <w:rFonts w:ascii="Liberation Serif" w:eastAsia="Times New Roman" w:hAnsi="Liberation Serif" w:cs="Liberation Serif"/>
          <w:sz w:val="28"/>
          <w:szCs w:val="28"/>
        </w:rPr>
        <w:t xml:space="preserve">состоится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2 отборочный тур заключительного этапа конкурса, на котором эксперты </w:t>
      </w:r>
      <w:r w:rsidRPr="001F50C4">
        <w:rPr>
          <w:rFonts w:ascii="Liberation Serif" w:eastAsia="Times New Roman" w:hAnsi="Liberation Serif" w:cs="Liberation Serif"/>
          <w:sz w:val="28"/>
          <w:szCs w:val="28"/>
        </w:rPr>
        <w:t>О</w:t>
      </w:r>
      <w:r>
        <w:rPr>
          <w:rFonts w:ascii="Liberation Serif" w:eastAsia="Times New Roman" w:hAnsi="Liberation Serif" w:cs="Liberation Serif"/>
          <w:sz w:val="28"/>
          <w:szCs w:val="28"/>
        </w:rPr>
        <w:t>бразовательного центра</w:t>
      </w:r>
      <w:r w:rsidRPr="001F50C4">
        <w:rPr>
          <w:rFonts w:ascii="Liberation Serif" w:eastAsia="Times New Roman" w:hAnsi="Liberation Serif" w:cs="Liberation Serif"/>
          <w:sz w:val="28"/>
          <w:szCs w:val="28"/>
        </w:rPr>
        <w:t xml:space="preserve"> «Сириус»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1F50C4">
        <w:rPr>
          <w:rFonts w:ascii="Liberation Serif" w:eastAsia="Times New Roman" w:hAnsi="Liberation Serif" w:cs="Liberation Serif"/>
          <w:sz w:val="28"/>
          <w:szCs w:val="28"/>
        </w:rPr>
        <w:t>пров</w:t>
      </w:r>
      <w:r>
        <w:rPr>
          <w:rFonts w:ascii="Liberation Serif" w:eastAsia="Times New Roman" w:hAnsi="Liberation Serif" w:cs="Liberation Serif"/>
          <w:sz w:val="28"/>
          <w:szCs w:val="28"/>
        </w:rPr>
        <w:t>едут</w:t>
      </w:r>
      <w:r w:rsidRPr="001F50C4">
        <w:rPr>
          <w:rFonts w:ascii="Liberation Serif" w:eastAsia="Times New Roman" w:hAnsi="Liberation Serif" w:cs="Liberation Serif"/>
          <w:sz w:val="28"/>
          <w:szCs w:val="28"/>
        </w:rPr>
        <w:t xml:space="preserve"> индивидуальное собеседование с участниками по представленному проекту.</w:t>
      </w:r>
    </w:p>
    <w:p w:rsidR="001F50C4" w:rsidRPr="001F50C4" w:rsidRDefault="001F50C4" w:rsidP="001F50C4">
      <w:pPr>
        <w:pStyle w:val="a8"/>
        <w:shd w:val="clear" w:color="auto" w:fill="FFFFFF"/>
        <w:spacing w:line="240" w:lineRule="auto"/>
        <w:ind w:left="0" w:firstLine="56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F50C4">
        <w:rPr>
          <w:rFonts w:ascii="Liberation Serif" w:eastAsia="Times New Roman" w:hAnsi="Liberation Serif" w:cs="Liberation Serif"/>
          <w:sz w:val="28"/>
          <w:szCs w:val="28"/>
        </w:rPr>
        <w:t xml:space="preserve"> Окончательные результаты и отбор на июльскую проектную смену в О</w:t>
      </w:r>
      <w:r w:rsidR="00715EE1">
        <w:rPr>
          <w:rFonts w:ascii="Liberation Serif" w:eastAsia="Times New Roman" w:hAnsi="Liberation Serif" w:cs="Liberation Serif"/>
          <w:sz w:val="28"/>
          <w:szCs w:val="28"/>
        </w:rPr>
        <w:t>бразовательный центр</w:t>
      </w:r>
      <w:r w:rsidRPr="001F50C4">
        <w:rPr>
          <w:rFonts w:ascii="Liberation Serif" w:eastAsia="Times New Roman" w:hAnsi="Liberation Serif" w:cs="Liberation Serif"/>
          <w:sz w:val="28"/>
          <w:szCs w:val="28"/>
        </w:rPr>
        <w:t xml:space="preserve"> «Сириус» станут известны 18 мая</w:t>
      </w:r>
      <w:r w:rsidR="00715EE1">
        <w:rPr>
          <w:rFonts w:ascii="Liberation Serif" w:eastAsia="Times New Roman" w:hAnsi="Liberation Serif" w:cs="Liberation Serif"/>
          <w:sz w:val="28"/>
          <w:szCs w:val="28"/>
        </w:rPr>
        <w:t xml:space="preserve"> 2020 года</w:t>
      </w:r>
      <w:r w:rsidRPr="001F50C4">
        <w:rPr>
          <w:rFonts w:ascii="Liberation Serif" w:eastAsia="Times New Roman" w:hAnsi="Liberation Serif" w:cs="Liberation Serif"/>
          <w:sz w:val="28"/>
          <w:szCs w:val="28"/>
        </w:rPr>
        <w:t>.</w:t>
      </w:r>
      <w:bookmarkStart w:id="0" w:name="_GoBack"/>
      <w:bookmarkEnd w:id="0"/>
    </w:p>
    <w:sectPr w:rsidR="001F50C4" w:rsidRPr="001F50C4" w:rsidSect="00804CC6">
      <w:head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9BB" w:rsidRDefault="00EF79BB" w:rsidP="00804CC6">
      <w:pPr>
        <w:spacing w:after="0" w:line="240" w:lineRule="auto"/>
      </w:pPr>
      <w:r>
        <w:separator/>
      </w:r>
    </w:p>
  </w:endnote>
  <w:endnote w:type="continuationSeparator" w:id="0">
    <w:p w:rsidR="00EF79BB" w:rsidRDefault="00EF79BB" w:rsidP="0080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_sanslight_italic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open_sans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9BB" w:rsidRDefault="00EF79BB" w:rsidP="00804CC6">
      <w:pPr>
        <w:spacing w:after="0" w:line="240" w:lineRule="auto"/>
      </w:pPr>
      <w:r>
        <w:separator/>
      </w:r>
    </w:p>
  </w:footnote>
  <w:footnote w:type="continuationSeparator" w:id="0">
    <w:p w:rsidR="00EF79BB" w:rsidRDefault="00EF79BB" w:rsidP="0080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430620"/>
      <w:docPartObj>
        <w:docPartGallery w:val="Page Numbers (Top of Page)"/>
        <w:docPartUnique/>
      </w:docPartObj>
    </w:sdtPr>
    <w:sdtEndPr/>
    <w:sdtContent>
      <w:p w:rsidR="00804CC6" w:rsidRDefault="00804CC6">
        <w:pPr>
          <w:pStyle w:val="a3"/>
          <w:jc w:val="center"/>
        </w:pPr>
        <w:r w:rsidRPr="00715EE1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15EE1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15EE1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D219B4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15EE1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804CC6" w:rsidRDefault="00804C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9E"/>
    <w:rsid w:val="001F50C4"/>
    <w:rsid w:val="006705D1"/>
    <w:rsid w:val="00715EE1"/>
    <w:rsid w:val="00804CC6"/>
    <w:rsid w:val="00914D17"/>
    <w:rsid w:val="00946B9E"/>
    <w:rsid w:val="00AC1BBE"/>
    <w:rsid w:val="00D219B4"/>
    <w:rsid w:val="00D437F7"/>
    <w:rsid w:val="00E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D54DDD-10C9-4461-BA54-9DD1CF56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9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0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CC6"/>
  </w:style>
  <w:style w:type="paragraph" w:styleId="a5">
    <w:name w:val="footer"/>
    <w:basedOn w:val="a"/>
    <w:link w:val="a6"/>
    <w:uiPriority w:val="99"/>
    <w:unhideWhenUsed/>
    <w:rsid w:val="0080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CC6"/>
  </w:style>
  <w:style w:type="character" w:styleId="a7">
    <w:name w:val="Hyperlink"/>
    <w:basedOn w:val="a0"/>
    <w:uiPriority w:val="99"/>
    <w:unhideWhenUsed/>
    <w:rsid w:val="001F50C4"/>
    <w:rPr>
      <w:color w:val="0000FF"/>
      <w:u w:val="single"/>
    </w:rPr>
  </w:style>
  <w:style w:type="character" w:customStyle="1" w:styleId="10">
    <w:name w:val="Основной текст Знак1"/>
    <w:rsid w:val="001F50C4"/>
    <w:rPr>
      <w:shd w:val="clear" w:color="auto" w:fill="FFFFFF"/>
    </w:rPr>
  </w:style>
  <w:style w:type="paragraph" w:styleId="a8">
    <w:name w:val="List Paragraph"/>
    <w:basedOn w:val="a"/>
    <w:uiPriority w:val="34"/>
    <w:qFormat/>
    <w:rsid w:val="001F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126">
          <w:blockQuote w:val="1"/>
          <w:marLeft w:val="-30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325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66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fu.ru/fileadmin/user_upload/common_files/news/2020/02/20200228_bolshie_vyzovy.jp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chooltalents.urfu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m-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Галина Геннадьевна</dc:creator>
  <cp:keywords/>
  <dc:description/>
  <cp:lastModifiedBy>Коморникова Наталья Геннадьевна</cp:lastModifiedBy>
  <cp:revision>4</cp:revision>
  <dcterms:created xsi:type="dcterms:W3CDTF">2020-04-22T04:40:00Z</dcterms:created>
  <dcterms:modified xsi:type="dcterms:W3CDTF">2021-02-01T10:35:00Z</dcterms:modified>
</cp:coreProperties>
</file>