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E" w:rsidRPr="00570B80" w:rsidRDefault="0066564E" w:rsidP="0066564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Список муниципальных </w:t>
      </w:r>
      <w:r w:rsidR="00336FC7" w:rsidRPr="00570B80">
        <w:rPr>
          <w:rFonts w:ascii="Liberation Serif" w:hAnsi="Liberation Serif" w:cs="Liberation Serif"/>
          <w:b/>
          <w:sz w:val="28"/>
          <w:szCs w:val="28"/>
        </w:rPr>
        <w:t xml:space="preserve">дошкольных </w:t>
      </w:r>
      <w:r w:rsidRPr="00570B80">
        <w:rPr>
          <w:rFonts w:ascii="Liberation Serif" w:hAnsi="Liberation Serif" w:cs="Liberation Serif"/>
          <w:b/>
          <w:sz w:val="28"/>
          <w:szCs w:val="28"/>
        </w:rPr>
        <w:t>образовательных организаций, пр</w:t>
      </w:r>
      <w:r w:rsidR="00C26843" w:rsidRPr="00570B80">
        <w:rPr>
          <w:rFonts w:ascii="Liberation Serif" w:hAnsi="Liberation Serif" w:cs="Liberation Serif"/>
          <w:b/>
          <w:sz w:val="28"/>
          <w:szCs w:val="28"/>
        </w:rPr>
        <w:t>едставивших конкурсные документы</w:t>
      </w: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 на участие в конкурсе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</w:t>
      </w:r>
    </w:p>
    <w:p w:rsidR="0066564E" w:rsidRPr="00570B80" w:rsidRDefault="0066564E" w:rsidP="0066564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в соответствии с целями и задачами проекта </w:t>
      </w:r>
    </w:p>
    <w:p w:rsidR="0009246F" w:rsidRPr="00570B80" w:rsidRDefault="0066564E" w:rsidP="0066564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0B80">
        <w:rPr>
          <w:rFonts w:ascii="Liberation Serif" w:hAnsi="Liberation Serif" w:cs="Liberation Serif"/>
          <w:b/>
          <w:sz w:val="28"/>
          <w:szCs w:val="28"/>
        </w:rPr>
        <w:t>«Уральская инженерная школа»</w:t>
      </w:r>
      <w:r w:rsidR="00F652E9">
        <w:rPr>
          <w:rFonts w:ascii="Liberation Serif" w:hAnsi="Liberation Serif" w:cs="Liberation Serif"/>
          <w:b/>
          <w:sz w:val="28"/>
          <w:szCs w:val="28"/>
        </w:rPr>
        <w:t xml:space="preserve"> в 2021</w:t>
      </w:r>
      <w:r w:rsidRPr="00570B80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66564E" w:rsidRPr="00570B80" w:rsidRDefault="0066564E" w:rsidP="0066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593"/>
        <w:gridCol w:w="2646"/>
      </w:tblGrid>
      <w:tr w:rsidR="00570B80" w:rsidRPr="00570B80" w:rsidTr="00570B80">
        <w:tc>
          <w:tcPr>
            <w:tcW w:w="672" w:type="dxa"/>
          </w:tcPr>
          <w:p w:rsidR="0009246F" w:rsidRPr="00570B80" w:rsidRDefault="0009246F" w:rsidP="0009246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6593" w:type="dxa"/>
          </w:tcPr>
          <w:p w:rsidR="0009246F" w:rsidRPr="00570B80" w:rsidRDefault="0009246F" w:rsidP="0009246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  <w:tc>
          <w:tcPr>
            <w:tcW w:w="2646" w:type="dxa"/>
          </w:tcPr>
          <w:p w:rsidR="0009246F" w:rsidRPr="00570B80" w:rsidRDefault="004F2546" w:rsidP="0009246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0B80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муниципального образования, рассоложенного на территории Свердловской области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5B047F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593" w:type="dxa"/>
          </w:tcPr>
          <w:p w:rsidR="005B047F" w:rsidRPr="00951996" w:rsidRDefault="005B047F" w:rsidP="005B04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50» </w:t>
            </w:r>
          </w:p>
        </w:tc>
        <w:tc>
          <w:tcPr>
            <w:tcW w:w="2646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Краснотурьинск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5B047F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593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50</w:t>
            </w:r>
          </w:p>
        </w:tc>
        <w:tc>
          <w:tcPr>
            <w:tcW w:w="2646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5B047F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593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4</w:t>
            </w:r>
            <w:r w:rsidR="001D762A"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«Василек» Туринского городского округа</w:t>
            </w:r>
          </w:p>
        </w:tc>
        <w:tc>
          <w:tcPr>
            <w:tcW w:w="2646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Туринский городской округ 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5B047F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593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7 «Березка» </w:t>
            </w:r>
            <w:r w:rsidR="001D762A" w:rsidRPr="00951996">
              <w:rPr>
                <w:rFonts w:ascii="Liberation Serif" w:hAnsi="Liberation Serif" w:cs="Liberation Serif"/>
                <w:sz w:val="28"/>
                <w:szCs w:val="28"/>
              </w:rPr>
              <w:t>г. Туринска</w:t>
            </w:r>
          </w:p>
        </w:tc>
        <w:tc>
          <w:tcPr>
            <w:tcW w:w="2646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Туринский городской округ 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5B047F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593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– детский сад № 4» </w:t>
            </w: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5B047F" w:rsidRPr="00951996" w:rsidRDefault="005B047F" w:rsidP="005B0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Камышловский городской округ 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593" w:type="dxa"/>
          </w:tcPr>
          <w:p w:rsidR="005B047F" w:rsidRPr="00951996" w:rsidRDefault="00FD7B2A" w:rsidP="00FD7B2A">
            <w:pPr>
              <w:spacing w:line="33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«Детство»</w:t>
            </w:r>
          </w:p>
        </w:tc>
        <w:tc>
          <w:tcPr>
            <w:tcW w:w="2646" w:type="dxa"/>
          </w:tcPr>
          <w:p w:rsidR="005B047F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593" w:type="dxa"/>
          </w:tcPr>
          <w:p w:rsidR="00FD7B2A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«Радуга» № 5» </w:t>
            </w: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FD7B2A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593" w:type="dxa"/>
          </w:tcPr>
          <w:p w:rsidR="00FD7B2A" w:rsidRPr="00951996" w:rsidRDefault="00FD7B2A" w:rsidP="00FD7B2A">
            <w:pPr>
              <w:spacing w:line="33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23 «Ромашка»</w:t>
            </w:r>
          </w:p>
        </w:tc>
        <w:tc>
          <w:tcPr>
            <w:tcW w:w="2646" w:type="dxa"/>
          </w:tcPr>
          <w:p w:rsidR="00FD7B2A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593" w:type="dxa"/>
          </w:tcPr>
          <w:p w:rsidR="00FD7B2A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Центр развития ребенка - Детский сад «Сказка»</w:t>
            </w:r>
          </w:p>
        </w:tc>
        <w:tc>
          <w:tcPr>
            <w:tcW w:w="2646" w:type="dxa"/>
          </w:tcPr>
          <w:p w:rsidR="00FD7B2A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Богданович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93" w:type="dxa"/>
          </w:tcPr>
          <w:p w:rsidR="00FD7B2A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16» </w:t>
            </w: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FD7B2A" w:rsidRPr="00951996" w:rsidRDefault="00FD7B2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593" w:type="dxa"/>
          </w:tcPr>
          <w:p w:rsidR="00FD7B2A" w:rsidRPr="00951996" w:rsidRDefault="00FC2EB0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2» </w:t>
            </w: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FD7B2A" w:rsidRPr="00951996" w:rsidRDefault="00FC2EB0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593" w:type="dxa"/>
          </w:tcPr>
          <w:p w:rsidR="00FD7B2A" w:rsidRPr="00951996" w:rsidRDefault="00FC2EB0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</w:t>
            </w:r>
            <w:r w:rsidR="00D20C10"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14» </w:t>
            </w: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FD7B2A" w:rsidRPr="00951996" w:rsidRDefault="00FC2EB0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593" w:type="dxa"/>
          </w:tcPr>
          <w:p w:rsidR="005B047F" w:rsidRPr="00951996" w:rsidRDefault="00FC2EB0" w:rsidP="00FC2EB0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</w:t>
            </w:r>
            <w:r w:rsidR="00D20C10"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 «Голубой кораблик»</w:t>
            </w:r>
          </w:p>
        </w:tc>
        <w:tc>
          <w:tcPr>
            <w:tcW w:w="2646" w:type="dxa"/>
          </w:tcPr>
          <w:p w:rsidR="005B047F" w:rsidRPr="00951996" w:rsidRDefault="00FC2EB0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Режевской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593" w:type="dxa"/>
          </w:tcPr>
          <w:p w:rsidR="005B047F" w:rsidRPr="00951996" w:rsidRDefault="00E7499E" w:rsidP="00E7499E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— детский сад № 395</w:t>
            </w:r>
          </w:p>
        </w:tc>
        <w:tc>
          <w:tcPr>
            <w:tcW w:w="2646" w:type="dxa"/>
          </w:tcPr>
          <w:p w:rsidR="005B047F" w:rsidRPr="00951996" w:rsidRDefault="00E7499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593" w:type="dxa"/>
          </w:tcPr>
          <w:p w:rsidR="001D762A" w:rsidRPr="00951996" w:rsidRDefault="00E7499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Муниципальное автономное дошкольное образовательное учреждение «Центр развития ребёнка — детский сад № 20 «Золотой петушок»</w:t>
            </w:r>
          </w:p>
        </w:tc>
        <w:tc>
          <w:tcPr>
            <w:tcW w:w="2646" w:type="dxa"/>
          </w:tcPr>
          <w:p w:rsidR="001D762A" w:rsidRPr="00951996" w:rsidRDefault="00E7499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Среднеуральск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593" w:type="dxa"/>
          </w:tcPr>
          <w:p w:rsidR="001D762A" w:rsidRPr="00951996" w:rsidRDefault="00E7499E" w:rsidP="00E7499E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- детский сад № 55</w:t>
            </w:r>
            <w:r w:rsidR="008E536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646" w:type="dxa"/>
          </w:tcPr>
          <w:p w:rsidR="001D762A" w:rsidRPr="00951996" w:rsidRDefault="00E7499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593" w:type="dxa"/>
          </w:tcPr>
          <w:p w:rsidR="001D762A" w:rsidRPr="00951996" w:rsidRDefault="000B36AB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 общеразвивающего вида с приоритетным </w:t>
            </w:r>
            <w:bookmarkStart w:id="0" w:name="_GoBack"/>
            <w:bookmarkEnd w:id="0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осуществлением социально-личностного развития детей»</w:t>
            </w:r>
          </w:p>
        </w:tc>
        <w:tc>
          <w:tcPr>
            <w:tcW w:w="2646" w:type="dxa"/>
          </w:tcPr>
          <w:p w:rsidR="001D762A" w:rsidRPr="00951996" w:rsidRDefault="00D70307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Тавдинский городской округ 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593" w:type="dxa"/>
          </w:tcPr>
          <w:p w:rsidR="001D762A" w:rsidRPr="00951996" w:rsidRDefault="000B36AB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646" w:type="dxa"/>
          </w:tcPr>
          <w:p w:rsidR="001D762A" w:rsidRPr="00951996" w:rsidRDefault="000B36AB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Североуральский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593" w:type="dxa"/>
          </w:tcPr>
          <w:p w:rsidR="00FD7B2A" w:rsidRPr="00951996" w:rsidRDefault="0061074D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</w:t>
            </w:r>
            <w:r w:rsidR="000B36AB" w:rsidRPr="00951996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2646" w:type="dxa"/>
          </w:tcPr>
          <w:p w:rsidR="00FD7B2A" w:rsidRPr="00951996" w:rsidRDefault="000B36AB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593" w:type="dxa"/>
          </w:tcPr>
          <w:p w:rsidR="00FD7B2A" w:rsidRPr="00951996" w:rsidRDefault="0061074D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      </w:r>
          </w:p>
        </w:tc>
        <w:tc>
          <w:tcPr>
            <w:tcW w:w="2646" w:type="dxa"/>
          </w:tcPr>
          <w:p w:rsidR="00FD7B2A" w:rsidRPr="00951996" w:rsidRDefault="0061074D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593" w:type="dxa"/>
          </w:tcPr>
          <w:p w:rsidR="00FD7B2A" w:rsidRPr="00951996" w:rsidRDefault="0061074D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202</w:t>
            </w:r>
          </w:p>
        </w:tc>
        <w:tc>
          <w:tcPr>
            <w:tcW w:w="2646" w:type="dxa"/>
          </w:tcPr>
          <w:p w:rsidR="00FD7B2A" w:rsidRPr="00951996" w:rsidRDefault="0061074D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FD7B2A" w:rsidRPr="00570B80" w:rsidTr="00570B80">
        <w:tc>
          <w:tcPr>
            <w:tcW w:w="672" w:type="dxa"/>
          </w:tcPr>
          <w:p w:rsidR="00FD7B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593" w:type="dxa"/>
          </w:tcPr>
          <w:p w:rsidR="00FD7B2A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Полевского городского округа «Центр развития ребенка - Детский сад № 70 «Радуга»</w:t>
            </w:r>
          </w:p>
        </w:tc>
        <w:tc>
          <w:tcPr>
            <w:tcW w:w="2646" w:type="dxa"/>
          </w:tcPr>
          <w:p w:rsidR="00FD7B2A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Полевской городской округ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593" w:type="dxa"/>
          </w:tcPr>
          <w:p w:rsidR="001D762A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Новоуральского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– детский сад комбинированного вида «Росинка» </w:t>
            </w:r>
          </w:p>
        </w:tc>
        <w:tc>
          <w:tcPr>
            <w:tcW w:w="2646" w:type="dxa"/>
          </w:tcPr>
          <w:p w:rsidR="001D762A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Новоуральский городской округ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FD7B2A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593" w:type="dxa"/>
          </w:tcPr>
          <w:p w:rsidR="001D762A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 - речевому развитию детей</w:t>
            </w:r>
          </w:p>
        </w:tc>
        <w:tc>
          <w:tcPr>
            <w:tcW w:w="2646" w:type="dxa"/>
          </w:tcPr>
          <w:p w:rsidR="001D762A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FC2EB0" w:rsidRPr="00570B80" w:rsidTr="00570B80">
        <w:tc>
          <w:tcPr>
            <w:tcW w:w="672" w:type="dxa"/>
          </w:tcPr>
          <w:p w:rsidR="00FC2EB0" w:rsidRPr="00951996" w:rsidRDefault="000B36AB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593" w:type="dxa"/>
          </w:tcPr>
          <w:p w:rsidR="00FC2EB0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- детский сад № 73</w:t>
            </w:r>
          </w:p>
        </w:tc>
        <w:tc>
          <w:tcPr>
            <w:tcW w:w="2646" w:type="dxa"/>
          </w:tcPr>
          <w:p w:rsidR="00FC2EB0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FC2EB0" w:rsidRPr="00570B80" w:rsidTr="00570B80">
        <w:tc>
          <w:tcPr>
            <w:tcW w:w="672" w:type="dxa"/>
          </w:tcPr>
          <w:p w:rsidR="00FC2EB0" w:rsidRPr="00951996" w:rsidRDefault="000645C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593" w:type="dxa"/>
          </w:tcPr>
          <w:p w:rsidR="00FC2EB0" w:rsidRPr="00951996" w:rsidRDefault="001C74F9" w:rsidP="001C74F9">
            <w:pPr>
              <w:spacing w:line="33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38 «Теремок»</w:t>
            </w:r>
          </w:p>
        </w:tc>
        <w:tc>
          <w:tcPr>
            <w:tcW w:w="2646" w:type="dxa"/>
          </w:tcPr>
          <w:p w:rsidR="00FC2EB0" w:rsidRPr="00951996" w:rsidRDefault="000645C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Сысертский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0645CE" w:rsidRPr="00570B80" w:rsidTr="00570B80">
        <w:tc>
          <w:tcPr>
            <w:tcW w:w="672" w:type="dxa"/>
          </w:tcPr>
          <w:p w:rsidR="000645CE" w:rsidRPr="00951996" w:rsidRDefault="001C74F9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6593" w:type="dxa"/>
          </w:tcPr>
          <w:p w:rsidR="000645CE" w:rsidRPr="00951996" w:rsidRDefault="001C74F9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Филиал Муниципального бюджетного дошкольного образовательного учреждения — детского сада комбинированного вида «Надежда» детский сад № 461</w:t>
            </w:r>
          </w:p>
        </w:tc>
        <w:tc>
          <w:tcPr>
            <w:tcW w:w="2646" w:type="dxa"/>
          </w:tcPr>
          <w:p w:rsidR="000645CE" w:rsidRPr="00951996" w:rsidRDefault="001C74F9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0645CE" w:rsidRPr="00570B80" w:rsidTr="00570B80">
        <w:tc>
          <w:tcPr>
            <w:tcW w:w="672" w:type="dxa"/>
          </w:tcPr>
          <w:p w:rsidR="000645C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6593" w:type="dxa"/>
          </w:tcPr>
          <w:p w:rsidR="000645CE" w:rsidRPr="00951996" w:rsidRDefault="00BB5E6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«Детство» комбинированного вида – детский сад № 122</w:t>
            </w:r>
          </w:p>
        </w:tc>
        <w:tc>
          <w:tcPr>
            <w:tcW w:w="2646" w:type="dxa"/>
          </w:tcPr>
          <w:p w:rsidR="000645CE" w:rsidRPr="00951996" w:rsidRDefault="00BB5E6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6593" w:type="dxa"/>
          </w:tcPr>
          <w:p w:rsidR="00BB5E6E" w:rsidRPr="00951996" w:rsidRDefault="00BB5E6E" w:rsidP="00BB5E6E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32</w:t>
            </w:r>
          </w:p>
        </w:tc>
        <w:tc>
          <w:tcPr>
            <w:tcW w:w="2646" w:type="dxa"/>
          </w:tcPr>
          <w:p w:rsidR="00BB5E6E" w:rsidRPr="00951996" w:rsidRDefault="00BB5E6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6593" w:type="dxa"/>
          </w:tcPr>
          <w:p w:rsidR="00BB5E6E" w:rsidRPr="00951996" w:rsidRDefault="00BB5E6E" w:rsidP="00BB5E6E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- детский сад комбинированного вида №414</w:t>
            </w:r>
          </w:p>
        </w:tc>
        <w:tc>
          <w:tcPr>
            <w:tcW w:w="2646" w:type="dxa"/>
          </w:tcPr>
          <w:p w:rsidR="00BB5E6E" w:rsidRPr="00951996" w:rsidRDefault="00BB5E6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6593" w:type="dxa"/>
          </w:tcPr>
          <w:p w:rsidR="00BB5E6E" w:rsidRPr="00951996" w:rsidRDefault="002215CA" w:rsidP="002215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2646" w:type="dxa"/>
          </w:tcPr>
          <w:p w:rsidR="00BB5E6E" w:rsidRPr="00951996" w:rsidRDefault="00BB5E6E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6593" w:type="dxa"/>
          </w:tcPr>
          <w:p w:rsidR="00BB5E6E" w:rsidRPr="00951996" w:rsidRDefault="002215C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21 «Чебурашка»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46" w:type="dxa"/>
          </w:tcPr>
          <w:p w:rsidR="00BB5E6E" w:rsidRPr="00951996" w:rsidRDefault="002215C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BB5E6E" w:rsidRPr="00570B80" w:rsidTr="00C67136">
        <w:trPr>
          <w:trHeight w:val="1123"/>
        </w:trPr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6593" w:type="dxa"/>
          </w:tcPr>
          <w:p w:rsidR="00BB5E6E" w:rsidRPr="00951996" w:rsidRDefault="002215C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«Гармония» комбинированного вида</w:t>
            </w:r>
          </w:p>
        </w:tc>
        <w:tc>
          <w:tcPr>
            <w:tcW w:w="2646" w:type="dxa"/>
          </w:tcPr>
          <w:p w:rsidR="00BB5E6E" w:rsidRPr="00951996" w:rsidRDefault="002215CA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BB5E6E" w:rsidRPr="00570B80" w:rsidTr="00C67136">
        <w:trPr>
          <w:trHeight w:val="1111"/>
        </w:trPr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6593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color w:val="333333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  <w:r w:rsidRPr="00951996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- детский сад № 157</w:t>
            </w:r>
          </w:p>
        </w:tc>
        <w:tc>
          <w:tcPr>
            <w:tcW w:w="2646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6593" w:type="dxa"/>
          </w:tcPr>
          <w:p w:rsidR="00BB5E6E" w:rsidRPr="00951996" w:rsidRDefault="00C67136" w:rsidP="00C67136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- детский сад № 429</w:t>
            </w:r>
          </w:p>
        </w:tc>
        <w:tc>
          <w:tcPr>
            <w:tcW w:w="2646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0645CE" w:rsidRPr="00570B80" w:rsidTr="00464FD2">
        <w:trPr>
          <w:trHeight w:val="1811"/>
        </w:trPr>
        <w:tc>
          <w:tcPr>
            <w:tcW w:w="672" w:type="dxa"/>
          </w:tcPr>
          <w:p w:rsidR="000645C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6593" w:type="dxa"/>
          </w:tcPr>
          <w:p w:rsidR="000645C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2646" w:type="dxa"/>
          </w:tcPr>
          <w:p w:rsidR="000645C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Городской округ Ревда</w:t>
            </w:r>
          </w:p>
        </w:tc>
      </w:tr>
      <w:tr w:rsidR="00BB5E6E" w:rsidRPr="00570B80" w:rsidTr="00464FD2">
        <w:trPr>
          <w:trHeight w:val="986"/>
        </w:trPr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6593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22»</w:t>
            </w:r>
          </w:p>
        </w:tc>
        <w:tc>
          <w:tcPr>
            <w:tcW w:w="2646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Верхняя Пышма 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6593" w:type="dxa"/>
          </w:tcPr>
          <w:p w:rsidR="00BB5E6E" w:rsidRPr="00951996" w:rsidRDefault="00C67136" w:rsidP="00C67136">
            <w:pPr>
              <w:spacing w:line="33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427</w:t>
            </w:r>
          </w:p>
        </w:tc>
        <w:tc>
          <w:tcPr>
            <w:tcW w:w="2646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6593" w:type="dxa"/>
          </w:tcPr>
          <w:p w:rsidR="00BB5E6E" w:rsidRPr="00951996" w:rsidRDefault="00C67136" w:rsidP="00C67136">
            <w:pPr>
              <w:spacing w:line="33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43 «Малыш»</w:t>
            </w:r>
          </w:p>
        </w:tc>
        <w:tc>
          <w:tcPr>
            <w:tcW w:w="2646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Сухой Лог </w:t>
            </w:r>
          </w:p>
        </w:tc>
      </w:tr>
      <w:tr w:rsidR="00BB5E6E" w:rsidRPr="00570B80" w:rsidTr="00570B80">
        <w:tc>
          <w:tcPr>
            <w:tcW w:w="672" w:type="dxa"/>
          </w:tcPr>
          <w:p w:rsidR="00BB5E6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6593" w:type="dxa"/>
          </w:tcPr>
          <w:p w:rsidR="00BB5E6E" w:rsidRPr="00951996" w:rsidRDefault="00C345A1" w:rsidP="00C345A1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531</w:t>
            </w:r>
          </w:p>
        </w:tc>
        <w:tc>
          <w:tcPr>
            <w:tcW w:w="2646" w:type="dxa"/>
          </w:tcPr>
          <w:p w:rsidR="00BB5E6E" w:rsidRPr="00951996" w:rsidRDefault="00C67136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0645CE" w:rsidRPr="00570B80" w:rsidTr="00464FD2">
        <w:trPr>
          <w:trHeight w:val="1585"/>
        </w:trPr>
        <w:tc>
          <w:tcPr>
            <w:tcW w:w="672" w:type="dxa"/>
          </w:tcPr>
          <w:p w:rsidR="000645CE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6593" w:type="dxa"/>
          </w:tcPr>
          <w:p w:rsidR="000645CE" w:rsidRPr="00951996" w:rsidRDefault="00C345A1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25» </w:t>
            </w:r>
            <w:proofErr w:type="spellStart"/>
            <w:r w:rsidRPr="00951996">
              <w:rPr>
                <w:rFonts w:ascii="Liberation Serif" w:hAnsi="Liberation Serif" w:cs="Liberation Serif"/>
                <w:bCs/>
                <w:sz w:val="28"/>
                <w:szCs w:val="28"/>
              </w:rPr>
              <w:t>Асбестовского</w:t>
            </w:r>
            <w:proofErr w:type="spellEnd"/>
            <w:r w:rsidRPr="00951996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0645CE" w:rsidRPr="00951996" w:rsidRDefault="00C345A1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Асбестовский</w:t>
            </w:r>
            <w:proofErr w:type="spellEnd"/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6593" w:type="dxa"/>
          </w:tcPr>
          <w:p w:rsidR="001D762A" w:rsidRPr="00951996" w:rsidRDefault="00C345A1" w:rsidP="00C345A1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133</w:t>
            </w:r>
          </w:p>
        </w:tc>
        <w:tc>
          <w:tcPr>
            <w:tcW w:w="2646" w:type="dxa"/>
          </w:tcPr>
          <w:p w:rsidR="001D762A" w:rsidRPr="00951996" w:rsidRDefault="00C345A1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1D762A" w:rsidRPr="00570B80" w:rsidTr="00464FD2">
        <w:trPr>
          <w:trHeight w:val="1549"/>
        </w:trPr>
        <w:tc>
          <w:tcPr>
            <w:tcW w:w="672" w:type="dxa"/>
          </w:tcPr>
          <w:p w:rsidR="001D762A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6593" w:type="dxa"/>
          </w:tcPr>
          <w:p w:rsidR="001D762A" w:rsidRPr="00951996" w:rsidRDefault="00C345A1" w:rsidP="00C345A1">
            <w:pPr>
              <w:spacing w:line="330" w:lineRule="atLeas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городского округа Заречный «Детский сад комбинированного вида «Детство»</w:t>
            </w:r>
          </w:p>
        </w:tc>
        <w:tc>
          <w:tcPr>
            <w:tcW w:w="2646" w:type="dxa"/>
          </w:tcPr>
          <w:p w:rsidR="001D762A" w:rsidRPr="00951996" w:rsidRDefault="00C345A1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Заречный </w:t>
            </w:r>
          </w:p>
        </w:tc>
      </w:tr>
      <w:tr w:rsidR="001D762A" w:rsidRPr="00570B80" w:rsidTr="00570B80">
        <w:tc>
          <w:tcPr>
            <w:tcW w:w="672" w:type="dxa"/>
          </w:tcPr>
          <w:p w:rsidR="001D762A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6593" w:type="dxa"/>
          </w:tcPr>
          <w:p w:rsidR="001D762A" w:rsidRPr="00951996" w:rsidRDefault="00464FD2" w:rsidP="00464FD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Филиал муниципального бюджетного дошкольного образовательного учреждения – детского сада комбинированного вида «Надежда» детский сад комбинированного вида № 576</w:t>
            </w:r>
          </w:p>
        </w:tc>
        <w:tc>
          <w:tcPr>
            <w:tcW w:w="2646" w:type="dxa"/>
          </w:tcPr>
          <w:p w:rsidR="001D762A" w:rsidRPr="00951996" w:rsidRDefault="00464FD2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образование </w:t>
            </w: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br/>
              <w:t>«город Екатеринбург»</w:t>
            </w:r>
          </w:p>
        </w:tc>
      </w:tr>
      <w:tr w:rsidR="005B047F" w:rsidRPr="00570B80" w:rsidTr="00570B80">
        <w:tc>
          <w:tcPr>
            <w:tcW w:w="672" w:type="dxa"/>
          </w:tcPr>
          <w:p w:rsidR="005B047F" w:rsidRPr="00951996" w:rsidRDefault="00BB5E6E" w:rsidP="000924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6593" w:type="dxa"/>
          </w:tcPr>
          <w:p w:rsidR="005B047F" w:rsidRPr="00951996" w:rsidRDefault="00464FD2" w:rsidP="00464FD2">
            <w:pPr>
              <w:spacing w:line="330" w:lineRule="atLeast"/>
              <w:rPr>
                <w:rFonts w:ascii="Liberation Serif" w:hAnsi="Liberation Serif" w:cs="Liberation Serif"/>
                <w:color w:val="555555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5 «Жемчужина»</w:t>
            </w:r>
          </w:p>
        </w:tc>
        <w:tc>
          <w:tcPr>
            <w:tcW w:w="2646" w:type="dxa"/>
          </w:tcPr>
          <w:p w:rsidR="005B047F" w:rsidRPr="00951996" w:rsidRDefault="00464FD2" w:rsidP="001D762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51996"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</w:tr>
    </w:tbl>
    <w:p w:rsidR="0009246F" w:rsidRPr="00570B80" w:rsidRDefault="0009246F" w:rsidP="00F83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9246F" w:rsidRPr="00570B80" w:rsidSect="001D5D50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B1" w:rsidRDefault="00A52AB1" w:rsidP="001D5D50">
      <w:pPr>
        <w:spacing w:after="0" w:line="240" w:lineRule="auto"/>
      </w:pPr>
      <w:r>
        <w:separator/>
      </w:r>
    </w:p>
  </w:endnote>
  <w:endnote w:type="continuationSeparator" w:id="0">
    <w:p w:rsidR="00A52AB1" w:rsidRDefault="00A52AB1" w:rsidP="001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B1" w:rsidRDefault="00A52AB1" w:rsidP="001D5D50">
      <w:pPr>
        <w:spacing w:after="0" w:line="240" w:lineRule="auto"/>
      </w:pPr>
      <w:r>
        <w:separator/>
      </w:r>
    </w:p>
  </w:footnote>
  <w:footnote w:type="continuationSeparator" w:id="0">
    <w:p w:rsidR="00A52AB1" w:rsidRDefault="00A52AB1" w:rsidP="001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116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D5D50" w:rsidRPr="00C67136" w:rsidRDefault="001D5D50" w:rsidP="001D5D50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6713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6713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E536D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9"/>
    <w:rsid w:val="000132F7"/>
    <w:rsid w:val="00064142"/>
    <w:rsid w:val="000645CE"/>
    <w:rsid w:val="00075099"/>
    <w:rsid w:val="00075645"/>
    <w:rsid w:val="00080F4D"/>
    <w:rsid w:val="00085918"/>
    <w:rsid w:val="0009246F"/>
    <w:rsid w:val="0009660B"/>
    <w:rsid w:val="000A59AF"/>
    <w:rsid w:val="000B36AB"/>
    <w:rsid w:val="000C0055"/>
    <w:rsid w:val="000C4569"/>
    <w:rsid w:val="000C6F44"/>
    <w:rsid w:val="000D126C"/>
    <w:rsid w:val="000D5712"/>
    <w:rsid w:val="000E0EC8"/>
    <w:rsid w:val="000E4E2F"/>
    <w:rsid w:val="001377BE"/>
    <w:rsid w:val="00141019"/>
    <w:rsid w:val="00151216"/>
    <w:rsid w:val="00160DEE"/>
    <w:rsid w:val="00177957"/>
    <w:rsid w:val="00177D91"/>
    <w:rsid w:val="00197BA5"/>
    <w:rsid w:val="001C74F9"/>
    <w:rsid w:val="001D5D50"/>
    <w:rsid w:val="001D762A"/>
    <w:rsid w:val="001F1EA9"/>
    <w:rsid w:val="001F5260"/>
    <w:rsid w:val="002119BA"/>
    <w:rsid w:val="002215CA"/>
    <w:rsid w:val="00282741"/>
    <w:rsid w:val="002F0993"/>
    <w:rsid w:val="002F53A5"/>
    <w:rsid w:val="00336FC7"/>
    <w:rsid w:val="00342E32"/>
    <w:rsid w:val="00366C9D"/>
    <w:rsid w:val="00422874"/>
    <w:rsid w:val="00423BF4"/>
    <w:rsid w:val="00455FCA"/>
    <w:rsid w:val="00464FD2"/>
    <w:rsid w:val="0047494E"/>
    <w:rsid w:val="0049269D"/>
    <w:rsid w:val="004A6731"/>
    <w:rsid w:val="004C0326"/>
    <w:rsid w:val="004C4DDD"/>
    <w:rsid w:val="004F1B4D"/>
    <w:rsid w:val="004F2546"/>
    <w:rsid w:val="00564BDC"/>
    <w:rsid w:val="00570B80"/>
    <w:rsid w:val="00591A6D"/>
    <w:rsid w:val="005A1566"/>
    <w:rsid w:val="005A589C"/>
    <w:rsid w:val="005B047F"/>
    <w:rsid w:val="005E3229"/>
    <w:rsid w:val="005E645D"/>
    <w:rsid w:val="0061074D"/>
    <w:rsid w:val="00635E54"/>
    <w:rsid w:val="006431EB"/>
    <w:rsid w:val="00664466"/>
    <w:rsid w:val="0066564E"/>
    <w:rsid w:val="00667B69"/>
    <w:rsid w:val="00695474"/>
    <w:rsid w:val="006A13BB"/>
    <w:rsid w:val="006E2F08"/>
    <w:rsid w:val="006F7944"/>
    <w:rsid w:val="007033A3"/>
    <w:rsid w:val="00705031"/>
    <w:rsid w:val="00741129"/>
    <w:rsid w:val="0076356A"/>
    <w:rsid w:val="00777713"/>
    <w:rsid w:val="007926F4"/>
    <w:rsid w:val="007A45F6"/>
    <w:rsid w:val="007B4749"/>
    <w:rsid w:val="0080579A"/>
    <w:rsid w:val="008405F0"/>
    <w:rsid w:val="008549DE"/>
    <w:rsid w:val="008B1157"/>
    <w:rsid w:val="008B14EA"/>
    <w:rsid w:val="008D5177"/>
    <w:rsid w:val="008E536D"/>
    <w:rsid w:val="00901AE3"/>
    <w:rsid w:val="009363FA"/>
    <w:rsid w:val="00951996"/>
    <w:rsid w:val="00966A21"/>
    <w:rsid w:val="00967004"/>
    <w:rsid w:val="00971F2A"/>
    <w:rsid w:val="00981BFF"/>
    <w:rsid w:val="009847E0"/>
    <w:rsid w:val="009873F3"/>
    <w:rsid w:val="009D1559"/>
    <w:rsid w:val="009D3C08"/>
    <w:rsid w:val="009E691C"/>
    <w:rsid w:val="009F358C"/>
    <w:rsid w:val="009F78D6"/>
    <w:rsid w:val="00A00093"/>
    <w:rsid w:val="00A07260"/>
    <w:rsid w:val="00A250DA"/>
    <w:rsid w:val="00A52AB1"/>
    <w:rsid w:val="00A53A82"/>
    <w:rsid w:val="00A560D5"/>
    <w:rsid w:val="00A66334"/>
    <w:rsid w:val="00AB2CDF"/>
    <w:rsid w:val="00AC054D"/>
    <w:rsid w:val="00AC2805"/>
    <w:rsid w:val="00AD2EF5"/>
    <w:rsid w:val="00AD7136"/>
    <w:rsid w:val="00B44053"/>
    <w:rsid w:val="00B57D70"/>
    <w:rsid w:val="00B61109"/>
    <w:rsid w:val="00BA46F6"/>
    <w:rsid w:val="00BB5E6E"/>
    <w:rsid w:val="00BD4270"/>
    <w:rsid w:val="00C21C6C"/>
    <w:rsid w:val="00C2348E"/>
    <w:rsid w:val="00C26843"/>
    <w:rsid w:val="00C345A1"/>
    <w:rsid w:val="00C5369E"/>
    <w:rsid w:val="00C654C6"/>
    <w:rsid w:val="00C67136"/>
    <w:rsid w:val="00CA3ED9"/>
    <w:rsid w:val="00CB6158"/>
    <w:rsid w:val="00CD0E6D"/>
    <w:rsid w:val="00D03653"/>
    <w:rsid w:val="00D116E4"/>
    <w:rsid w:val="00D20C10"/>
    <w:rsid w:val="00D27735"/>
    <w:rsid w:val="00D3098D"/>
    <w:rsid w:val="00D35A9A"/>
    <w:rsid w:val="00D456FA"/>
    <w:rsid w:val="00D63D5C"/>
    <w:rsid w:val="00D65BA7"/>
    <w:rsid w:val="00D70307"/>
    <w:rsid w:val="00D76864"/>
    <w:rsid w:val="00D803D1"/>
    <w:rsid w:val="00DC1580"/>
    <w:rsid w:val="00DD21E1"/>
    <w:rsid w:val="00DE3C74"/>
    <w:rsid w:val="00DE56D2"/>
    <w:rsid w:val="00E10386"/>
    <w:rsid w:val="00E11B7B"/>
    <w:rsid w:val="00E13CD3"/>
    <w:rsid w:val="00E26DD2"/>
    <w:rsid w:val="00E37A11"/>
    <w:rsid w:val="00E67F1B"/>
    <w:rsid w:val="00E7499E"/>
    <w:rsid w:val="00E74A4B"/>
    <w:rsid w:val="00E74A6B"/>
    <w:rsid w:val="00E87890"/>
    <w:rsid w:val="00EA3C57"/>
    <w:rsid w:val="00EB2974"/>
    <w:rsid w:val="00ED5C53"/>
    <w:rsid w:val="00EE4224"/>
    <w:rsid w:val="00F27CCC"/>
    <w:rsid w:val="00F41E58"/>
    <w:rsid w:val="00F45070"/>
    <w:rsid w:val="00F652E9"/>
    <w:rsid w:val="00F836CC"/>
    <w:rsid w:val="00FC2EB0"/>
    <w:rsid w:val="00FD411B"/>
    <w:rsid w:val="00FD7B2A"/>
    <w:rsid w:val="00FE27FB"/>
    <w:rsid w:val="00FE329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6782-53D1-4FA4-B143-78E5228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  <w:style w:type="paragraph" w:styleId="a8">
    <w:name w:val="Balloon Text"/>
    <w:basedOn w:val="a"/>
    <w:link w:val="a9"/>
    <w:uiPriority w:val="99"/>
    <w:semiHidden/>
    <w:unhideWhenUsed/>
    <w:rsid w:val="006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1129"/>
    <w:rPr>
      <w:i/>
      <w:iCs/>
    </w:rPr>
  </w:style>
  <w:style w:type="character" w:styleId="ab">
    <w:name w:val="Strong"/>
    <w:basedOn w:val="a0"/>
    <w:uiPriority w:val="22"/>
    <w:qFormat/>
    <w:rsid w:val="00AD2E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0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B5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45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Юлия Александровна</dc:creator>
  <cp:lastModifiedBy>Чепик Дарья Сергеевна</cp:lastModifiedBy>
  <cp:revision>9</cp:revision>
  <cp:lastPrinted>2018-04-28T06:06:00Z</cp:lastPrinted>
  <dcterms:created xsi:type="dcterms:W3CDTF">2021-04-19T09:43:00Z</dcterms:created>
  <dcterms:modified xsi:type="dcterms:W3CDTF">2021-04-22T07:22:00Z</dcterms:modified>
</cp:coreProperties>
</file>