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0E" w:rsidRPr="00DA29DD" w:rsidRDefault="00773A0E" w:rsidP="00246C61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 результатах </w:t>
      </w:r>
      <w:r w:rsidR="00E72932" w:rsidRPr="00E72932">
        <w:rPr>
          <w:rFonts w:ascii="Liberation Serif" w:hAnsi="Liberation Serif" w:cs="Liberation Serif"/>
          <w:b/>
          <w:sz w:val="28"/>
          <w:szCs w:val="28"/>
          <w:lang w:eastAsia="ru-RU"/>
        </w:rPr>
        <w:t>проверки финансово-хозяйственной деятельности в государственном автономном профессиональном образовательном учреждении Свердловской области «Уральский политехнический колледж – Межрегиональный центр компетенций» за 2019, 2020 годы</w:t>
      </w:r>
    </w:p>
    <w:p w:rsidR="00773A0E" w:rsidRPr="00DA29DD" w:rsidRDefault="00773A0E" w:rsidP="00773A0E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773A0E" w:rsidRPr="00DA29DD" w:rsidRDefault="00773A0E" w:rsidP="00D7171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</w:t>
      </w:r>
      <w:r w:rsidR="00D71716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и молодежной политики Свердловской области (далее – Министерство образования) проведена проверка </w:t>
      </w:r>
      <w:r w:rsidR="00E72932" w:rsidRPr="00E72932">
        <w:rPr>
          <w:rFonts w:ascii="Liberation Serif" w:hAnsi="Liberation Serif" w:cs="Liberation Serif"/>
          <w:sz w:val="28"/>
          <w:szCs w:val="28"/>
          <w:lang w:eastAsia="ru-RU"/>
        </w:rPr>
        <w:t>проверки финансово-хозяйственной деятельности в государственном автономном профессиональном образовательном учреждении Свердловской области «Уральский политехнический колледж – Межрегиональный центр компетенций» за 2019, 2020 годы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 на основании приказ</w:t>
      </w:r>
      <w:r w:rsidR="00E72932">
        <w:rPr>
          <w:rFonts w:ascii="Liberation Serif" w:hAnsi="Liberation Serif" w:cs="Liberation Serif"/>
          <w:sz w:val="28"/>
          <w:szCs w:val="28"/>
          <w:lang w:eastAsia="ru-RU"/>
        </w:rPr>
        <w:t>ов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 Министерства образования </w:t>
      </w:r>
      <w:r w:rsidR="006919E6" w:rsidRPr="006919E6">
        <w:rPr>
          <w:rFonts w:ascii="Liberation Serif" w:hAnsi="Liberation Serif" w:cs="Liberation Serif"/>
          <w:sz w:val="28"/>
          <w:szCs w:val="28"/>
          <w:lang w:eastAsia="ru-RU"/>
        </w:rPr>
        <w:t xml:space="preserve">от </w:t>
      </w:r>
      <w:r w:rsidR="00E72932" w:rsidRPr="00E72932">
        <w:rPr>
          <w:rFonts w:ascii="Liberation Serif" w:hAnsi="Liberation Serif" w:cs="Liberation Serif"/>
          <w:sz w:val="28"/>
          <w:szCs w:val="28"/>
          <w:lang w:eastAsia="ru-RU"/>
        </w:rPr>
        <w:t>28.01.2021 № 17-И «О проведении проверки финансово-хозяйственной деятельности в государственном автономном профессиональном образовательном учреждении Свердловской области «Уральский политехнический колледж – Межрегиональный центр компетенций» за 2019, 2020 годы»</w:t>
      </w:r>
      <w:r w:rsidR="00E72932">
        <w:rPr>
          <w:rFonts w:ascii="Liberation Serif" w:hAnsi="Liberation Serif" w:cs="Liberation Serif"/>
          <w:sz w:val="28"/>
          <w:szCs w:val="28"/>
          <w:lang w:eastAsia="ru-RU"/>
        </w:rPr>
        <w:t xml:space="preserve"> и</w:t>
      </w:r>
      <w:r w:rsidR="00E72932" w:rsidRPr="00E72932">
        <w:rPr>
          <w:rFonts w:ascii="Liberation Serif" w:hAnsi="Liberation Serif" w:cs="Liberation Serif"/>
          <w:sz w:val="28"/>
          <w:szCs w:val="28"/>
          <w:lang w:eastAsia="ru-RU"/>
        </w:rPr>
        <w:t xml:space="preserve"> от 02.03.2021 № 40-И «О внесении изменения в приказ Министерства образования и молодежной политики Свердловской области </w:t>
      </w:r>
      <w:r w:rsidR="00E72932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="00E72932" w:rsidRPr="00E72932">
        <w:rPr>
          <w:rFonts w:ascii="Liberation Serif" w:hAnsi="Liberation Serif" w:cs="Liberation Serif"/>
          <w:sz w:val="28"/>
          <w:szCs w:val="28"/>
          <w:lang w:eastAsia="ru-RU"/>
        </w:rPr>
        <w:t>от 28.01.2021 № 17-И</w:t>
      </w:r>
      <w:r w:rsidR="00E72932">
        <w:rPr>
          <w:rFonts w:ascii="Liberation Serif" w:hAnsi="Liberation Serif" w:cs="Liberation Serif"/>
          <w:sz w:val="28"/>
          <w:szCs w:val="28"/>
          <w:lang w:eastAsia="ru-RU"/>
        </w:rPr>
        <w:t xml:space="preserve"> «</w:t>
      </w:r>
      <w:r w:rsidR="00E72932" w:rsidRPr="00E72932">
        <w:rPr>
          <w:rFonts w:ascii="Liberation Serif" w:hAnsi="Liberation Serif" w:cs="Liberation Serif"/>
          <w:sz w:val="28"/>
          <w:szCs w:val="28"/>
          <w:lang w:eastAsia="ru-RU"/>
        </w:rPr>
        <w:t>О проведении проверки финансово-хозяйственной деятельности в государственном автономном профессиональном образовательном учреждении Свердловской области «Уральский политехнический колледж – Межрегиональный центр компетенций» за 2019, 2020 годы</w:t>
      </w:r>
      <w:r w:rsidR="00E72932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E72932" w:rsidRPr="00E72932" w:rsidRDefault="00E72932" w:rsidP="00E7293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highlight w:val="green"/>
        </w:rPr>
      </w:pPr>
      <w:r w:rsidRPr="008F3B54">
        <w:rPr>
          <w:rFonts w:ascii="Liberation Serif" w:hAnsi="Liberation Serif" w:cs="Liberation Serif"/>
          <w:sz w:val="28"/>
          <w:szCs w:val="28"/>
        </w:rPr>
        <w:t>В результате проведенной проверки установлены нарушения Федеральн</w:t>
      </w:r>
      <w:r w:rsidR="00140E03" w:rsidRPr="008F3B54">
        <w:rPr>
          <w:rFonts w:ascii="Liberation Serif" w:hAnsi="Liberation Serif" w:cs="Liberation Serif"/>
          <w:sz w:val="28"/>
          <w:szCs w:val="28"/>
        </w:rPr>
        <w:t>ого</w:t>
      </w:r>
      <w:r w:rsidRPr="008F3B54">
        <w:rPr>
          <w:rFonts w:ascii="Liberation Serif" w:hAnsi="Liberation Serif" w:cs="Liberation Serif"/>
          <w:sz w:val="28"/>
          <w:szCs w:val="28"/>
        </w:rPr>
        <w:t xml:space="preserve"> закон</w:t>
      </w:r>
      <w:r w:rsidR="00140E03" w:rsidRPr="008F3B54">
        <w:rPr>
          <w:rFonts w:ascii="Liberation Serif" w:hAnsi="Liberation Serif" w:cs="Liberation Serif"/>
          <w:sz w:val="28"/>
          <w:szCs w:val="28"/>
        </w:rPr>
        <w:t>а</w:t>
      </w:r>
      <w:r w:rsidRPr="008F3B54">
        <w:rPr>
          <w:rFonts w:ascii="Liberation Serif" w:hAnsi="Liberation Serif" w:cs="Liberation Serif"/>
          <w:sz w:val="28"/>
          <w:szCs w:val="28"/>
        </w:rPr>
        <w:t xml:space="preserve"> от 06.12.2011 № 402-ФЗ «О бухгалтерском учете», приказов Минфина РФ </w:t>
      </w:r>
      <w:r w:rsidRPr="00E72932">
        <w:rPr>
          <w:rFonts w:ascii="Liberation Serif" w:hAnsi="Liberation Serif" w:cs="Liberation Serif"/>
          <w:sz w:val="28"/>
          <w:szCs w:val="28"/>
        </w:rPr>
        <w:t xml:space="preserve">от 31.08.2018 № 186н «О Требованиях к составлению и утверждению плана финансово-хозяйственной деятельности государственного (муниципального) учреждения», </w:t>
      </w:r>
      <w:r w:rsidRPr="00140E03">
        <w:rPr>
          <w:rFonts w:ascii="Liberation Serif" w:hAnsi="Liberation Serif" w:cs="Liberation Serif"/>
          <w:sz w:val="28"/>
          <w:szCs w:val="28"/>
        </w:rPr>
        <w:t>от 01.12.2010 № 157н «Об 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</w:t>
      </w:r>
      <w:r w:rsidR="008F3B54" w:rsidRPr="008F3B54">
        <w:t xml:space="preserve"> </w:t>
      </w:r>
      <w:r w:rsidR="008F3B54" w:rsidRPr="008F3B54">
        <w:rPr>
          <w:rFonts w:ascii="Liberation Serif" w:hAnsi="Liberation Serif" w:cs="Liberation Serif"/>
          <w:sz w:val="28"/>
          <w:szCs w:val="28"/>
        </w:rPr>
        <w:t xml:space="preserve">от </w:t>
      </w:r>
      <w:r w:rsidR="008F3B54">
        <w:rPr>
          <w:rFonts w:ascii="Liberation Serif" w:hAnsi="Liberation Serif" w:cs="Liberation Serif"/>
          <w:sz w:val="28"/>
          <w:szCs w:val="28"/>
        </w:rPr>
        <w:t>23.10.</w:t>
      </w:r>
      <w:r w:rsidR="008F3B54" w:rsidRPr="008F3B54">
        <w:rPr>
          <w:rFonts w:ascii="Liberation Serif" w:hAnsi="Liberation Serif" w:cs="Liberation Serif"/>
          <w:sz w:val="28"/>
          <w:szCs w:val="28"/>
        </w:rPr>
        <w:t xml:space="preserve">2010 </w:t>
      </w:r>
      <w:r w:rsidR="008F3B54">
        <w:rPr>
          <w:rFonts w:ascii="Liberation Serif" w:hAnsi="Liberation Serif" w:cs="Liberation Serif"/>
          <w:sz w:val="28"/>
          <w:szCs w:val="28"/>
        </w:rPr>
        <w:t>№</w:t>
      </w:r>
      <w:r w:rsidR="008F3B54" w:rsidRPr="008F3B54">
        <w:rPr>
          <w:rFonts w:ascii="Liberation Serif" w:hAnsi="Liberation Serif" w:cs="Liberation Serif"/>
          <w:sz w:val="28"/>
          <w:szCs w:val="28"/>
        </w:rPr>
        <w:t xml:space="preserve"> 183н </w:t>
      </w:r>
      <w:r w:rsidR="008F3B54">
        <w:rPr>
          <w:rFonts w:ascii="Liberation Serif" w:hAnsi="Liberation Serif" w:cs="Liberation Serif"/>
          <w:sz w:val="28"/>
          <w:szCs w:val="28"/>
        </w:rPr>
        <w:t>«</w:t>
      </w:r>
      <w:r w:rsidR="008F3B54" w:rsidRPr="008F3B54">
        <w:rPr>
          <w:rFonts w:ascii="Liberation Serif" w:hAnsi="Liberation Serif" w:cs="Liberation Serif"/>
          <w:sz w:val="28"/>
          <w:szCs w:val="28"/>
        </w:rPr>
        <w:t>Об утверждении Плана счетов бухгалтерского учета автономных учреждений и Инструкции по его применению</w:t>
      </w:r>
      <w:r w:rsidR="008F3B54">
        <w:rPr>
          <w:rFonts w:ascii="Liberation Serif" w:hAnsi="Liberation Serif" w:cs="Liberation Serif"/>
          <w:sz w:val="28"/>
          <w:szCs w:val="28"/>
        </w:rPr>
        <w:t>»,</w:t>
      </w:r>
      <w:r w:rsidRPr="00140E03">
        <w:rPr>
          <w:rFonts w:ascii="Liberation Serif" w:hAnsi="Liberation Serif" w:cs="Liberation Serif"/>
          <w:sz w:val="28"/>
          <w:szCs w:val="28"/>
        </w:rPr>
        <w:t xml:space="preserve"> </w:t>
      </w:r>
      <w:hyperlink r:id="rId5" w:history="1">
        <w:r w:rsidR="00140E03" w:rsidRPr="004D50F7">
          <w:rPr>
            <w:rFonts w:ascii="Liberation Serif" w:hAnsi="Liberation Serif" w:cs="Liberation Serif"/>
            <w:sz w:val="28"/>
            <w:szCs w:val="28"/>
          </w:rPr>
          <w:t>постановления Минтруда РФ от 31.12.2002 № 85 «Об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</w:t>
        </w:r>
      </w:hyperlink>
      <w:r w:rsidR="00140E03" w:rsidRPr="00AF1C5A">
        <w:rPr>
          <w:rFonts w:ascii="Liberation Serif" w:hAnsi="Liberation Serif" w:cs="Liberation Serif"/>
          <w:sz w:val="28"/>
          <w:szCs w:val="28"/>
        </w:rPr>
        <w:t>»</w:t>
      </w:r>
      <w:r w:rsidR="00140E03">
        <w:rPr>
          <w:rFonts w:ascii="Liberation Serif" w:hAnsi="Liberation Serif" w:cs="Liberation Serif"/>
          <w:sz w:val="28"/>
          <w:szCs w:val="28"/>
        </w:rPr>
        <w:t>,</w:t>
      </w:r>
      <w:r w:rsidR="008F3B54" w:rsidRPr="008F3B54">
        <w:rPr>
          <w:rFonts w:ascii="Liberation Serif" w:hAnsi="Liberation Serif" w:cs="Liberation Serif"/>
          <w:sz w:val="28"/>
          <w:szCs w:val="28"/>
        </w:rPr>
        <w:t xml:space="preserve"> </w:t>
      </w:r>
      <w:r w:rsidR="008F3B54" w:rsidRPr="00D21ACC">
        <w:rPr>
          <w:rFonts w:ascii="Liberation Serif" w:hAnsi="Liberation Serif" w:cs="Liberation Serif"/>
          <w:sz w:val="28"/>
          <w:szCs w:val="28"/>
        </w:rPr>
        <w:t>постановления Правительства Свердловской области от 10.</w:t>
      </w:r>
      <w:bookmarkStart w:id="0" w:name="_GoBack"/>
      <w:bookmarkEnd w:id="0"/>
      <w:r w:rsidR="008F3B54" w:rsidRPr="00D21ACC">
        <w:rPr>
          <w:rFonts w:ascii="Liberation Serif" w:hAnsi="Liberation Serif" w:cs="Liberation Serif"/>
          <w:sz w:val="28"/>
          <w:szCs w:val="28"/>
        </w:rPr>
        <w:t>12.2014 № 1128-ПП «О материальной поддержке обучающихся в государственных профессиональных образовательных организациях Свердловской области»</w:t>
      </w:r>
      <w:r w:rsidR="00140E03">
        <w:rPr>
          <w:rFonts w:ascii="Liberation Serif" w:hAnsi="Liberation Serif" w:cs="Liberation Serif"/>
          <w:sz w:val="28"/>
          <w:szCs w:val="28"/>
        </w:rPr>
        <w:t xml:space="preserve"> </w:t>
      </w:r>
      <w:r w:rsidRPr="00772912">
        <w:rPr>
          <w:rFonts w:ascii="Liberation Serif" w:hAnsi="Liberation Serif" w:cs="Liberation Serif"/>
          <w:sz w:val="28"/>
          <w:szCs w:val="28"/>
        </w:rPr>
        <w:t>приказ</w:t>
      </w:r>
      <w:r w:rsidR="00140E03" w:rsidRPr="00772912">
        <w:rPr>
          <w:rFonts w:ascii="Liberation Serif" w:hAnsi="Liberation Serif" w:cs="Liberation Serif"/>
          <w:sz w:val="28"/>
          <w:szCs w:val="28"/>
        </w:rPr>
        <w:t>а</w:t>
      </w:r>
      <w:r w:rsidRPr="00772912">
        <w:rPr>
          <w:rFonts w:ascii="Liberation Serif" w:hAnsi="Liberation Serif" w:cs="Liberation Serif"/>
          <w:sz w:val="28"/>
          <w:szCs w:val="28"/>
        </w:rPr>
        <w:t xml:space="preserve"> Министерства образования </w:t>
      </w:r>
      <w:r w:rsidR="008F3B54">
        <w:rPr>
          <w:rFonts w:ascii="Liberation Serif" w:hAnsi="Liberation Serif" w:cs="Liberation Serif"/>
          <w:sz w:val="28"/>
          <w:szCs w:val="28"/>
        </w:rPr>
        <w:br/>
      </w:r>
      <w:r w:rsidRPr="00772912">
        <w:rPr>
          <w:rFonts w:ascii="Liberation Serif" w:hAnsi="Liberation Serif" w:cs="Liberation Serif"/>
          <w:sz w:val="28"/>
          <w:szCs w:val="28"/>
        </w:rPr>
        <w:lastRenderedPageBreak/>
        <w:t>от 22.07.2019 № 125-Д «Об утверждении Порядка</w:t>
      </w:r>
      <w:r w:rsidRPr="00E72932">
        <w:rPr>
          <w:rFonts w:ascii="Liberation Serif" w:hAnsi="Liberation Serif" w:cs="Liberation Serif"/>
          <w:sz w:val="28"/>
          <w:szCs w:val="28"/>
        </w:rPr>
        <w:t xml:space="preserve"> составления и утверждения плана финансово-хозяйственной деятельности государственных бюджетных и автономных учреждений Свердловской области, в отношении которых функции и полномочия учредителя осуществляются Министерством общего и профессионального образования Свердловской области», </w:t>
      </w:r>
      <w:r w:rsidRPr="00E72932">
        <w:rPr>
          <w:rFonts w:ascii="Liberation Serif" w:hAnsi="Liberation Serif" w:cs="Liberation Serif"/>
          <w:sz w:val="28"/>
          <w:szCs w:val="28"/>
        </w:rPr>
        <w:t>от 13.02.2020 № 213-Д «О мерах по обеспечению эффективности использования средств областного бюджета»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E72932" w:rsidRPr="00E72932" w:rsidRDefault="00E72932" w:rsidP="00E7293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E7293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Установлено несоответствие системы оплаты труда работников требованиям постановления Правительства Свердловской области </w:t>
      </w:r>
      <w:r w:rsidRPr="00E72932">
        <w:rPr>
          <w:rFonts w:ascii="Liberation Serif" w:hAnsi="Liberation Serif" w:cs="Liberation Serif"/>
          <w:sz w:val="28"/>
          <w:szCs w:val="28"/>
        </w:rPr>
        <w:t xml:space="preserve">от 12.10.2016 № 708-ПП </w:t>
      </w:r>
      <w:r w:rsidRPr="00E72932">
        <w:rPr>
          <w:rFonts w:ascii="Liberation Serif" w:hAnsi="Liberation Serif" w:cs="Liberation Serif"/>
          <w:sz w:val="28"/>
          <w:szCs w:val="28"/>
        </w:rPr>
        <w:br/>
        <w:t>«Об оплате труда работников государственных организаций Свердловской области, в отношении которых функции и полномочия учредителя осуществляются Министерство образования».</w:t>
      </w:r>
    </w:p>
    <w:p w:rsidR="00E72932" w:rsidRPr="00E72932" w:rsidRDefault="00E72932" w:rsidP="00E7293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157F8" w:rsidRPr="00DA29DD" w:rsidRDefault="00B157F8" w:rsidP="00E7293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sectPr w:rsidR="00B157F8" w:rsidRPr="00DA29DD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140E03"/>
    <w:rsid w:val="00147D71"/>
    <w:rsid w:val="001658CB"/>
    <w:rsid w:val="001C2471"/>
    <w:rsid w:val="001D0486"/>
    <w:rsid w:val="001D3CC2"/>
    <w:rsid w:val="002020D7"/>
    <w:rsid w:val="00230ABD"/>
    <w:rsid w:val="00246C61"/>
    <w:rsid w:val="002827D8"/>
    <w:rsid w:val="002B58C2"/>
    <w:rsid w:val="002D111E"/>
    <w:rsid w:val="00354B6C"/>
    <w:rsid w:val="003553CB"/>
    <w:rsid w:val="003664E5"/>
    <w:rsid w:val="00392B1C"/>
    <w:rsid w:val="00394452"/>
    <w:rsid w:val="003A4F0B"/>
    <w:rsid w:val="003B6FCC"/>
    <w:rsid w:val="003D569A"/>
    <w:rsid w:val="003E6FFF"/>
    <w:rsid w:val="003F2AA4"/>
    <w:rsid w:val="00405301"/>
    <w:rsid w:val="00442EFE"/>
    <w:rsid w:val="0046128F"/>
    <w:rsid w:val="004C756C"/>
    <w:rsid w:val="004E3D31"/>
    <w:rsid w:val="004F6CC8"/>
    <w:rsid w:val="00500BE0"/>
    <w:rsid w:val="005240EE"/>
    <w:rsid w:val="00530738"/>
    <w:rsid w:val="00542E6A"/>
    <w:rsid w:val="00562D5F"/>
    <w:rsid w:val="00563647"/>
    <w:rsid w:val="005C1231"/>
    <w:rsid w:val="00603AAD"/>
    <w:rsid w:val="00646ADC"/>
    <w:rsid w:val="006919E6"/>
    <w:rsid w:val="00694097"/>
    <w:rsid w:val="006C6247"/>
    <w:rsid w:val="006D367C"/>
    <w:rsid w:val="00711FDC"/>
    <w:rsid w:val="0071354E"/>
    <w:rsid w:val="00740254"/>
    <w:rsid w:val="007453BE"/>
    <w:rsid w:val="00772912"/>
    <w:rsid w:val="00773A0E"/>
    <w:rsid w:val="007947B1"/>
    <w:rsid w:val="008105FC"/>
    <w:rsid w:val="00855648"/>
    <w:rsid w:val="00865A07"/>
    <w:rsid w:val="008800E5"/>
    <w:rsid w:val="00885AB4"/>
    <w:rsid w:val="008C5D8B"/>
    <w:rsid w:val="008F3B54"/>
    <w:rsid w:val="00933084"/>
    <w:rsid w:val="00935ED7"/>
    <w:rsid w:val="0097083B"/>
    <w:rsid w:val="0097587D"/>
    <w:rsid w:val="009915B4"/>
    <w:rsid w:val="0099468F"/>
    <w:rsid w:val="009B03B4"/>
    <w:rsid w:val="00A107B9"/>
    <w:rsid w:val="00A23BAE"/>
    <w:rsid w:val="00A473AA"/>
    <w:rsid w:val="00A8616E"/>
    <w:rsid w:val="00A91E52"/>
    <w:rsid w:val="00A9628B"/>
    <w:rsid w:val="00AA3EF3"/>
    <w:rsid w:val="00AF5205"/>
    <w:rsid w:val="00AF7684"/>
    <w:rsid w:val="00B157F8"/>
    <w:rsid w:val="00B715D5"/>
    <w:rsid w:val="00BA30AF"/>
    <w:rsid w:val="00BC2800"/>
    <w:rsid w:val="00BC436E"/>
    <w:rsid w:val="00BF3795"/>
    <w:rsid w:val="00C10AA3"/>
    <w:rsid w:val="00C23FE2"/>
    <w:rsid w:val="00C523AA"/>
    <w:rsid w:val="00C70BD6"/>
    <w:rsid w:val="00C75FB7"/>
    <w:rsid w:val="00C8180C"/>
    <w:rsid w:val="00C85BA7"/>
    <w:rsid w:val="00C9368F"/>
    <w:rsid w:val="00CC585D"/>
    <w:rsid w:val="00CE60E8"/>
    <w:rsid w:val="00D0417C"/>
    <w:rsid w:val="00D13373"/>
    <w:rsid w:val="00D14FFB"/>
    <w:rsid w:val="00D53E27"/>
    <w:rsid w:val="00D703CA"/>
    <w:rsid w:val="00D71716"/>
    <w:rsid w:val="00DA29DD"/>
    <w:rsid w:val="00DA2C93"/>
    <w:rsid w:val="00DB6FBF"/>
    <w:rsid w:val="00DD2996"/>
    <w:rsid w:val="00E01308"/>
    <w:rsid w:val="00E2352A"/>
    <w:rsid w:val="00E72932"/>
    <w:rsid w:val="00EA5301"/>
    <w:rsid w:val="00EC7F30"/>
    <w:rsid w:val="00EE4C64"/>
    <w:rsid w:val="00EF6979"/>
    <w:rsid w:val="00F004C0"/>
    <w:rsid w:val="00F468DA"/>
    <w:rsid w:val="00F71988"/>
    <w:rsid w:val="00F74C79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2972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06858-13C0-4EF8-B3D1-E6D62215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2</cp:revision>
  <cp:lastPrinted>2020-11-05T05:22:00Z</cp:lastPrinted>
  <dcterms:created xsi:type="dcterms:W3CDTF">2021-05-11T10:46:00Z</dcterms:created>
  <dcterms:modified xsi:type="dcterms:W3CDTF">2021-05-11T10:46:00Z</dcterms:modified>
</cp:coreProperties>
</file>