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r w:rsidR="006919E6" w:rsidRPr="006919E6">
        <w:rPr>
          <w:rFonts w:ascii="Liberation Serif" w:hAnsi="Liberation Serif" w:cs="Liberation Serif"/>
          <w:b/>
          <w:sz w:val="28"/>
          <w:szCs w:val="28"/>
          <w:lang w:eastAsia="ru-RU"/>
        </w:rPr>
        <w:t>Екатеринбургский энергетический техникум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D7171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>Екатеринбургский энергетический техникум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>от 14.01.2021 № 4-И «О проведении 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«Екатеринбургский энергетический техникум»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715D5" w:rsidRPr="00DA29DD" w:rsidRDefault="00B715D5" w:rsidP="006919E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46C61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выявлены нарушения Федерального закона Российской Федерации </w:t>
      </w:r>
      <w:r w:rsidRPr="00F76CE4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t>п</w:t>
      </w:r>
      <w:bookmarkStart w:id="0" w:name="_GoBack"/>
      <w:bookmarkEnd w:id="0"/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>остановления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                            по отношению к товарам, происходящим из иностранного государства, работам, услугам, выполняемым, оказываемым иностранными лицами»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Pr="00DA29DD" w:rsidRDefault="00B157F8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2489-7BF3-4A07-8F64-F5ABEB6B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2020-12-28T11:48:00Z</dcterms:created>
  <dcterms:modified xsi:type="dcterms:W3CDTF">2021-04-07T06:03:00Z</dcterms:modified>
</cp:coreProperties>
</file>